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5B0C6" w14:textId="77777777" w:rsidR="00D919C3" w:rsidRDefault="00D919C3" w:rsidP="00D919C3">
      <w:pPr>
        <w:rPr>
          <w:rFonts w:asciiTheme="majorBidi" w:hAnsiTheme="majorBidi" w:cstheme="majorBidi"/>
          <w:b/>
          <w:bCs/>
          <w:sz w:val="32"/>
          <w:szCs w:val="32"/>
          <w:lang w:val="en-GB"/>
        </w:rPr>
      </w:pPr>
      <w:r w:rsidRPr="001C5A8F">
        <w:rPr>
          <w:rFonts w:asciiTheme="majorBidi" w:hAnsiTheme="majorBidi" w:cstheme="majorBidi"/>
          <w:b/>
          <w:bCs/>
          <w:sz w:val="32"/>
          <w:szCs w:val="32"/>
          <w:lang w:val="en-GB"/>
        </w:rPr>
        <w:t>The Amarna Letters and the Scribes Who Wrote Them</w:t>
      </w:r>
      <w:r>
        <w:rPr>
          <w:rFonts w:asciiTheme="majorBidi" w:hAnsiTheme="majorBidi" w:cstheme="majorBidi"/>
          <w:b/>
          <w:bCs/>
          <w:sz w:val="32"/>
          <w:szCs w:val="32"/>
          <w:lang w:val="en-GB"/>
        </w:rPr>
        <w:t>: Appendix</w:t>
      </w:r>
    </w:p>
    <w:p w14:paraId="5A3B79D0" w14:textId="77777777" w:rsidR="00D919C3" w:rsidRDefault="00D919C3" w:rsidP="00D919C3">
      <w:pPr>
        <w:rPr>
          <w:rFonts w:asciiTheme="majorBidi" w:hAnsiTheme="majorBidi" w:cstheme="majorBidi"/>
          <w:b/>
          <w:bCs/>
          <w:sz w:val="28"/>
          <w:szCs w:val="28"/>
          <w:lang w:val="en-GB"/>
        </w:rPr>
      </w:pPr>
    </w:p>
    <w:p w14:paraId="36BD1141" w14:textId="77777777" w:rsidR="00D919C3" w:rsidRPr="001C5A8F" w:rsidRDefault="00D919C3" w:rsidP="00D919C3">
      <w:pPr>
        <w:rPr>
          <w:rFonts w:asciiTheme="majorBidi" w:hAnsiTheme="majorBidi" w:cstheme="majorBidi"/>
          <w:b/>
          <w:bCs/>
          <w:sz w:val="28"/>
          <w:szCs w:val="28"/>
        </w:rPr>
      </w:pPr>
      <w:r w:rsidRPr="001C5A8F">
        <w:rPr>
          <w:rFonts w:asciiTheme="majorBidi" w:hAnsiTheme="majorBidi" w:cstheme="majorBidi"/>
          <w:b/>
          <w:bCs/>
          <w:sz w:val="28"/>
          <w:szCs w:val="28"/>
          <w:lang w:val="en-GB"/>
        </w:rPr>
        <w:t>Alice Mandell</w:t>
      </w:r>
    </w:p>
    <w:p w14:paraId="459CE48C" w14:textId="77777777" w:rsidR="001C5A8F" w:rsidRDefault="001C5A8F" w:rsidP="00850725">
      <w:pPr>
        <w:rPr>
          <w:rFonts w:asciiTheme="majorBidi" w:hAnsiTheme="majorBidi" w:cstheme="majorBidi"/>
        </w:rPr>
      </w:pPr>
    </w:p>
    <w:p w14:paraId="5278F190" w14:textId="77777777" w:rsidR="00D919C3" w:rsidRDefault="00D919C3" w:rsidP="00850725">
      <w:pPr>
        <w:rPr>
          <w:rFonts w:asciiTheme="majorBidi" w:hAnsiTheme="majorBidi" w:cstheme="majorBidi"/>
        </w:rPr>
      </w:pPr>
    </w:p>
    <w:p w14:paraId="131F3BB4" w14:textId="77777777" w:rsidR="001C5A8F" w:rsidRDefault="001C5A8F" w:rsidP="00850725">
      <w:pPr>
        <w:rPr>
          <w:rFonts w:asciiTheme="majorBidi" w:hAnsiTheme="majorBidi" w:cstheme="majorBidi"/>
        </w:rPr>
      </w:pPr>
    </w:p>
    <w:p w14:paraId="75C90793" w14:textId="77777777" w:rsidR="001C5A8F" w:rsidRDefault="001C5A8F" w:rsidP="00850725">
      <w:pPr>
        <w:rPr>
          <w:rFonts w:asciiTheme="majorBidi" w:hAnsiTheme="majorBidi" w:cstheme="majorBidi"/>
        </w:rPr>
      </w:pPr>
    </w:p>
    <w:p w14:paraId="43C745A6" w14:textId="77777777" w:rsidR="001C5A8F" w:rsidRDefault="001C5A8F" w:rsidP="00850725">
      <w:pPr>
        <w:rPr>
          <w:rFonts w:asciiTheme="majorBidi" w:hAnsiTheme="majorBidi" w:cstheme="majorBidi"/>
        </w:rPr>
      </w:pPr>
    </w:p>
    <w:p w14:paraId="60114FE6" w14:textId="77777777" w:rsidR="001C5A8F" w:rsidRDefault="001C5A8F" w:rsidP="00850725">
      <w:pPr>
        <w:rPr>
          <w:rFonts w:asciiTheme="majorBidi" w:hAnsiTheme="majorBidi" w:cstheme="majorBidi"/>
        </w:rPr>
      </w:pPr>
    </w:p>
    <w:p w14:paraId="1B25E935" w14:textId="77777777" w:rsidR="001C5A8F" w:rsidRDefault="001C5A8F" w:rsidP="00850725">
      <w:pPr>
        <w:rPr>
          <w:rFonts w:asciiTheme="majorBidi" w:hAnsiTheme="majorBidi" w:cstheme="majorBidi"/>
        </w:rPr>
      </w:pPr>
    </w:p>
    <w:p w14:paraId="2B444902" w14:textId="77777777" w:rsidR="001C5A8F" w:rsidRDefault="001C5A8F" w:rsidP="00850725">
      <w:pPr>
        <w:rPr>
          <w:rFonts w:asciiTheme="majorBidi" w:hAnsiTheme="majorBidi" w:cstheme="majorBidi"/>
        </w:rPr>
      </w:pPr>
    </w:p>
    <w:p w14:paraId="370AC528" w14:textId="77777777" w:rsidR="001C5A8F" w:rsidRDefault="001C5A8F" w:rsidP="00850725">
      <w:pPr>
        <w:rPr>
          <w:rFonts w:asciiTheme="majorBidi" w:hAnsiTheme="majorBidi" w:cstheme="majorBidi"/>
        </w:rPr>
      </w:pPr>
    </w:p>
    <w:p w14:paraId="62F4B2AA" w14:textId="77777777" w:rsidR="001C5A8F" w:rsidRDefault="001C5A8F" w:rsidP="00850725">
      <w:pPr>
        <w:rPr>
          <w:rFonts w:asciiTheme="majorBidi" w:hAnsiTheme="majorBidi" w:cstheme="majorBidi"/>
        </w:rPr>
      </w:pPr>
    </w:p>
    <w:p w14:paraId="5321C344" w14:textId="77777777" w:rsidR="001C5A8F" w:rsidRDefault="001C5A8F" w:rsidP="00850725">
      <w:pPr>
        <w:rPr>
          <w:rFonts w:asciiTheme="majorBidi" w:hAnsiTheme="majorBidi" w:cstheme="majorBidi"/>
        </w:rPr>
      </w:pPr>
    </w:p>
    <w:p w14:paraId="0EFC5195" w14:textId="77777777" w:rsidR="001C5A8F" w:rsidRDefault="001C5A8F" w:rsidP="00850725">
      <w:pPr>
        <w:rPr>
          <w:rFonts w:asciiTheme="majorBidi" w:hAnsiTheme="majorBidi" w:cstheme="majorBidi"/>
        </w:rPr>
      </w:pPr>
    </w:p>
    <w:p w14:paraId="26FDD6E5" w14:textId="77777777" w:rsidR="001C5A8F" w:rsidRDefault="001C5A8F" w:rsidP="00850725">
      <w:pPr>
        <w:rPr>
          <w:rFonts w:asciiTheme="majorBidi" w:hAnsiTheme="majorBidi" w:cstheme="majorBidi"/>
        </w:rPr>
      </w:pPr>
    </w:p>
    <w:p w14:paraId="24F86D78" w14:textId="77777777" w:rsidR="001C5A8F" w:rsidRDefault="001C5A8F" w:rsidP="00850725">
      <w:pPr>
        <w:rPr>
          <w:rFonts w:asciiTheme="majorBidi" w:hAnsiTheme="majorBidi" w:cstheme="majorBidi"/>
        </w:rPr>
      </w:pPr>
    </w:p>
    <w:p w14:paraId="46E65E81" w14:textId="77777777" w:rsidR="001C5A8F" w:rsidRDefault="001C5A8F" w:rsidP="00850725">
      <w:pPr>
        <w:rPr>
          <w:rFonts w:asciiTheme="majorBidi" w:hAnsiTheme="majorBidi" w:cstheme="majorBidi"/>
        </w:rPr>
      </w:pPr>
    </w:p>
    <w:p w14:paraId="1AA7E973" w14:textId="77777777" w:rsidR="001C5A8F" w:rsidRDefault="001C5A8F" w:rsidP="00850725">
      <w:pPr>
        <w:rPr>
          <w:rFonts w:asciiTheme="majorBidi" w:hAnsiTheme="majorBidi" w:cstheme="majorBidi"/>
        </w:rPr>
      </w:pPr>
    </w:p>
    <w:p w14:paraId="21BB99C1" w14:textId="77777777" w:rsidR="001C5A8F" w:rsidRDefault="001C5A8F" w:rsidP="00850725">
      <w:pPr>
        <w:rPr>
          <w:rFonts w:asciiTheme="majorBidi" w:hAnsiTheme="majorBidi" w:cstheme="majorBidi"/>
        </w:rPr>
      </w:pPr>
    </w:p>
    <w:p w14:paraId="4C2D3EBB" w14:textId="77777777" w:rsidR="001C5A8F" w:rsidRDefault="001C5A8F" w:rsidP="00850725">
      <w:pPr>
        <w:rPr>
          <w:rFonts w:asciiTheme="majorBidi" w:hAnsiTheme="majorBidi" w:cstheme="majorBidi"/>
        </w:rPr>
      </w:pPr>
    </w:p>
    <w:p w14:paraId="03B0DFDD" w14:textId="77777777" w:rsidR="001C5A8F" w:rsidRDefault="001C5A8F" w:rsidP="00850725">
      <w:pPr>
        <w:rPr>
          <w:rFonts w:asciiTheme="majorBidi" w:hAnsiTheme="majorBidi" w:cstheme="majorBidi"/>
        </w:rPr>
      </w:pPr>
    </w:p>
    <w:p w14:paraId="21DB9F96" w14:textId="77777777" w:rsidR="001C5A8F" w:rsidRDefault="001C5A8F" w:rsidP="00850725">
      <w:pPr>
        <w:rPr>
          <w:rFonts w:asciiTheme="majorBidi" w:hAnsiTheme="majorBidi" w:cstheme="majorBidi"/>
        </w:rPr>
      </w:pPr>
    </w:p>
    <w:p w14:paraId="0B7160A6" w14:textId="77777777" w:rsidR="001C5A8F" w:rsidRDefault="001C5A8F" w:rsidP="00850725">
      <w:pPr>
        <w:rPr>
          <w:rFonts w:asciiTheme="majorBidi" w:hAnsiTheme="majorBidi" w:cstheme="majorBidi"/>
        </w:rPr>
      </w:pPr>
    </w:p>
    <w:p w14:paraId="5A17AD62" w14:textId="77777777" w:rsidR="001C5A8F" w:rsidRDefault="001C5A8F" w:rsidP="00850725">
      <w:pPr>
        <w:rPr>
          <w:rFonts w:asciiTheme="majorBidi" w:hAnsiTheme="majorBidi" w:cstheme="majorBidi"/>
        </w:rPr>
      </w:pPr>
    </w:p>
    <w:p w14:paraId="557522CE" w14:textId="77777777" w:rsidR="001C5A8F" w:rsidRDefault="001C5A8F" w:rsidP="00850725">
      <w:pPr>
        <w:rPr>
          <w:rFonts w:asciiTheme="majorBidi" w:hAnsiTheme="majorBidi" w:cstheme="majorBidi"/>
        </w:rPr>
      </w:pPr>
    </w:p>
    <w:p w14:paraId="6B21E938" w14:textId="77777777" w:rsidR="001C5A8F" w:rsidRDefault="001C5A8F" w:rsidP="00850725">
      <w:pPr>
        <w:rPr>
          <w:rFonts w:asciiTheme="majorBidi" w:hAnsiTheme="majorBidi" w:cstheme="majorBidi"/>
        </w:rPr>
      </w:pPr>
    </w:p>
    <w:p w14:paraId="1C589220" w14:textId="77777777" w:rsidR="001C5A8F" w:rsidRDefault="001C5A8F" w:rsidP="00850725">
      <w:pPr>
        <w:rPr>
          <w:rFonts w:asciiTheme="majorBidi" w:hAnsiTheme="majorBidi" w:cstheme="majorBidi"/>
        </w:rPr>
      </w:pPr>
    </w:p>
    <w:p w14:paraId="200CF46B" w14:textId="77777777" w:rsidR="001C5A8F" w:rsidRDefault="001C5A8F" w:rsidP="00850725">
      <w:pPr>
        <w:rPr>
          <w:rFonts w:asciiTheme="majorBidi" w:hAnsiTheme="majorBidi" w:cstheme="majorBidi"/>
        </w:rPr>
      </w:pPr>
    </w:p>
    <w:p w14:paraId="7ED0675B" w14:textId="77777777" w:rsidR="001C5A8F" w:rsidRDefault="001C5A8F" w:rsidP="00850725">
      <w:pPr>
        <w:rPr>
          <w:rFonts w:asciiTheme="majorBidi" w:hAnsiTheme="majorBidi" w:cstheme="majorBidi"/>
        </w:rPr>
      </w:pPr>
    </w:p>
    <w:p w14:paraId="2B7A3681" w14:textId="77777777" w:rsidR="001C5A8F" w:rsidRDefault="001C5A8F" w:rsidP="00850725">
      <w:pPr>
        <w:rPr>
          <w:rFonts w:asciiTheme="majorBidi" w:hAnsiTheme="majorBidi" w:cstheme="majorBidi"/>
        </w:rPr>
      </w:pPr>
    </w:p>
    <w:p w14:paraId="60D5A5B6" w14:textId="77777777" w:rsidR="001C5A8F" w:rsidRDefault="001C5A8F" w:rsidP="00850725">
      <w:pPr>
        <w:rPr>
          <w:rFonts w:asciiTheme="majorBidi" w:hAnsiTheme="majorBidi" w:cstheme="majorBidi"/>
        </w:rPr>
      </w:pPr>
    </w:p>
    <w:p w14:paraId="4D809B0F" w14:textId="77777777" w:rsidR="001C5A8F" w:rsidRDefault="001C5A8F" w:rsidP="00850725">
      <w:pPr>
        <w:rPr>
          <w:rFonts w:asciiTheme="majorBidi" w:hAnsiTheme="majorBidi" w:cstheme="majorBidi"/>
        </w:rPr>
      </w:pPr>
    </w:p>
    <w:p w14:paraId="20F196B1" w14:textId="77777777" w:rsidR="001C5A8F" w:rsidRDefault="001C5A8F" w:rsidP="00850725">
      <w:pPr>
        <w:rPr>
          <w:rFonts w:asciiTheme="majorBidi" w:hAnsiTheme="majorBidi" w:cstheme="majorBidi"/>
        </w:rPr>
      </w:pPr>
    </w:p>
    <w:p w14:paraId="7132BD99" w14:textId="77777777" w:rsidR="001C5A8F" w:rsidRDefault="001C5A8F" w:rsidP="00850725">
      <w:pPr>
        <w:rPr>
          <w:rFonts w:asciiTheme="majorBidi" w:hAnsiTheme="majorBidi" w:cstheme="majorBidi"/>
        </w:rPr>
      </w:pPr>
    </w:p>
    <w:p w14:paraId="21981EE1" w14:textId="77777777" w:rsidR="001C5A8F" w:rsidRDefault="001C5A8F" w:rsidP="00850725">
      <w:pPr>
        <w:rPr>
          <w:rFonts w:asciiTheme="majorBidi" w:hAnsiTheme="majorBidi" w:cstheme="majorBidi"/>
        </w:rPr>
      </w:pPr>
    </w:p>
    <w:p w14:paraId="702A13FC" w14:textId="77777777" w:rsidR="001C5A8F" w:rsidRDefault="001C5A8F" w:rsidP="00850725">
      <w:pPr>
        <w:rPr>
          <w:rFonts w:asciiTheme="majorBidi" w:hAnsiTheme="majorBidi" w:cstheme="majorBidi"/>
        </w:rPr>
      </w:pPr>
    </w:p>
    <w:p w14:paraId="5268C742" w14:textId="77777777" w:rsidR="001C5A8F" w:rsidRDefault="001C5A8F" w:rsidP="00850725">
      <w:pPr>
        <w:rPr>
          <w:rFonts w:asciiTheme="majorBidi" w:hAnsiTheme="majorBidi" w:cstheme="majorBidi"/>
        </w:rPr>
      </w:pPr>
    </w:p>
    <w:p w14:paraId="5D720BA7" w14:textId="77777777" w:rsidR="001C5A8F" w:rsidRDefault="001C5A8F" w:rsidP="00850725">
      <w:pPr>
        <w:rPr>
          <w:rFonts w:asciiTheme="majorBidi" w:hAnsiTheme="majorBidi" w:cstheme="majorBidi"/>
        </w:rPr>
      </w:pPr>
    </w:p>
    <w:p w14:paraId="5F6A11C4" w14:textId="77777777" w:rsidR="001C5A8F" w:rsidRDefault="001C5A8F" w:rsidP="00850725">
      <w:pPr>
        <w:rPr>
          <w:rFonts w:asciiTheme="majorBidi" w:hAnsiTheme="majorBidi" w:cstheme="majorBidi"/>
        </w:rPr>
      </w:pPr>
    </w:p>
    <w:p w14:paraId="25760842" w14:textId="77777777" w:rsidR="001C5A8F" w:rsidRDefault="001C5A8F" w:rsidP="00850725">
      <w:pPr>
        <w:rPr>
          <w:rFonts w:asciiTheme="majorBidi" w:hAnsiTheme="majorBidi" w:cstheme="majorBidi"/>
        </w:rPr>
      </w:pPr>
    </w:p>
    <w:p w14:paraId="531AA4C3" w14:textId="77777777" w:rsidR="001C5A8F" w:rsidRDefault="001C5A8F" w:rsidP="00850725">
      <w:pPr>
        <w:rPr>
          <w:rFonts w:asciiTheme="majorBidi" w:hAnsiTheme="majorBidi" w:cstheme="majorBidi"/>
        </w:rPr>
      </w:pPr>
    </w:p>
    <w:p w14:paraId="0070437F" w14:textId="77777777" w:rsidR="001C5A8F" w:rsidRDefault="001C5A8F" w:rsidP="00850725">
      <w:pPr>
        <w:rPr>
          <w:rFonts w:asciiTheme="majorBidi" w:hAnsiTheme="majorBidi" w:cstheme="majorBidi"/>
        </w:rPr>
      </w:pPr>
    </w:p>
    <w:p w14:paraId="6336B521" w14:textId="77777777" w:rsidR="001C5A8F" w:rsidRDefault="001C5A8F" w:rsidP="00850725">
      <w:pPr>
        <w:rPr>
          <w:rFonts w:asciiTheme="majorBidi" w:hAnsiTheme="majorBidi" w:cstheme="majorBidi"/>
        </w:rPr>
      </w:pPr>
    </w:p>
    <w:p w14:paraId="696BB1E9" w14:textId="77777777" w:rsidR="001C5A8F" w:rsidRDefault="001C5A8F" w:rsidP="00850725">
      <w:pPr>
        <w:rPr>
          <w:rFonts w:asciiTheme="majorBidi" w:hAnsiTheme="majorBidi" w:cstheme="majorBidi"/>
        </w:rPr>
      </w:pPr>
    </w:p>
    <w:p w14:paraId="2170C396" w14:textId="44CF8D47" w:rsidR="008E36C1" w:rsidRPr="001C5A8F" w:rsidRDefault="00200B52" w:rsidP="00850725">
      <w:pPr>
        <w:rPr>
          <w:rFonts w:asciiTheme="majorBidi" w:hAnsiTheme="majorBidi" w:cstheme="majorBidi"/>
          <w:b/>
          <w:bCs/>
        </w:rPr>
      </w:pPr>
      <w:r w:rsidRPr="001C5A8F">
        <w:rPr>
          <w:rFonts w:asciiTheme="majorBidi" w:hAnsiTheme="majorBidi" w:cstheme="majorBidi"/>
          <w:b/>
          <w:bCs/>
        </w:rPr>
        <w:lastRenderedPageBreak/>
        <w:t>Appendix A: Amarna Letter</w:t>
      </w:r>
      <w:r w:rsidR="00850725" w:rsidRPr="001C5A8F">
        <w:rPr>
          <w:rFonts w:asciiTheme="majorBidi" w:hAnsiTheme="majorBidi" w:cstheme="majorBidi"/>
          <w:b/>
          <w:bCs/>
        </w:rPr>
        <w:t xml:space="preserve"> Passages Referenced in the Element</w:t>
      </w:r>
    </w:p>
    <w:p w14:paraId="05180BD8" w14:textId="77777777" w:rsidR="002C562F" w:rsidRPr="00FA77D8" w:rsidRDefault="002C562F">
      <w:pPr>
        <w:rPr>
          <w:rFonts w:asciiTheme="majorBidi" w:hAnsiTheme="majorBidi" w:cstheme="majorBidi"/>
        </w:rPr>
      </w:pPr>
    </w:p>
    <w:p w14:paraId="28315361" w14:textId="3AD7F09C" w:rsidR="000E1533" w:rsidRPr="00FA77D8" w:rsidRDefault="002C562F" w:rsidP="00172987">
      <w:pPr>
        <w:rPr>
          <w:rFonts w:asciiTheme="majorBidi" w:hAnsiTheme="majorBidi" w:cstheme="majorBidi"/>
        </w:rPr>
      </w:pPr>
      <w:r w:rsidRPr="00FA77D8">
        <w:rPr>
          <w:rFonts w:asciiTheme="majorBidi" w:hAnsiTheme="majorBidi" w:cstheme="majorBidi"/>
        </w:rPr>
        <w:t xml:space="preserve">A.1 </w:t>
      </w:r>
      <w:r w:rsidR="001F38D1" w:rsidRPr="00FA77D8">
        <w:rPr>
          <w:rFonts w:asciiTheme="majorBidi" w:hAnsiTheme="majorBidi" w:cstheme="majorBidi"/>
        </w:rPr>
        <w:t xml:space="preserve">Sibling </w:t>
      </w:r>
      <w:r w:rsidR="00172987" w:rsidRPr="00FA77D8">
        <w:rPr>
          <w:rFonts w:asciiTheme="majorBidi" w:hAnsiTheme="majorBidi" w:cstheme="majorBidi"/>
        </w:rPr>
        <w:t xml:space="preserve">Kinship Terminology in EA 19, </w:t>
      </w:r>
      <w:r w:rsidR="00CF46C6">
        <w:rPr>
          <w:rFonts w:asciiTheme="majorBidi" w:hAnsiTheme="majorBidi" w:cstheme="majorBidi"/>
        </w:rPr>
        <w:t>a</w:t>
      </w:r>
      <w:r w:rsidR="00172987" w:rsidRPr="00FA77D8">
        <w:rPr>
          <w:rFonts w:asciiTheme="majorBidi" w:hAnsiTheme="majorBidi" w:cstheme="majorBidi"/>
          <w:bCs/>
        </w:rPr>
        <w:t xml:space="preserve"> Letter from </w:t>
      </w:r>
      <w:proofErr w:type="spellStart"/>
      <w:r w:rsidR="00172987" w:rsidRPr="00FA77D8">
        <w:rPr>
          <w:rFonts w:asciiTheme="majorBidi" w:hAnsiTheme="majorBidi" w:cstheme="majorBidi"/>
          <w:bCs/>
        </w:rPr>
        <w:t>Tušratta</w:t>
      </w:r>
      <w:proofErr w:type="spellEnd"/>
      <w:r w:rsidR="00172987" w:rsidRPr="00FA77D8">
        <w:rPr>
          <w:rFonts w:asciiTheme="majorBidi" w:hAnsiTheme="majorBidi" w:cstheme="majorBidi"/>
          <w:bCs/>
        </w:rPr>
        <w:t xml:space="preserve"> of Mitanni to Amenhotep III</w:t>
      </w:r>
      <w:r w:rsidR="00641441">
        <w:rPr>
          <w:rFonts w:asciiTheme="majorBidi" w:hAnsiTheme="majorBidi" w:cstheme="majorBidi"/>
          <w:bCs/>
        </w:rPr>
        <w:t xml:space="preserve"> (Rainey, 2015, </w:t>
      </w:r>
      <w:r w:rsidR="00100A54">
        <w:rPr>
          <w:rFonts w:asciiTheme="majorBidi" w:hAnsiTheme="majorBidi" w:cstheme="majorBidi"/>
          <w:bCs/>
        </w:rPr>
        <w:t>140–47)</w:t>
      </w:r>
    </w:p>
    <w:p w14:paraId="184E451E" w14:textId="77777777" w:rsidR="00172987" w:rsidRPr="00FA77D8" w:rsidRDefault="00172987" w:rsidP="00172987">
      <w:pPr>
        <w:rPr>
          <w:rFonts w:asciiTheme="majorBidi" w:hAnsiTheme="majorBidi" w:cstheme="majorBidi"/>
        </w:rPr>
      </w:pPr>
    </w:p>
    <w:p w14:paraId="244F7973" w14:textId="77777777" w:rsidR="0072239F" w:rsidRPr="00FA77D8" w:rsidRDefault="00172987" w:rsidP="002B383D">
      <w:pPr>
        <w:pStyle w:val="BodyText1"/>
        <w:rPr>
          <w:rFonts w:asciiTheme="majorBidi" w:hAnsiTheme="majorBidi" w:cstheme="majorBidi"/>
          <w:bCs/>
          <w:sz w:val="24"/>
        </w:rPr>
      </w:pPr>
      <w:r w:rsidRPr="00FA77D8">
        <w:rPr>
          <w:rFonts w:asciiTheme="majorBidi" w:hAnsiTheme="majorBidi" w:cstheme="majorBidi"/>
          <w:bCs/>
          <w:sz w:val="24"/>
        </w:rPr>
        <w:t>EA 19</w:t>
      </w:r>
      <w:r w:rsidR="00197AC4" w:rsidRPr="00FA77D8">
        <w:rPr>
          <w:rFonts w:asciiTheme="majorBidi" w:hAnsiTheme="majorBidi" w:cstheme="majorBidi"/>
          <w:bCs/>
          <w:sz w:val="24"/>
        </w:rPr>
        <w:t xml:space="preserve"> </w:t>
      </w:r>
      <w:r w:rsidRPr="00FA77D8">
        <w:rPr>
          <w:rFonts w:asciiTheme="majorBidi" w:hAnsiTheme="majorBidi" w:cstheme="majorBidi"/>
          <w:bCs/>
          <w:sz w:val="24"/>
        </w:rPr>
        <w:t>provides an interesting use of kinship terminology</w:t>
      </w:r>
      <w:r w:rsidR="002B383D" w:rsidRPr="00FA77D8">
        <w:rPr>
          <w:rFonts w:asciiTheme="majorBidi" w:hAnsiTheme="majorBidi" w:cstheme="majorBidi"/>
          <w:bCs/>
          <w:sz w:val="24"/>
        </w:rPr>
        <w:t xml:space="preserve"> that demonstrates the symbolic nature of the use of the term “brother” in the peer-polity letters</w:t>
      </w:r>
      <w:r w:rsidRPr="00FA77D8">
        <w:rPr>
          <w:rFonts w:asciiTheme="majorBidi" w:hAnsiTheme="majorBidi" w:cstheme="majorBidi"/>
          <w:bCs/>
          <w:sz w:val="24"/>
        </w:rPr>
        <w:t xml:space="preserve">. Even though </w:t>
      </w:r>
      <w:proofErr w:type="spellStart"/>
      <w:r w:rsidRPr="00FA77D8">
        <w:rPr>
          <w:rFonts w:asciiTheme="majorBidi" w:hAnsiTheme="majorBidi" w:cstheme="majorBidi"/>
          <w:bCs/>
          <w:sz w:val="24"/>
        </w:rPr>
        <w:t>Tušratta</w:t>
      </w:r>
      <w:proofErr w:type="spellEnd"/>
      <w:r w:rsidRPr="00FA77D8">
        <w:rPr>
          <w:rFonts w:asciiTheme="majorBidi" w:hAnsiTheme="majorBidi" w:cstheme="majorBidi"/>
          <w:bCs/>
          <w:sz w:val="24"/>
        </w:rPr>
        <w:t xml:space="preserve"> is technically Amenhotep’s father-in-law, as the latter has married a Mitanni princess, </w:t>
      </w:r>
      <w:proofErr w:type="spellStart"/>
      <w:r w:rsidRPr="00FA77D8">
        <w:rPr>
          <w:rFonts w:asciiTheme="majorBidi" w:hAnsiTheme="majorBidi" w:cstheme="majorBidi"/>
          <w:bCs/>
          <w:sz w:val="24"/>
        </w:rPr>
        <w:t>Tušratta</w:t>
      </w:r>
      <w:proofErr w:type="spellEnd"/>
      <w:r w:rsidRPr="00FA77D8">
        <w:rPr>
          <w:rFonts w:asciiTheme="majorBidi" w:hAnsiTheme="majorBidi" w:cstheme="majorBidi"/>
          <w:bCs/>
          <w:sz w:val="24"/>
        </w:rPr>
        <w:t xml:space="preserve"> addresses him as a brother: </w:t>
      </w:r>
    </w:p>
    <w:p w14:paraId="5FDFF89B" w14:textId="77777777" w:rsidR="0072239F" w:rsidRPr="00FA77D8" w:rsidRDefault="0072239F" w:rsidP="002B383D">
      <w:pPr>
        <w:pStyle w:val="BodyText1"/>
        <w:rPr>
          <w:rFonts w:asciiTheme="majorBidi" w:hAnsiTheme="majorBidi" w:cstheme="majorBidi"/>
          <w:bCs/>
          <w:sz w:val="24"/>
        </w:rPr>
      </w:pPr>
    </w:p>
    <w:p w14:paraId="4024E12A" w14:textId="17F2FCFB" w:rsidR="00172987" w:rsidRPr="00FA77D8" w:rsidRDefault="00172987" w:rsidP="002B383D">
      <w:pPr>
        <w:pStyle w:val="BodyText1"/>
        <w:rPr>
          <w:rFonts w:asciiTheme="majorBidi" w:hAnsiTheme="majorBidi" w:cstheme="majorBidi"/>
          <w:bCs/>
          <w:sz w:val="24"/>
        </w:rPr>
      </w:pPr>
      <w:r w:rsidRPr="00FA77D8">
        <w:rPr>
          <w:rFonts w:asciiTheme="majorBidi" w:hAnsiTheme="majorBidi" w:cstheme="majorBidi"/>
          <w:bCs/>
          <w:sz w:val="24"/>
        </w:rPr>
        <w:t>“[T[o Nimmureya, the Great King, king of the land of Egypt, [my] brother, my [s]on-in-law who loves me and whom I lo[</w:t>
      </w:r>
      <w:proofErr w:type="spellStart"/>
      <w:r w:rsidRPr="00FA77D8">
        <w:rPr>
          <w:rFonts w:asciiTheme="majorBidi" w:hAnsiTheme="majorBidi" w:cstheme="majorBidi"/>
          <w:bCs/>
          <w:sz w:val="24"/>
        </w:rPr>
        <w:t>ve</w:t>
      </w:r>
      <w:proofErr w:type="spellEnd"/>
      <w:r w:rsidRPr="00FA77D8">
        <w:rPr>
          <w:rFonts w:asciiTheme="majorBidi" w:hAnsiTheme="majorBidi" w:cstheme="majorBidi"/>
          <w:bCs/>
          <w:sz w:val="24"/>
        </w:rPr>
        <w:t xml:space="preserve">], speak; Message of </w:t>
      </w:r>
      <w:proofErr w:type="spellStart"/>
      <w:r w:rsidRPr="00FA77D8">
        <w:rPr>
          <w:rFonts w:asciiTheme="majorBidi" w:hAnsiTheme="majorBidi" w:cstheme="majorBidi"/>
          <w:bCs/>
          <w:sz w:val="24"/>
        </w:rPr>
        <w:t>Tušratta</w:t>
      </w:r>
      <w:proofErr w:type="spellEnd"/>
      <w:r w:rsidRPr="00FA77D8">
        <w:rPr>
          <w:rFonts w:asciiTheme="majorBidi" w:hAnsiTheme="majorBidi" w:cstheme="majorBidi"/>
          <w:bCs/>
          <w:sz w:val="24"/>
        </w:rPr>
        <w:t xml:space="preserve">, the Great King, your father-in-law who loves you, king of the land of </w:t>
      </w:r>
      <w:proofErr w:type="spellStart"/>
      <w:r w:rsidRPr="00FA77D8">
        <w:rPr>
          <w:rFonts w:asciiTheme="majorBidi" w:hAnsiTheme="majorBidi" w:cstheme="majorBidi"/>
          <w:bCs/>
          <w:sz w:val="24"/>
        </w:rPr>
        <w:t>Mittani</w:t>
      </w:r>
      <w:proofErr w:type="spellEnd"/>
      <w:r w:rsidRPr="00FA77D8">
        <w:rPr>
          <w:rFonts w:asciiTheme="majorBidi" w:hAnsiTheme="majorBidi" w:cstheme="majorBidi"/>
          <w:bCs/>
          <w:sz w:val="24"/>
        </w:rPr>
        <w:t>, your brother</w:t>
      </w:r>
      <w:r w:rsidR="002B383D" w:rsidRPr="00FA77D8">
        <w:rPr>
          <w:rFonts w:asciiTheme="majorBidi" w:hAnsiTheme="majorBidi" w:cstheme="majorBidi"/>
          <w:bCs/>
          <w:sz w:val="24"/>
        </w:rPr>
        <w:t>…</w:t>
      </w:r>
      <w:r w:rsidR="00197AC4" w:rsidRPr="00FA77D8">
        <w:rPr>
          <w:rFonts w:asciiTheme="majorBidi" w:hAnsiTheme="majorBidi" w:cstheme="majorBidi"/>
          <w:bCs/>
          <w:sz w:val="24"/>
        </w:rPr>
        <w:t>(EA 19:1–8)</w:t>
      </w:r>
      <w:r w:rsidRPr="00FA77D8">
        <w:rPr>
          <w:rFonts w:asciiTheme="majorBidi" w:hAnsiTheme="majorBidi" w:cstheme="majorBidi"/>
          <w:bCs/>
          <w:sz w:val="24"/>
        </w:rPr>
        <w:t xml:space="preserve">” </w:t>
      </w:r>
    </w:p>
    <w:p w14:paraId="751CD371" w14:textId="77777777" w:rsidR="0022300D" w:rsidRPr="00FA77D8" w:rsidRDefault="0022300D" w:rsidP="002B383D">
      <w:pPr>
        <w:pStyle w:val="BodyText1"/>
        <w:rPr>
          <w:rFonts w:asciiTheme="majorBidi" w:hAnsiTheme="majorBidi" w:cstheme="majorBidi"/>
          <w:bCs/>
          <w:sz w:val="24"/>
        </w:rPr>
      </w:pPr>
    </w:p>
    <w:p w14:paraId="0CF63A05" w14:textId="035427FD" w:rsidR="0022300D" w:rsidRPr="00FA77D8" w:rsidRDefault="0022300D" w:rsidP="00245801">
      <w:pPr>
        <w:pStyle w:val="BodyText1"/>
        <w:rPr>
          <w:rFonts w:asciiTheme="majorBidi" w:hAnsiTheme="majorBidi" w:cstheme="majorBidi"/>
          <w:sz w:val="24"/>
        </w:rPr>
      </w:pPr>
      <w:r w:rsidRPr="00FA77D8">
        <w:rPr>
          <w:rFonts w:asciiTheme="majorBidi" w:hAnsiTheme="majorBidi" w:cstheme="majorBidi"/>
          <w:sz w:val="24"/>
        </w:rPr>
        <w:t xml:space="preserve">The translation above is by Rainey (2015), which is the standard print translation of the royal letters used today. </w:t>
      </w:r>
      <w:r w:rsidR="00583BDF" w:rsidRPr="00FA77D8">
        <w:rPr>
          <w:rFonts w:asciiTheme="majorBidi" w:hAnsiTheme="majorBidi" w:cstheme="majorBidi"/>
          <w:sz w:val="24"/>
        </w:rPr>
        <w:t xml:space="preserve">This translation will be used for the royal letters, unless otherwise stated. </w:t>
      </w:r>
      <w:r w:rsidRPr="00FA77D8">
        <w:rPr>
          <w:rFonts w:asciiTheme="majorBidi" w:hAnsiTheme="majorBidi" w:cstheme="majorBidi"/>
          <w:sz w:val="24"/>
        </w:rPr>
        <w:t xml:space="preserve">Please consult this print edition for access to the full letter. This work also includes a helpful introduction to the </w:t>
      </w:r>
      <w:r w:rsidR="00583BDF" w:rsidRPr="00FA77D8">
        <w:rPr>
          <w:rFonts w:asciiTheme="majorBidi" w:hAnsiTheme="majorBidi" w:cstheme="majorBidi"/>
          <w:sz w:val="24"/>
        </w:rPr>
        <w:t>Amarna corpus</w:t>
      </w:r>
      <w:r w:rsidRPr="00FA77D8">
        <w:rPr>
          <w:rFonts w:asciiTheme="majorBidi" w:hAnsiTheme="majorBidi" w:cstheme="majorBidi"/>
          <w:sz w:val="24"/>
        </w:rPr>
        <w:t xml:space="preserve"> (2015, 1–36).</w:t>
      </w:r>
      <w:r w:rsidR="00245801" w:rsidRPr="00FA77D8">
        <w:rPr>
          <w:rFonts w:asciiTheme="majorBidi" w:hAnsiTheme="majorBidi" w:cstheme="majorBidi"/>
          <w:sz w:val="24"/>
        </w:rPr>
        <w:t xml:space="preserve"> Following scholarly conventions, Rainey uses brackets in his translation to mark broken and reconstructed text. </w:t>
      </w:r>
    </w:p>
    <w:p w14:paraId="48AAB4BB" w14:textId="77777777" w:rsidR="009E1518" w:rsidRPr="00FA77D8" w:rsidRDefault="009E1518">
      <w:pPr>
        <w:rPr>
          <w:rFonts w:asciiTheme="majorBidi" w:hAnsiTheme="majorBidi" w:cstheme="majorBidi"/>
        </w:rPr>
      </w:pPr>
    </w:p>
    <w:p w14:paraId="6F743FA9" w14:textId="30C6070A" w:rsidR="00100A54" w:rsidRPr="00FA77D8" w:rsidRDefault="009E1518" w:rsidP="00100A54">
      <w:pPr>
        <w:rPr>
          <w:rFonts w:asciiTheme="majorBidi" w:hAnsiTheme="majorBidi" w:cstheme="majorBidi"/>
        </w:rPr>
      </w:pPr>
      <w:r w:rsidRPr="00FA77D8">
        <w:rPr>
          <w:rFonts w:asciiTheme="majorBidi" w:hAnsiTheme="majorBidi" w:cstheme="majorBidi"/>
        </w:rPr>
        <w:t>A.2  EA 73</w:t>
      </w:r>
      <w:r w:rsidR="00CF46C6">
        <w:rPr>
          <w:rFonts w:asciiTheme="majorBidi" w:hAnsiTheme="majorBidi" w:cstheme="majorBidi"/>
        </w:rPr>
        <w:t xml:space="preserve">: </w:t>
      </w:r>
      <w:r w:rsidR="001F38D1" w:rsidRPr="00FA77D8">
        <w:rPr>
          <w:rFonts w:asciiTheme="majorBidi" w:hAnsiTheme="majorBidi" w:cstheme="majorBidi"/>
        </w:rPr>
        <w:t xml:space="preserve">Parent-Child </w:t>
      </w:r>
      <w:r w:rsidRPr="00FA77D8">
        <w:rPr>
          <w:rFonts w:asciiTheme="majorBidi" w:hAnsiTheme="majorBidi" w:cstheme="majorBidi"/>
        </w:rPr>
        <w:t>Kinship Language in a Letter from Rib-Haddi of Byblos to an Egyptian Official</w:t>
      </w:r>
      <w:r w:rsidR="00100A54">
        <w:rPr>
          <w:rFonts w:asciiTheme="majorBidi" w:hAnsiTheme="majorBidi" w:cstheme="majorBidi"/>
        </w:rPr>
        <w:t xml:space="preserve"> </w:t>
      </w:r>
      <w:r w:rsidR="00100A54">
        <w:rPr>
          <w:rFonts w:asciiTheme="majorBidi" w:hAnsiTheme="majorBidi" w:cstheme="majorBidi"/>
          <w:bCs/>
        </w:rPr>
        <w:t xml:space="preserve">(Lauinger and Yoder, 2025,  2015, </w:t>
      </w:r>
      <w:r w:rsidR="00FC2F94">
        <w:rPr>
          <w:rFonts w:asciiTheme="majorBidi" w:hAnsiTheme="majorBidi" w:cstheme="majorBidi"/>
          <w:bCs/>
        </w:rPr>
        <w:t>115</w:t>
      </w:r>
      <w:r w:rsidR="00100A54">
        <w:rPr>
          <w:rFonts w:asciiTheme="majorBidi" w:hAnsiTheme="majorBidi" w:cstheme="majorBidi"/>
          <w:bCs/>
        </w:rPr>
        <w:t>–</w:t>
      </w:r>
      <w:r w:rsidR="00FC2F94">
        <w:rPr>
          <w:rFonts w:asciiTheme="majorBidi" w:hAnsiTheme="majorBidi" w:cstheme="majorBidi"/>
          <w:bCs/>
        </w:rPr>
        <w:t>1</w:t>
      </w:r>
      <w:r w:rsidR="00100A54">
        <w:rPr>
          <w:rFonts w:asciiTheme="majorBidi" w:hAnsiTheme="majorBidi" w:cstheme="majorBidi"/>
          <w:bCs/>
        </w:rPr>
        <w:t>7</w:t>
      </w:r>
      <w:r w:rsidR="00FC2F94">
        <w:rPr>
          <w:rFonts w:asciiTheme="majorBidi" w:hAnsiTheme="majorBidi" w:cstheme="majorBidi"/>
          <w:bCs/>
        </w:rPr>
        <w:t xml:space="preserve">; and </w:t>
      </w:r>
      <w:proofErr w:type="spellStart"/>
      <w:r w:rsidR="00FC2F94">
        <w:rPr>
          <w:rFonts w:asciiTheme="majorBidi" w:hAnsiTheme="majorBidi" w:cstheme="majorBidi"/>
          <w:bCs/>
        </w:rPr>
        <w:t>Oracc</w:t>
      </w:r>
      <w:proofErr w:type="spellEnd"/>
      <w:r w:rsidR="00FC2F94">
        <w:rPr>
          <w:rFonts w:asciiTheme="majorBidi" w:hAnsiTheme="majorBidi" w:cstheme="majorBidi"/>
          <w:bCs/>
        </w:rPr>
        <w:t xml:space="preserve"> EA 73, </w:t>
      </w:r>
      <w:hyperlink r:id="rId7" w:history="1">
        <w:r w:rsidR="00F348FC" w:rsidRPr="0094621B">
          <w:rPr>
            <w:rStyle w:val="Hyperlink"/>
            <w:rFonts w:asciiTheme="majorBidi" w:hAnsiTheme="majorBidi" w:cstheme="majorBidi"/>
            <w:bCs/>
          </w:rPr>
          <w:t>https://oracc.museum.upenn.edu/aemw/amarna/P270901?srch=s.TlSFRg</w:t>
        </w:r>
      </w:hyperlink>
      <w:r w:rsidR="00FC2F94">
        <w:rPr>
          <w:rFonts w:asciiTheme="majorBidi" w:hAnsiTheme="majorBidi" w:cstheme="majorBidi"/>
          <w:bCs/>
        </w:rPr>
        <w:t xml:space="preserve">) </w:t>
      </w:r>
    </w:p>
    <w:p w14:paraId="689910AA" w14:textId="59BB194C" w:rsidR="009E1518" w:rsidRPr="00FA77D8" w:rsidRDefault="009E1518">
      <w:pPr>
        <w:rPr>
          <w:rFonts w:asciiTheme="majorBidi" w:hAnsiTheme="majorBidi" w:cstheme="majorBidi"/>
        </w:rPr>
      </w:pPr>
    </w:p>
    <w:p w14:paraId="1823BD24" w14:textId="77777777" w:rsidR="009E1518" w:rsidRPr="00FA77D8" w:rsidRDefault="009E1518">
      <w:pPr>
        <w:rPr>
          <w:rFonts w:asciiTheme="majorBidi" w:hAnsiTheme="majorBidi" w:cstheme="majorBidi"/>
        </w:rPr>
      </w:pPr>
    </w:p>
    <w:p w14:paraId="48327BFC" w14:textId="0894459A" w:rsidR="0072239F" w:rsidRPr="00FA77D8" w:rsidRDefault="009E1518" w:rsidP="000824D7">
      <w:pPr>
        <w:pStyle w:val="BodyText1"/>
        <w:rPr>
          <w:rFonts w:asciiTheme="majorBidi" w:hAnsiTheme="majorBidi" w:cstheme="majorBidi"/>
          <w:bCs/>
          <w:sz w:val="24"/>
        </w:rPr>
      </w:pPr>
      <w:r w:rsidRPr="00FA77D8">
        <w:rPr>
          <w:rFonts w:asciiTheme="majorBidi" w:hAnsiTheme="majorBidi" w:cstheme="majorBidi"/>
          <w:bCs/>
          <w:sz w:val="24"/>
        </w:rPr>
        <w:t>EA 73:1–6: “</w:t>
      </w:r>
      <w:bookmarkStart w:id="0" w:name="a.P270901_project-en"/>
      <w:r w:rsidR="0072239F" w:rsidRPr="00FA77D8">
        <w:rPr>
          <w:rFonts w:asciiTheme="majorBidi" w:hAnsiTheme="majorBidi" w:cstheme="majorBidi"/>
          <w:bCs/>
          <w:sz w:val="24"/>
        </w:rPr>
        <w:t>To</w:t>
      </w:r>
      <w:bookmarkEnd w:id="0"/>
      <w:r w:rsidR="0072239F" w:rsidRPr="00FA77D8">
        <w:rPr>
          <w:rFonts w:asciiTheme="majorBidi" w:hAnsiTheme="majorBidi" w:cstheme="majorBidi"/>
          <w:bCs/>
          <w:sz w:val="24"/>
        </w:rPr>
        <w:t xml:space="preserve"> Amon-</w:t>
      </w:r>
      <w:proofErr w:type="spellStart"/>
      <w:r w:rsidR="0072239F" w:rsidRPr="00FA77D8">
        <w:rPr>
          <w:rFonts w:asciiTheme="majorBidi" w:hAnsiTheme="majorBidi" w:cstheme="majorBidi"/>
          <w:bCs/>
          <w:sz w:val="24"/>
        </w:rPr>
        <w:t>appa</w:t>
      </w:r>
      <w:proofErr w:type="spellEnd"/>
      <w:r w:rsidR="0072239F" w:rsidRPr="00FA77D8">
        <w:rPr>
          <w:rFonts w:asciiTheme="majorBidi" w:hAnsiTheme="majorBidi" w:cstheme="majorBidi"/>
          <w:bCs/>
          <w:sz w:val="24"/>
        </w:rPr>
        <w:t xml:space="preserve">, my father, a message from Rib-Addi, your son. I </w:t>
      </w:r>
      <w:proofErr w:type="gramStart"/>
      <w:r w:rsidR="0072239F" w:rsidRPr="00FA77D8">
        <w:rPr>
          <w:rFonts w:asciiTheme="majorBidi" w:hAnsiTheme="majorBidi" w:cstheme="majorBidi"/>
          <w:bCs/>
          <w:sz w:val="24"/>
        </w:rPr>
        <w:t>fall</w:t>
      </w:r>
      <w:proofErr w:type="gramEnd"/>
      <w:r w:rsidR="0072239F" w:rsidRPr="00FA77D8">
        <w:rPr>
          <w:rFonts w:asciiTheme="majorBidi" w:hAnsiTheme="majorBidi" w:cstheme="majorBidi"/>
          <w:bCs/>
          <w:sz w:val="24"/>
        </w:rPr>
        <w:t xml:space="preserve"> at the </w:t>
      </w:r>
      <w:proofErr w:type="gramStart"/>
      <w:r w:rsidR="0072239F" w:rsidRPr="00FA77D8">
        <w:rPr>
          <w:rFonts w:asciiTheme="majorBidi" w:hAnsiTheme="majorBidi" w:cstheme="majorBidi"/>
          <w:bCs/>
          <w:sz w:val="24"/>
        </w:rPr>
        <w:t>feet</w:t>
      </w:r>
      <w:proofErr w:type="gramEnd"/>
      <w:r w:rsidR="0072239F" w:rsidRPr="00FA77D8">
        <w:rPr>
          <w:rFonts w:asciiTheme="majorBidi" w:hAnsiTheme="majorBidi" w:cstheme="majorBidi"/>
          <w:bCs/>
          <w:sz w:val="24"/>
        </w:rPr>
        <w:t xml:space="preserve"> of my father. May The-Lady-of-Byblos grant you dignity (lit. your dignity) before the king, your lord.” </w:t>
      </w:r>
    </w:p>
    <w:p w14:paraId="45229E86" w14:textId="77777777" w:rsidR="0072239F" w:rsidRPr="00FA77D8" w:rsidRDefault="0072239F" w:rsidP="0072239F">
      <w:pPr>
        <w:pStyle w:val="BodyText1"/>
        <w:rPr>
          <w:rFonts w:asciiTheme="majorBidi" w:hAnsiTheme="majorBidi" w:cstheme="majorBidi"/>
          <w:bCs/>
          <w:sz w:val="24"/>
        </w:rPr>
      </w:pPr>
    </w:p>
    <w:p w14:paraId="64561CD7" w14:textId="70270F51" w:rsidR="00E71A2E" w:rsidRPr="00FA77D8" w:rsidRDefault="0072239F" w:rsidP="0072239F">
      <w:pPr>
        <w:pStyle w:val="BodyText1"/>
        <w:rPr>
          <w:rFonts w:asciiTheme="majorBidi" w:hAnsiTheme="majorBidi" w:cstheme="majorBidi"/>
          <w:bCs/>
          <w:sz w:val="24"/>
        </w:rPr>
      </w:pPr>
      <w:r w:rsidRPr="00FA77D8">
        <w:rPr>
          <w:rFonts w:asciiTheme="majorBidi" w:hAnsiTheme="majorBidi" w:cstheme="majorBidi"/>
          <w:bCs/>
          <w:sz w:val="24"/>
        </w:rPr>
        <w:t xml:space="preserve">The translation above is from Lauinger and Yoder’s online </w:t>
      </w:r>
      <w:r w:rsidR="00E71A2E" w:rsidRPr="00FA77D8">
        <w:rPr>
          <w:rFonts w:asciiTheme="majorBidi" w:hAnsiTheme="majorBidi" w:cstheme="majorBidi"/>
          <w:bCs/>
          <w:sz w:val="24"/>
        </w:rPr>
        <w:t xml:space="preserve">(and free) </w:t>
      </w:r>
      <w:r w:rsidRPr="00FA77D8">
        <w:rPr>
          <w:rFonts w:asciiTheme="majorBidi" w:hAnsiTheme="majorBidi" w:cstheme="majorBidi"/>
          <w:bCs/>
          <w:sz w:val="24"/>
        </w:rPr>
        <w:t>edition</w:t>
      </w:r>
      <w:r w:rsidR="00583BDF" w:rsidRPr="00FA77D8">
        <w:rPr>
          <w:rFonts w:asciiTheme="majorBidi" w:hAnsiTheme="majorBidi" w:cstheme="majorBidi"/>
          <w:bCs/>
          <w:sz w:val="24"/>
        </w:rPr>
        <w:t xml:space="preserve"> of the Canaanite Letters </w:t>
      </w:r>
      <w:r w:rsidRPr="00FA77D8">
        <w:rPr>
          <w:rFonts w:asciiTheme="majorBidi" w:hAnsiTheme="majorBidi" w:cstheme="majorBidi"/>
          <w:bCs/>
          <w:sz w:val="24"/>
        </w:rPr>
        <w:t xml:space="preserve">The </w:t>
      </w:r>
      <w:r w:rsidR="00E71A2E" w:rsidRPr="00FA77D8">
        <w:rPr>
          <w:rFonts w:asciiTheme="majorBidi" w:hAnsiTheme="majorBidi" w:cstheme="majorBidi"/>
          <w:bCs/>
          <w:sz w:val="24"/>
        </w:rPr>
        <w:t xml:space="preserve">rest of the </w:t>
      </w:r>
      <w:r w:rsidRPr="00FA77D8">
        <w:rPr>
          <w:rFonts w:asciiTheme="majorBidi" w:hAnsiTheme="majorBidi" w:cstheme="majorBidi"/>
          <w:bCs/>
          <w:sz w:val="24"/>
        </w:rPr>
        <w:t xml:space="preserve">letter can be </w:t>
      </w:r>
      <w:r w:rsidR="00583BDF" w:rsidRPr="00FA77D8">
        <w:rPr>
          <w:rFonts w:asciiTheme="majorBidi" w:hAnsiTheme="majorBidi" w:cstheme="majorBidi"/>
          <w:bCs/>
          <w:sz w:val="24"/>
        </w:rPr>
        <w:t xml:space="preserve">read on the Open </w:t>
      </w:r>
      <w:r w:rsidR="00E47D52" w:rsidRPr="00FA77D8">
        <w:rPr>
          <w:rFonts w:asciiTheme="majorBidi" w:hAnsiTheme="majorBidi" w:cstheme="majorBidi"/>
          <w:bCs/>
          <w:sz w:val="24"/>
        </w:rPr>
        <w:t>Richly</w:t>
      </w:r>
      <w:r w:rsidR="00583BDF" w:rsidRPr="00FA77D8">
        <w:rPr>
          <w:rFonts w:asciiTheme="majorBidi" w:hAnsiTheme="majorBidi" w:cstheme="majorBidi"/>
          <w:bCs/>
          <w:sz w:val="24"/>
        </w:rPr>
        <w:t xml:space="preserve"> </w:t>
      </w:r>
      <w:r w:rsidR="00E47D52" w:rsidRPr="00FA77D8">
        <w:rPr>
          <w:rFonts w:asciiTheme="majorBidi" w:hAnsiTheme="majorBidi" w:cstheme="majorBidi"/>
          <w:bCs/>
          <w:sz w:val="24"/>
        </w:rPr>
        <w:t>Annotated</w:t>
      </w:r>
      <w:r w:rsidR="00583BDF" w:rsidRPr="00FA77D8">
        <w:rPr>
          <w:rFonts w:asciiTheme="majorBidi" w:hAnsiTheme="majorBidi" w:cstheme="majorBidi"/>
          <w:bCs/>
          <w:sz w:val="24"/>
        </w:rPr>
        <w:t xml:space="preserve"> </w:t>
      </w:r>
      <w:r w:rsidR="00E47D52" w:rsidRPr="00FA77D8">
        <w:rPr>
          <w:rFonts w:asciiTheme="majorBidi" w:hAnsiTheme="majorBidi" w:cstheme="majorBidi"/>
          <w:bCs/>
          <w:sz w:val="24"/>
        </w:rPr>
        <w:t>Cuneiform</w:t>
      </w:r>
      <w:r w:rsidR="00583BDF" w:rsidRPr="00FA77D8">
        <w:rPr>
          <w:rFonts w:asciiTheme="majorBidi" w:hAnsiTheme="majorBidi" w:cstheme="majorBidi"/>
          <w:bCs/>
          <w:sz w:val="24"/>
        </w:rPr>
        <w:t xml:space="preserve"> </w:t>
      </w:r>
      <w:r w:rsidR="00E47D52" w:rsidRPr="00FA77D8">
        <w:rPr>
          <w:rFonts w:asciiTheme="majorBidi" w:hAnsiTheme="majorBidi" w:cstheme="majorBidi"/>
          <w:bCs/>
          <w:sz w:val="24"/>
        </w:rPr>
        <w:t xml:space="preserve">Corpus (ORACC) website. </w:t>
      </w:r>
    </w:p>
    <w:p w14:paraId="6DA28D71" w14:textId="77777777" w:rsidR="00E71A2E" w:rsidRPr="00FA77D8" w:rsidRDefault="00E71A2E" w:rsidP="0072239F">
      <w:pPr>
        <w:pStyle w:val="BodyText1"/>
        <w:rPr>
          <w:rFonts w:asciiTheme="majorBidi" w:hAnsiTheme="majorBidi" w:cstheme="majorBidi"/>
          <w:bCs/>
          <w:sz w:val="24"/>
        </w:rPr>
      </w:pPr>
    </w:p>
    <w:p w14:paraId="114DCEDB" w14:textId="569D5A6B" w:rsidR="0072239F" w:rsidRPr="00FA77D8" w:rsidRDefault="00E71A2E" w:rsidP="0072239F">
      <w:pPr>
        <w:pStyle w:val="BodyText1"/>
        <w:rPr>
          <w:rFonts w:asciiTheme="majorBidi" w:hAnsiTheme="majorBidi" w:cstheme="majorBidi"/>
          <w:sz w:val="24"/>
        </w:rPr>
      </w:pPr>
      <w:r w:rsidRPr="00FA77D8">
        <w:rPr>
          <w:rFonts w:asciiTheme="majorBidi" w:hAnsiTheme="majorBidi" w:cstheme="majorBidi"/>
          <w:bCs/>
          <w:sz w:val="24"/>
        </w:rPr>
        <w:t>https://oracc.museum.upenn.edu/aemw/amarna/P270901?srch=s.bj4i6z</w:t>
      </w:r>
    </w:p>
    <w:p w14:paraId="76D9DCD9" w14:textId="77777777" w:rsidR="009A6E35" w:rsidRPr="00FA77D8" w:rsidRDefault="009A6E35">
      <w:pPr>
        <w:rPr>
          <w:rFonts w:asciiTheme="majorBidi" w:hAnsiTheme="majorBidi" w:cstheme="majorBidi"/>
        </w:rPr>
      </w:pPr>
    </w:p>
    <w:p w14:paraId="23CF9A4D" w14:textId="5CDF1E68" w:rsidR="00841D7E" w:rsidRPr="00FA77D8" w:rsidRDefault="009A6E35" w:rsidP="00841D7E">
      <w:pPr>
        <w:rPr>
          <w:rFonts w:asciiTheme="majorBidi" w:hAnsiTheme="majorBidi" w:cstheme="majorBidi"/>
        </w:rPr>
      </w:pPr>
      <w:r w:rsidRPr="00FA77D8">
        <w:rPr>
          <w:rFonts w:asciiTheme="majorBidi" w:hAnsiTheme="majorBidi" w:cstheme="majorBidi"/>
        </w:rPr>
        <w:t xml:space="preserve">A.3 </w:t>
      </w:r>
      <w:r w:rsidR="005A4949" w:rsidRPr="00FA77D8">
        <w:rPr>
          <w:rFonts w:asciiTheme="majorBidi" w:hAnsiTheme="majorBidi" w:cstheme="majorBidi"/>
        </w:rPr>
        <w:t xml:space="preserve">EA 20: </w:t>
      </w:r>
      <w:r w:rsidRPr="00FA77D8">
        <w:rPr>
          <w:rFonts w:asciiTheme="majorBidi" w:hAnsiTheme="majorBidi" w:cstheme="majorBidi"/>
        </w:rPr>
        <w:t>A Diplomatic Letter as a Proxy for the Pharaoh’s Presence</w:t>
      </w:r>
      <w:r w:rsidR="00841D7E">
        <w:rPr>
          <w:rFonts w:asciiTheme="majorBidi" w:hAnsiTheme="majorBidi" w:cstheme="majorBidi"/>
        </w:rPr>
        <w:t xml:space="preserve"> </w:t>
      </w:r>
      <w:r w:rsidR="00841D7E">
        <w:rPr>
          <w:rFonts w:asciiTheme="majorBidi" w:hAnsiTheme="majorBidi" w:cstheme="majorBidi"/>
          <w:bCs/>
        </w:rPr>
        <w:t>(Rainey, 2015, 149–55)</w:t>
      </w:r>
    </w:p>
    <w:p w14:paraId="04A1E821" w14:textId="6E5F4E64" w:rsidR="009A6E35" w:rsidRPr="00FA77D8" w:rsidRDefault="009A6E35">
      <w:pPr>
        <w:rPr>
          <w:rFonts w:asciiTheme="majorBidi" w:hAnsiTheme="majorBidi" w:cstheme="majorBidi"/>
        </w:rPr>
      </w:pPr>
    </w:p>
    <w:p w14:paraId="6690B90B" w14:textId="77777777" w:rsidR="009A6E35" w:rsidRPr="00FA77D8" w:rsidRDefault="009A6E35">
      <w:pPr>
        <w:rPr>
          <w:rFonts w:asciiTheme="majorBidi" w:hAnsiTheme="majorBidi" w:cstheme="majorBidi"/>
        </w:rPr>
      </w:pPr>
    </w:p>
    <w:p w14:paraId="07AFC509" w14:textId="3F022C0B" w:rsidR="009A6E35" w:rsidRPr="00FA77D8" w:rsidRDefault="009A6E35" w:rsidP="006C69C1">
      <w:pPr>
        <w:pStyle w:val="BodyText1"/>
        <w:rPr>
          <w:rFonts w:asciiTheme="majorBidi" w:hAnsiTheme="majorBidi" w:cstheme="majorBidi"/>
          <w:sz w:val="24"/>
        </w:rPr>
      </w:pPr>
      <w:r w:rsidRPr="00FA77D8">
        <w:rPr>
          <w:rFonts w:asciiTheme="majorBidi" w:hAnsiTheme="majorBidi" w:cstheme="majorBidi"/>
          <w:sz w:val="24"/>
        </w:rPr>
        <w:t xml:space="preserve">EA 20, a letter from </w:t>
      </w:r>
      <w:proofErr w:type="spellStart"/>
      <w:r w:rsidRPr="00FA77D8">
        <w:rPr>
          <w:rFonts w:asciiTheme="majorBidi" w:hAnsiTheme="majorBidi" w:cstheme="majorBidi"/>
          <w:sz w:val="24"/>
        </w:rPr>
        <w:t>Tušratta</w:t>
      </w:r>
      <w:proofErr w:type="spellEnd"/>
      <w:r w:rsidRPr="00FA77D8">
        <w:rPr>
          <w:rFonts w:asciiTheme="majorBidi" w:hAnsiTheme="majorBidi" w:cstheme="majorBidi"/>
          <w:sz w:val="24"/>
        </w:rPr>
        <w:t xml:space="preserve"> of Mitanni</w:t>
      </w:r>
      <w:r w:rsidR="00197AC4" w:rsidRPr="00FA77D8">
        <w:rPr>
          <w:rFonts w:asciiTheme="majorBidi" w:hAnsiTheme="majorBidi" w:cstheme="majorBidi"/>
          <w:sz w:val="24"/>
        </w:rPr>
        <w:t xml:space="preserve"> to the pharaoh, articulates the</w:t>
      </w:r>
      <w:r w:rsidRPr="00FA77D8">
        <w:rPr>
          <w:rFonts w:asciiTheme="majorBidi" w:hAnsiTheme="majorBidi" w:cstheme="majorBidi"/>
          <w:sz w:val="24"/>
        </w:rPr>
        <w:t xml:space="preserve"> important role that letters played in the relationships between kings. </w:t>
      </w:r>
      <w:proofErr w:type="spellStart"/>
      <w:r w:rsidR="00197AC4" w:rsidRPr="00FA77D8">
        <w:rPr>
          <w:rFonts w:asciiTheme="majorBidi" w:hAnsiTheme="majorBidi" w:cstheme="majorBidi"/>
          <w:sz w:val="24"/>
        </w:rPr>
        <w:t>Tušratta</w:t>
      </w:r>
      <w:proofErr w:type="spellEnd"/>
      <w:r w:rsidR="00197AC4" w:rsidRPr="00FA77D8">
        <w:rPr>
          <w:rFonts w:asciiTheme="majorBidi" w:hAnsiTheme="majorBidi" w:cstheme="majorBidi"/>
          <w:sz w:val="24"/>
        </w:rPr>
        <w:t xml:space="preserve"> writes: “</w:t>
      </w:r>
      <w:r w:rsidRPr="00FA77D8">
        <w:rPr>
          <w:rFonts w:asciiTheme="majorBidi" w:hAnsiTheme="majorBidi" w:cstheme="majorBidi"/>
          <w:sz w:val="24"/>
        </w:rPr>
        <w:t xml:space="preserve">And I read </w:t>
      </w:r>
      <w:proofErr w:type="gramStart"/>
      <w:r w:rsidRPr="00FA77D8">
        <w:rPr>
          <w:rFonts w:asciiTheme="majorBidi" w:hAnsiTheme="majorBidi" w:cstheme="majorBidi"/>
          <w:sz w:val="24"/>
        </w:rPr>
        <w:t>over and over</w:t>
      </w:r>
      <w:proofErr w:type="gramEnd"/>
      <w:r w:rsidRPr="00FA77D8">
        <w:rPr>
          <w:rFonts w:asciiTheme="majorBidi" w:hAnsiTheme="majorBidi" w:cstheme="majorBidi"/>
          <w:sz w:val="24"/>
        </w:rPr>
        <w:t xml:space="preserve"> the tablet which he [Mane, the royal envoy] brought, [and] I heard its [w]</w:t>
      </w:r>
      <w:proofErr w:type="spellStart"/>
      <w:r w:rsidRPr="00FA77D8">
        <w:rPr>
          <w:rFonts w:asciiTheme="majorBidi" w:hAnsiTheme="majorBidi" w:cstheme="majorBidi"/>
          <w:sz w:val="24"/>
        </w:rPr>
        <w:t>ords</w:t>
      </w:r>
      <w:proofErr w:type="spellEnd"/>
      <w:r w:rsidRPr="00FA77D8">
        <w:rPr>
          <w:rFonts w:asciiTheme="majorBidi" w:hAnsiTheme="majorBidi" w:cstheme="majorBidi"/>
          <w:sz w:val="24"/>
        </w:rPr>
        <w:t>, and they were very sweet; the words of my brother were as if I saw my brother himself. And I rejoiced on that day very much. And I made that day and night a celebration (EA 20:9b–13).</w:t>
      </w:r>
      <w:r w:rsidR="00197AC4" w:rsidRPr="00FA77D8">
        <w:rPr>
          <w:rFonts w:asciiTheme="majorBidi" w:hAnsiTheme="majorBidi" w:cstheme="majorBidi"/>
          <w:sz w:val="24"/>
        </w:rPr>
        <w:t>”</w:t>
      </w:r>
    </w:p>
    <w:p w14:paraId="11111E3D" w14:textId="3B3EDE91" w:rsidR="00D33916" w:rsidRPr="00FA77D8" w:rsidRDefault="00D33916" w:rsidP="000824D7">
      <w:pPr>
        <w:tabs>
          <w:tab w:val="left" w:pos="3583"/>
        </w:tabs>
        <w:rPr>
          <w:rFonts w:asciiTheme="majorBidi" w:hAnsiTheme="majorBidi" w:cstheme="majorBidi"/>
        </w:rPr>
      </w:pPr>
      <w:r w:rsidRPr="00FA77D8">
        <w:rPr>
          <w:rFonts w:asciiTheme="majorBidi" w:hAnsiTheme="majorBidi" w:cstheme="majorBidi"/>
        </w:rPr>
        <w:tab/>
      </w:r>
    </w:p>
    <w:p w14:paraId="33336757" w14:textId="75AE3CFD" w:rsidR="00841D7E" w:rsidRPr="00FA77D8" w:rsidRDefault="00D33916" w:rsidP="00841D7E">
      <w:pPr>
        <w:rPr>
          <w:rFonts w:asciiTheme="majorBidi" w:hAnsiTheme="majorBidi" w:cstheme="majorBidi"/>
        </w:rPr>
      </w:pPr>
      <w:r w:rsidRPr="00FA77D8">
        <w:rPr>
          <w:rFonts w:asciiTheme="majorBidi" w:hAnsiTheme="majorBidi" w:cstheme="majorBidi"/>
        </w:rPr>
        <w:lastRenderedPageBreak/>
        <w:t xml:space="preserve">A.4 EA 1: </w:t>
      </w:r>
      <w:r w:rsidR="005A4949" w:rsidRPr="00FA77D8">
        <w:rPr>
          <w:rFonts w:asciiTheme="majorBidi" w:hAnsiTheme="majorBidi" w:cstheme="majorBidi"/>
        </w:rPr>
        <w:t>The Affair of a Missing Princess in a</w:t>
      </w:r>
      <w:r w:rsidRPr="00FA77D8">
        <w:rPr>
          <w:rFonts w:asciiTheme="majorBidi" w:hAnsiTheme="majorBidi" w:cstheme="majorBidi"/>
        </w:rPr>
        <w:t xml:space="preserve"> Letter from Amenhotep </w:t>
      </w:r>
      <w:proofErr w:type="gramStart"/>
      <w:r w:rsidRPr="00FA77D8">
        <w:rPr>
          <w:rFonts w:asciiTheme="majorBidi" w:hAnsiTheme="majorBidi" w:cstheme="majorBidi"/>
        </w:rPr>
        <w:t>III  to</w:t>
      </w:r>
      <w:proofErr w:type="gramEnd"/>
      <w:r w:rsidRPr="00FA77D8">
        <w:rPr>
          <w:rFonts w:asciiTheme="majorBidi" w:hAnsiTheme="majorBidi" w:cstheme="majorBidi"/>
        </w:rPr>
        <w:t xml:space="preserve"> </w:t>
      </w:r>
      <w:proofErr w:type="spellStart"/>
      <w:r w:rsidRPr="00FA77D8">
        <w:rPr>
          <w:rFonts w:asciiTheme="majorBidi" w:hAnsiTheme="majorBidi" w:cstheme="majorBidi"/>
        </w:rPr>
        <w:t>Kadashman</w:t>
      </w:r>
      <w:proofErr w:type="spellEnd"/>
      <w:r w:rsidRPr="00FA77D8">
        <w:rPr>
          <w:rFonts w:asciiTheme="majorBidi" w:hAnsiTheme="majorBidi" w:cstheme="majorBidi"/>
        </w:rPr>
        <w:t>-Enlil, King of Babylonia</w:t>
      </w:r>
      <w:r w:rsidR="00841D7E">
        <w:rPr>
          <w:rFonts w:asciiTheme="majorBidi" w:hAnsiTheme="majorBidi" w:cstheme="majorBidi"/>
        </w:rPr>
        <w:t xml:space="preserve"> </w:t>
      </w:r>
      <w:r w:rsidR="00841D7E">
        <w:rPr>
          <w:rFonts w:asciiTheme="majorBidi" w:hAnsiTheme="majorBidi" w:cstheme="majorBidi"/>
          <w:bCs/>
        </w:rPr>
        <w:t>(Rainey, 2015, 58–65)</w:t>
      </w:r>
    </w:p>
    <w:p w14:paraId="19D47C10" w14:textId="5610448E" w:rsidR="00D33916" w:rsidRPr="00FA77D8" w:rsidRDefault="00D33916" w:rsidP="00D33916">
      <w:pPr>
        <w:tabs>
          <w:tab w:val="left" w:pos="3583"/>
        </w:tabs>
        <w:rPr>
          <w:rFonts w:asciiTheme="majorBidi" w:hAnsiTheme="majorBidi" w:cstheme="majorBidi"/>
        </w:rPr>
      </w:pPr>
    </w:p>
    <w:p w14:paraId="29DCE512" w14:textId="77777777" w:rsidR="00D33916" w:rsidRPr="00FA77D8" w:rsidRDefault="00D33916" w:rsidP="00D33916">
      <w:pPr>
        <w:tabs>
          <w:tab w:val="left" w:pos="3583"/>
        </w:tabs>
        <w:rPr>
          <w:rFonts w:asciiTheme="majorBidi" w:hAnsiTheme="majorBidi" w:cstheme="majorBidi"/>
        </w:rPr>
      </w:pPr>
    </w:p>
    <w:p w14:paraId="4CE784FE" w14:textId="709282E0" w:rsidR="00D33916" w:rsidRPr="00FA77D8" w:rsidRDefault="00D33916" w:rsidP="00D33916">
      <w:pPr>
        <w:pStyle w:val="BodyText1"/>
        <w:rPr>
          <w:rFonts w:asciiTheme="majorBidi" w:hAnsiTheme="majorBidi" w:cstheme="majorBidi"/>
          <w:sz w:val="24"/>
        </w:rPr>
      </w:pPr>
      <w:r w:rsidRPr="00FA77D8">
        <w:rPr>
          <w:rFonts w:asciiTheme="majorBidi" w:hAnsiTheme="majorBidi" w:cstheme="majorBidi"/>
          <w:sz w:val="24"/>
        </w:rPr>
        <w:t xml:space="preserve">The presentation below outlines the key sections of the letter. The translation follows Rainey (2015), where readers can find </w:t>
      </w:r>
      <w:r w:rsidR="00841D7E">
        <w:rPr>
          <w:rFonts w:asciiTheme="majorBidi" w:hAnsiTheme="majorBidi" w:cstheme="majorBidi"/>
          <w:sz w:val="24"/>
        </w:rPr>
        <w:t xml:space="preserve">the </w:t>
      </w:r>
      <w:r w:rsidRPr="00FA77D8">
        <w:rPr>
          <w:rFonts w:asciiTheme="majorBidi" w:hAnsiTheme="majorBidi" w:cstheme="majorBidi"/>
          <w:sz w:val="24"/>
        </w:rPr>
        <w:t>rest of EA 1 and the rest of the Egyptian and Kassite correspondence.</w:t>
      </w:r>
    </w:p>
    <w:p w14:paraId="2F81E0F3" w14:textId="77777777" w:rsidR="00D33916" w:rsidRPr="00FA77D8" w:rsidRDefault="00D33916" w:rsidP="00D33916">
      <w:pPr>
        <w:pStyle w:val="BodyText1"/>
        <w:rPr>
          <w:rFonts w:asciiTheme="majorBidi" w:hAnsiTheme="majorBidi" w:cstheme="majorBidi"/>
          <w:sz w:val="24"/>
        </w:rPr>
      </w:pPr>
    </w:p>
    <w:p w14:paraId="38DE3855" w14:textId="77777777" w:rsidR="00D33916" w:rsidRPr="00FA77D8" w:rsidRDefault="00D33916" w:rsidP="00D33916">
      <w:pPr>
        <w:pStyle w:val="BodyText1"/>
        <w:rPr>
          <w:rFonts w:asciiTheme="majorBidi" w:hAnsiTheme="majorBidi" w:cstheme="majorBidi"/>
          <w:sz w:val="24"/>
        </w:rPr>
      </w:pPr>
      <w:r w:rsidRPr="00FA77D8">
        <w:rPr>
          <w:rFonts w:asciiTheme="majorBidi" w:hAnsiTheme="majorBidi" w:cstheme="majorBidi"/>
          <w:sz w:val="24"/>
        </w:rPr>
        <w:t>The introduction (EA 1:1–6) addresses the recipient and offers diplomatic pleasantries:</w:t>
      </w:r>
    </w:p>
    <w:p w14:paraId="4023F53D" w14:textId="77777777" w:rsidR="00D33916" w:rsidRPr="00FA77D8" w:rsidRDefault="00D33916" w:rsidP="00D33916">
      <w:pPr>
        <w:pStyle w:val="Extract"/>
        <w:rPr>
          <w:rFonts w:asciiTheme="majorBidi" w:hAnsiTheme="majorBidi" w:cstheme="majorBidi"/>
          <w:sz w:val="24"/>
        </w:rPr>
      </w:pPr>
    </w:p>
    <w:p w14:paraId="3E83EF44" w14:textId="77777777" w:rsidR="00D33916" w:rsidRPr="00FA77D8" w:rsidRDefault="00D33916" w:rsidP="00D33916">
      <w:pPr>
        <w:pStyle w:val="Extract"/>
        <w:rPr>
          <w:rFonts w:asciiTheme="majorBidi" w:hAnsiTheme="majorBidi" w:cstheme="majorBidi"/>
          <w:sz w:val="24"/>
        </w:rPr>
      </w:pPr>
      <w:r w:rsidRPr="00FA77D8">
        <w:rPr>
          <w:rFonts w:asciiTheme="majorBidi" w:hAnsiTheme="majorBidi" w:cstheme="majorBidi"/>
          <w:sz w:val="24"/>
        </w:rPr>
        <w:t xml:space="preserve">Speak to </w:t>
      </w:r>
      <w:proofErr w:type="spellStart"/>
      <w:r w:rsidRPr="00FA77D8">
        <w:rPr>
          <w:rFonts w:asciiTheme="majorBidi" w:hAnsiTheme="majorBidi" w:cstheme="majorBidi"/>
          <w:sz w:val="24"/>
        </w:rPr>
        <w:t>Kadashman</w:t>
      </w:r>
      <w:proofErr w:type="spellEnd"/>
      <w:r w:rsidRPr="00FA77D8">
        <w:rPr>
          <w:rFonts w:asciiTheme="majorBidi" w:hAnsiTheme="majorBidi" w:cstheme="majorBidi"/>
          <w:sz w:val="24"/>
        </w:rPr>
        <w:t xml:space="preserve">-Enlil king of the land of </w:t>
      </w:r>
      <w:proofErr w:type="spellStart"/>
      <w:r w:rsidRPr="00FA77D8">
        <w:rPr>
          <w:rFonts w:asciiTheme="majorBidi" w:hAnsiTheme="majorBidi" w:cstheme="majorBidi"/>
          <w:sz w:val="24"/>
        </w:rPr>
        <w:t>Karaduniash</w:t>
      </w:r>
      <w:proofErr w:type="spellEnd"/>
      <w:r w:rsidRPr="00FA77D8">
        <w:rPr>
          <w:rFonts w:asciiTheme="majorBidi" w:hAnsiTheme="majorBidi" w:cstheme="majorBidi"/>
          <w:sz w:val="24"/>
        </w:rPr>
        <w:t xml:space="preserve">, my brother! </w:t>
      </w:r>
      <w:proofErr w:type="gramStart"/>
      <w:r w:rsidRPr="00FA77D8">
        <w:rPr>
          <w:rFonts w:asciiTheme="majorBidi" w:hAnsiTheme="majorBidi" w:cstheme="majorBidi"/>
          <w:sz w:val="24"/>
        </w:rPr>
        <w:t>Thus</w:t>
      </w:r>
      <w:proofErr w:type="gramEnd"/>
      <w:r w:rsidRPr="00FA77D8">
        <w:rPr>
          <w:rFonts w:asciiTheme="majorBidi" w:hAnsiTheme="majorBidi" w:cstheme="majorBidi"/>
          <w:sz w:val="24"/>
        </w:rPr>
        <w:t xml:space="preserve"> </w:t>
      </w:r>
      <w:proofErr w:type="spellStart"/>
      <w:r w:rsidRPr="00FA77D8">
        <w:rPr>
          <w:rFonts w:asciiTheme="majorBidi" w:hAnsiTheme="majorBidi" w:cstheme="majorBidi"/>
          <w:sz w:val="24"/>
        </w:rPr>
        <w:t>Nibmuʿareʿa</w:t>
      </w:r>
      <w:proofErr w:type="spellEnd"/>
      <w:r w:rsidRPr="00FA77D8">
        <w:rPr>
          <w:rFonts w:asciiTheme="majorBidi" w:hAnsiTheme="majorBidi" w:cstheme="majorBidi"/>
          <w:sz w:val="24"/>
        </w:rPr>
        <w:t xml:space="preserve"> the great king, king of the land of Egypt, your brother: With me all is well; may all be well with you. With your house, with your wives, with your sons, with your senior officials, with your horses and with your chariotry, (and) </w:t>
      </w:r>
      <w:proofErr w:type="gramStart"/>
      <w:r w:rsidRPr="00FA77D8">
        <w:rPr>
          <w:rFonts w:asciiTheme="majorBidi" w:hAnsiTheme="majorBidi" w:cstheme="majorBidi"/>
          <w:sz w:val="24"/>
        </w:rPr>
        <w:t>in the midst of</w:t>
      </w:r>
      <w:proofErr w:type="gramEnd"/>
      <w:r w:rsidRPr="00FA77D8">
        <w:rPr>
          <w:rFonts w:asciiTheme="majorBidi" w:hAnsiTheme="majorBidi" w:cstheme="majorBidi"/>
          <w:sz w:val="24"/>
        </w:rPr>
        <w:t xml:space="preserve"> your territories, may all be exceedingly well.</w:t>
      </w:r>
    </w:p>
    <w:p w14:paraId="667ECFD4" w14:textId="77777777" w:rsidR="00D33916" w:rsidRPr="00FA77D8" w:rsidRDefault="00D33916" w:rsidP="00D33916">
      <w:pPr>
        <w:pStyle w:val="Extract"/>
        <w:rPr>
          <w:rFonts w:asciiTheme="majorBidi" w:hAnsiTheme="majorBidi" w:cstheme="majorBidi"/>
          <w:sz w:val="24"/>
        </w:rPr>
      </w:pPr>
    </w:p>
    <w:p w14:paraId="29F7E6D6" w14:textId="77777777" w:rsidR="00D33916" w:rsidRPr="00FA77D8" w:rsidRDefault="00D33916" w:rsidP="00D33916">
      <w:pPr>
        <w:pStyle w:val="Bodytextnoindent"/>
        <w:rPr>
          <w:rFonts w:asciiTheme="majorBidi" w:hAnsiTheme="majorBidi" w:cstheme="majorBidi"/>
          <w:sz w:val="24"/>
        </w:rPr>
      </w:pPr>
      <w:r w:rsidRPr="00FA77D8">
        <w:rPr>
          <w:rFonts w:asciiTheme="majorBidi" w:hAnsiTheme="majorBidi" w:cstheme="majorBidi"/>
          <w:sz w:val="24"/>
        </w:rPr>
        <w:t>The body of the letter (EA 1:10–45) moves on to the core message. The pharaoh defends himself against the accusation that he has mistreated a Babylonian princess who was sent to the Egyptian court.</w:t>
      </w:r>
    </w:p>
    <w:p w14:paraId="265F6C05" w14:textId="77777777" w:rsidR="00D33916" w:rsidRPr="00FA77D8" w:rsidRDefault="00D33916" w:rsidP="00D33916">
      <w:pPr>
        <w:pStyle w:val="Extract"/>
        <w:rPr>
          <w:rFonts w:asciiTheme="majorBidi" w:hAnsiTheme="majorBidi" w:cstheme="majorBidi"/>
          <w:sz w:val="24"/>
        </w:rPr>
      </w:pPr>
    </w:p>
    <w:p w14:paraId="35BFD236" w14:textId="77777777" w:rsidR="00D33916" w:rsidRPr="00FA77D8" w:rsidRDefault="00D33916" w:rsidP="00D33916">
      <w:pPr>
        <w:pStyle w:val="Extract"/>
        <w:rPr>
          <w:rFonts w:asciiTheme="majorBidi" w:hAnsiTheme="majorBidi" w:cstheme="majorBidi"/>
          <w:sz w:val="24"/>
        </w:rPr>
      </w:pPr>
      <w:r w:rsidRPr="00FA77D8">
        <w:rPr>
          <w:rFonts w:asciiTheme="majorBidi" w:hAnsiTheme="majorBidi" w:cstheme="majorBidi"/>
          <w:sz w:val="24"/>
          <w:vertAlign w:val="superscript"/>
        </w:rPr>
        <w:t xml:space="preserve">10–17 </w:t>
      </w:r>
      <w:r w:rsidRPr="00FA77D8">
        <w:rPr>
          <w:rFonts w:asciiTheme="majorBidi" w:hAnsiTheme="majorBidi" w:cstheme="majorBidi"/>
          <w:sz w:val="24"/>
        </w:rPr>
        <w:t xml:space="preserve">Now I have heard the message which you sent to me concerning it, saying: “You seek my daughter for your wife and my sister whom my father gave to you is there with </w:t>
      </w:r>
      <w:proofErr w:type="gramStart"/>
      <w:r w:rsidRPr="00FA77D8">
        <w:rPr>
          <w:rFonts w:asciiTheme="majorBidi" w:hAnsiTheme="majorBidi" w:cstheme="majorBidi"/>
          <w:sz w:val="24"/>
        </w:rPr>
        <w:t>you</w:t>
      </w:r>
      <w:proofErr w:type="gramEnd"/>
      <w:r w:rsidRPr="00FA77D8">
        <w:rPr>
          <w:rFonts w:asciiTheme="majorBidi" w:hAnsiTheme="majorBidi" w:cstheme="majorBidi"/>
          <w:sz w:val="24"/>
        </w:rPr>
        <w:t xml:space="preserve"> but no one has seen her now, whether she is alive, whether she is dead.” (This) is what you sent me </w:t>
      </w:r>
      <w:proofErr w:type="gramStart"/>
      <w:r w:rsidRPr="00FA77D8">
        <w:rPr>
          <w:rFonts w:asciiTheme="majorBidi" w:hAnsiTheme="majorBidi" w:cstheme="majorBidi"/>
          <w:sz w:val="24"/>
        </w:rPr>
        <w:t>in</w:t>
      </w:r>
      <w:proofErr w:type="gramEnd"/>
      <w:r w:rsidRPr="00FA77D8">
        <w:rPr>
          <w:rFonts w:asciiTheme="majorBidi" w:hAnsiTheme="majorBidi" w:cstheme="majorBidi"/>
          <w:sz w:val="24"/>
        </w:rPr>
        <w:t xml:space="preserve"> your tablet; these are your words. When have you sent your dignitary who knows your sister, who can converse with her and identify her and let him converse with her?</w:t>
      </w:r>
    </w:p>
    <w:p w14:paraId="76F328BF" w14:textId="77777777" w:rsidR="008C71B0" w:rsidRPr="00FA77D8" w:rsidRDefault="008C71B0" w:rsidP="00D33916">
      <w:pPr>
        <w:pStyle w:val="Extract"/>
        <w:rPr>
          <w:rFonts w:asciiTheme="majorBidi" w:hAnsiTheme="majorBidi" w:cstheme="majorBidi"/>
          <w:sz w:val="24"/>
        </w:rPr>
      </w:pPr>
    </w:p>
    <w:p w14:paraId="5552B1B3" w14:textId="11429539" w:rsidR="008C71B0" w:rsidRPr="00FA77D8" w:rsidRDefault="008C71B0" w:rsidP="008C71B0">
      <w:pPr>
        <w:pStyle w:val="Extract"/>
        <w:rPr>
          <w:rFonts w:asciiTheme="majorBidi" w:hAnsiTheme="majorBidi" w:cstheme="majorBidi"/>
          <w:sz w:val="24"/>
        </w:rPr>
      </w:pPr>
      <w:r w:rsidRPr="00FA77D8">
        <w:rPr>
          <w:rFonts w:asciiTheme="majorBidi" w:hAnsiTheme="majorBidi" w:cstheme="majorBidi"/>
          <w:sz w:val="24"/>
          <w:vertAlign w:val="superscript"/>
        </w:rPr>
        <w:t>18–21</w:t>
      </w:r>
      <w:r w:rsidRPr="00FA77D8">
        <w:rPr>
          <w:rFonts w:asciiTheme="majorBidi" w:hAnsiTheme="majorBidi" w:cstheme="majorBidi"/>
          <w:sz w:val="24"/>
        </w:rPr>
        <w:t xml:space="preserve"> The men whom you send are nonentities. One was the [...] of </w:t>
      </w:r>
      <w:proofErr w:type="spellStart"/>
      <w:r w:rsidRPr="00FA77D8">
        <w:rPr>
          <w:rFonts w:asciiTheme="majorBidi" w:hAnsiTheme="majorBidi" w:cstheme="majorBidi"/>
          <w:sz w:val="24"/>
        </w:rPr>
        <w:t>Zaqara</w:t>
      </w:r>
      <w:proofErr w:type="spellEnd"/>
      <w:r w:rsidRPr="00FA77D8">
        <w:rPr>
          <w:rFonts w:asciiTheme="majorBidi" w:hAnsiTheme="majorBidi" w:cstheme="majorBidi"/>
          <w:sz w:val="24"/>
        </w:rPr>
        <w:t>, the other was an ass herd of the land of [...]. There was not one among them who [knows her] who was close to your father and who [can identify her].</w:t>
      </w:r>
    </w:p>
    <w:p w14:paraId="60780BFF" w14:textId="77777777" w:rsidR="008C71B0" w:rsidRPr="00FA77D8" w:rsidRDefault="008C71B0" w:rsidP="008C71B0">
      <w:pPr>
        <w:pStyle w:val="Extract"/>
        <w:rPr>
          <w:rFonts w:asciiTheme="majorBidi" w:hAnsiTheme="majorBidi" w:cstheme="majorBidi"/>
          <w:sz w:val="24"/>
        </w:rPr>
      </w:pPr>
    </w:p>
    <w:p w14:paraId="78712C05" w14:textId="77777777" w:rsidR="008C71B0" w:rsidRPr="00FA77D8" w:rsidRDefault="008C71B0" w:rsidP="008C71B0">
      <w:pPr>
        <w:pStyle w:val="Extract"/>
        <w:rPr>
          <w:rFonts w:asciiTheme="majorBidi" w:hAnsiTheme="majorBidi" w:cstheme="majorBidi"/>
          <w:sz w:val="24"/>
        </w:rPr>
      </w:pPr>
    </w:p>
    <w:p w14:paraId="65941CF4" w14:textId="5586870A" w:rsidR="008C71B0" w:rsidRPr="00FA77D8" w:rsidRDefault="00C66B45" w:rsidP="00C66B45">
      <w:pPr>
        <w:pStyle w:val="Extract"/>
        <w:ind w:left="0" w:firstLine="720"/>
        <w:rPr>
          <w:rFonts w:asciiTheme="majorBidi" w:hAnsiTheme="majorBidi" w:cstheme="majorBidi"/>
          <w:sz w:val="24"/>
        </w:rPr>
      </w:pPr>
      <w:r w:rsidRPr="00FA77D8">
        <w:rPr>
          <w:rFonts w:asciiTheme="majorBidi" w:hAnsiTheme="majorBidi" w:cstheme="majorBidi"/>
          <w:sz w:val="24"/>
          <w:vertAlign w:val="superscript"/>
        </w:rPr>
        <w:t>21–25</w:t>
      </w:r>
      <w:r w:rsidR="008C71B0" w:rsidRPr="00FA77D8">
        <w:rPr>
          <w:rFonts w:asciiTheme="majorBidi" w:hAnsiTheme="majorBidi" w:cstheme="majorBidi"/>
          <w:sz w:val="24"/>
        </w:rPr>
        <w:t xml:space="preserve"> Moreover, as for the envoys that re[turned t]o you and [</w:t>
      </w:r>
      <w:proofErr w:type="spellStart"/>
      <w:r w:rsidR="008C71B0" w:rsidRPr="00FA77D8">
        <w:rPr>
          <w:rFonts w:asciiTheme="majorBidi" w:hAnsiTheme="majorBidi" w:cstheme="majorBidi"/>
          <w:sz w:val="24"/>
        </w:rPr>
        <w:t>sai</w:t>
      </w:r>
      <w:proofErr w:type="spellEnd"/>
      <w:r w:rsidR="008C71B0" w:rsidRPr="00FA77D8">
        <w:rPr>
          <w:rFonts w:asciiTheme="majorBidi" w:hAnsiTheme="majorBidi" w:cstheme="majorBidi"/>
          <w:sz w:val="24"/>
        </w:rPr>
        <w:t>]d she</w:t>
      </w:r>
      <w:r w:rsidRPr="00FA77D8">
        <w:rPr>
          <w:rFonts w:asciiTheme="majorBidi" w:hAnsiTheme="majorBidi" w:cstheme="majorBidi"/>
          <w:sz w:val="24"/>
        </w:rPr>
        <w:t xml:space="preserve"> </w:t>
      </w:r>
      <w:r w:rsidR="008C71B0" w:rsidRPr="00FA77D8">
        <w:rPr>
          <w:rFonts w:asciiTheme="majorBidi" w:hAnsiTheme="majorBidi" w:cstheme="majorBidi"/>
          <w:sz w:val="24"/>
        </w:rPr>
        <w:t>is [not] your</w:t>
      </w:r>
      <w:r w:rsidRPr="00FA77D8">
        <w:rPr>
          <w:rFonts w:asciiTheme="majorBidi" w:hAnsiTheme="majorBidi" w:cstheme="majorBidi"/>
          <w:sz w:val="24"/>
        </w:rPr>
        <w:tab/>
      </w:r>
      <w:r w:rsidR="008C71B0" w:rsidRPr="00FA77D8">
        <w:rPr>
          <w:rFonts w:asciiTheme="majorBidi" w:hAnsiTheme="majorBidi" w:cstheme="majorBidi"/>
          <w:sz w:val="24"/>
        </w:rPr>
        <w:t>sister, [there was none a]</w:t>
      </w:r>
      <w:proofErr w:type="spellStart"/>
      <w:r w:rsidR="008C71B0" w:rsidRPr="00FA77D8">
        <w:rPr>
          <w:rFonts w:asciiTheme="majorBidi" w:hAnsiTheme="majorBidi" w:cstheme="majorBidi"/>
          <w:sz w:val="24"/>
        </w:rPr>
        <w:t>mong</w:t>
      </w:r>
      <w:proofErr w:type="spellEnd"/>
      <w:r w:rsidR="008C71B0" w:rsidRPr="00FA77D8">
        <w:rPr>
          <w:rFonts w:asciiTheme="majorBidi" w:hAnsiTheme="majorBidi" w:cstheme="majorBidi"/>
          <w:sz w:val="24"/>
        </w:rPr>
        <w:t xml:space="preserve"> the t[wo that knew her], [and</w:t>
      </w:r>
      <w:r w:rsidRPr="00FA77D8">
        <w:rPr>
          <w:rFonts w:asciiTheme="majorBidi" w:hAnsiTheme="majorBidi" w:cstheme="majorBidi"/>
          <w:sz w:val="24"/>
        </w:rPr>
        <w:t xml:space="preserve"> </w:t>
      </w:r>
      <w:r w:rsidR="008C71B0" w:rsidRPr="00FA77D8">
        <w:rPr>
          <w:rFonts w:asciiTheme="majorBidi" w:hAnsiTheme="majorBidi" w:cstheme="majorBidi"/>
          <w:sz w:val="24"/>
        </w:rPr>
        <w:t>could tell you,</w:t>
      </w:r>
      <w:r w:rsidRPr="00FA77D8">
        <w:rPr>
          <w:rFonts w:asciiTheme="majorBidi" w:hAnsiTheme="majorBidi" w:cstheme="majorBidi"/>
          <w:sz w:val="24"/>
        </w:rPr>
        <w:tab/>
      </w:r>
      <w:r w:rsidR="008C71B0" w:rsidRPr="00FA77D8">
        <w:rPr>
          <w:rFonts w:asciiTheme="majorBidi" w:hAnsiTheme="majorBidi" w:cstheme="majorBidi"/>
          <w:sz w:val="24"/>
        </w:rPr>
        <w:t>m]ore[over, she is well] and alive. Was there given [something]</w:t>
      </w:r>
      <w:r w:rsidRPr="00FA77D8">
        <w:rPr>
          <w:rFonts w:asciiTheme="majorBidi" w:hAnsiTheme="majorBidi" w:cstheme="majorBidi"/>
          <w:sz w:val="24"/>
        </w:rPr>
        <w:t xml:space="preserve"> </w:t>
      </w:r>
      <w:proofErr w:type="gramStart"/>
      <w:r w:rsidR="008C71B0" w:rsidRPr="00FA77D8">
        <w:rPr>
          <w:rFonts w:asciiTheme="majorBidi" w:hAnsiTheme="majorBidi" w:cstheme="majorBidi"/>
          <w:sz w:val="24"/>
        </w:rPr>
        <w:t>in[</w:t>
      </w:r>
      <w:proofErr w:type="gramEnd"/>
      <w:r w:rsidR="008C71B0" w:rsidRPr="00FA77D8">
        <w:rPr>
          <w:rFonts w:asciiTheme="majorBidi" w:hAnsiTheme="majorBidi" w:cstheme="majorBidi"/>
          <w:sz w:val="24"/>
        </w:rPr>
        <w:t>to his] hand in</w:t>
      </w:r>
      <w:r w:rsidRPr="00FA77D8">
        <w:rPr>
          <w:rFonts w:asciiTheme="majorBidi" w:hAnsiTheme="majorBidi" w:cstheme="majorBidi"/>
          <w:sz w:val="24"/>
        </w:rPr>
        <w:tab/>
      </w:r>
      <w:r w:rsidR="008C71B0" w:rsidRPr="00FA77D8">
        <w:rPr>
          <w:rFonts w:asciiTheme="majorBidi" w:hAnsiTheme="majorBidi" w:cstheme="majorBidi"/>
          <w:sz w:val="24"/>
        </w:rPr>
        <w:t xml:space="preserve">order to </w:t>
      </w:r>
      <w:proofErr w:type="gramStart"/>
      <w:r w:rsidR="008C71B0" w:rsidRPr="00FA77D8">
        <w:rPr>
          <w:rFonts w:asciiTheme="majorBidi" w:hAnsiTheme="majorBidi" w:cstheme="majorBidi"/>
          <w:sz w:val="24"/>
        </w:rPr>
        <w:t>deli[</w:t>
      </w:r>
      <w:proofErr w:type="spellStart"/>
      <w:proofErr w:type="gramEnd"/>
      <w:r w:rsidR="008C71B0" w:rsidRPr="00FA77D8">
        <w:rPr>
          <w:rFonts w:asciiTheme="majorBidi" w:hAnsiTheme="majorBidi" w:cstheme="majorBidi"/>
          <w:sz w:val="24"/>
        </w:rPr>
        <w:t>ver</w:t>
      </w:r>
      <w:proofErr w:type="spellEnd"/>
      <w:r w:rsidR="008C71B0" w:rsidRPr="00FA77D8">
        <w:rPr>
          <w:rFonts w:asciiTheme="majorBidi" w:hAnsiTheme="majorBidi" w:cstheme="majorBidi"/>
          <w:sz w:val="24"/>
        </w:rPr>
        <w:t xml:space="preserve"> it] to her mother?</w:t>
      </w:r>
    </w:p>
    <w:p w14:paraId="060840FE" w14:textId="77777777" w:rsidR="00270C7E" w:rsidRPr="00FA77D8" w:rsidRDefault="00270C7E" w:rsidP="00D33916">
      <w:pPr>
        <w:pStyle w:val="Extract"/>
        <w:rPr>
          <w:rFonts w:asciiTheme="majorBidi" w:hAnsiTheme="majorBidi" w:cstheme="majorBidi"/>
          <w:sz w:val="24"/>
        </w:rPr>
      </w:pPr>
    </w:p>
    <w:p w14:paraId="412F7355" w14:textId="5468637D" w:rsidR="006C7F83" w:rsidRPr="00FA77D8" w:rsidRDefault="000E0AA8" w:rsidP="006C7F83">
      <w:pPr>
        <w:pStyle w:val="Extract"/>
        <w:rPr>
          <w:rFonts w:asciiTheme="majorBidi" w:hAnsiTheme="majorBidi" w:cstheme="majorBidi"/>
          <w:sz w:val="24"/>
        </w:rPr>
      </w:pPr>
      <w:r w:rsidRPr="00FA77D8">
        <w:rPr>
          <w:rFonts w:asciiTheme="majorBidi" w:hAnsiTheme="majorBidi" w:cstheme="majorBidi"/>
          <w:sz w:val="24"/>
          <w:vertAlign w:val="superscript"/>
        </w:rPr>
        <w:t xml:space="preserve">26–36 </w:t>
      </w:r>
      <w:r w:rsidRPr="00FA77D8">
        <w:rPr>
          <w:rFonts w:asciiTheme="majorBidi" w:hAnsiTheme="majorBidi" w:cstheme="majorBidi"/>
          <w:sz w:val="24"/>
        </w:rPr>
        <w:t>And as for your writing, saying “You spoke to my envoys while your wives were assembled, standing before you, saying ‘Behold your mistress who is standing before you,’ while my envoys did not recognize her; was it my sister who is like her?” And now you wrote, saying “My envoys did not recognize her,” and you say, “So who has identified her?” Why don’t you send your dignitary who will tell you the truth, the welfare of your sister who is here? Then you can trust the one who enters in to see(!) her house and her relationship with the king.</w:t>
      </w:r>
    </w:p>
    <w:p w14:paraId="60625C6D" w14:textId="77777777" w:rsidR="000E0AA8" w:rsidRPr="00FA77D8" w:rsidRDefault="000E0AA8" w:rsidP="00F82783">
      <w:pPr>
        <w:pStyle w:val="Extract"/>
        <w:ind w:left="0"/>
        <w:rPr>
          <w:rFonts w:asciiTheme="majorBidi" w:hAnsiTheme="majorBidi" w:cstheme="majorBidi"/>
          <w:sz w:val="24"/>
        </w:rPr>
      </w:pPr>
    </w:p>
    <w:p w14:paraId="3880B044" w14:textId="3FE51A60" w:rsidR="000E0AA8" w:rsidRPr="00FA77D8" w:rsidRDefault="000E0AA8" w:rsidP="000E0AA8">
      <w:pPr>
        <w:pStyle w:val="Extract"/>
        <w:rPr>
          <w:rFonts w:asciiTheme="majorBidi" w:hAnsiTheme="majorBidi" w:cstheme="majorBidi"/>
          <w:sz w:val="24"/>
        </w:rPr>
      </w:pPr>
      <w:r w:rsidRPr="00FA77D8">
        <w:rPr>
          <w:rFonts w:asciiTheme="majorBidi" w:hAnsiTheme="majorBidi" w:cstheme="majorBidi"/>
          <w:sz w:val="24"/>
          <w:vertAlign w:val="superscript"/>
        </w:rPr>
        <w:lastRenderedPageBreak/>
        <w:t>36–4</w:t>
      </w:r>
      <w:r w:rsidR="00AB7B0D" w:rsidRPr="00FA77D8">
        <w:rPr>
          <w:rFonts w:asciiTheme="majorBidi" w:hAnsiTheme="majorBidi" w:cstheme="majorBidi"/>
          <w:sz w:val="24"/>
          <w:vertAlign w:val="superscript"/>
        </w:rPr>
        <w:t>6</w:t>
      </w:r>
      <w:r w:rsidR="00AB7B0D" w:rsidRPr="00FA77D8">
        <w:rPr>
          <w:rFonts w:asciiTheme="majorBidi" w:eastAsiaTheme="minorHAnsi" w:hAnsiTheme="majorBidi" w:cstheme="majorBidi"/>
          <w:sz w:val="24"/>
        </w:rPr>
        <w:t xml:space="preserve"> </w:t>
      </w:r>
      <w:r w:rsidRPr="00FA77D8">
        <w:rPr>
          <w:rFonts w:asciiTheme="majorBidi" w:hAnsiTheme="majorBidi" w:cstheme="majorBidi"/>
          <w:sz w:val="24"/>
        </w:rPr>
        <w:t xml:space="preserve">And when you write saying: “Perhaps it was the daughter of some lowly person either one of the </w:t>
      </w:r>
      <w:proofErr w:type="spellStart"/>
      <w:r w:rsidRPr="00FA77D8">
        <w:rPr>
          <w:rFonts w:asciiTheme="majorBidi" w:hAnsiTheme="majorBidi" w:cstheme="majorBidi"/>
          <w:sz w:val="24"/>
        </w:rPr>
        <w:t>Kaskeans</w:t>
      </w:r>
      <w:proofErr w:type="spellEnd"/>
      <w:r w:rsidRPr="00FA77D8">
        <w:rPr>
          <w:rFonts w:asciiTheme="majorBidi" w:hAnsiTheme="majorBidi" w:cstheme="majorBidi"/>
          <w:sz w:val="24"/>
        </w:rPr>
        <w:t xml:space="preserve"> or a daughter of the land of </w:t>
      </w:r>
      <w:proofErr w:type="spellStart"/>
      <w:r w:rsidRPr="00FA77D8">
        <w:rPr>
          <w:rFonts w:asciiTheme="majorBidi" w:hAnsiTheme="majorBidi" w:cstheme="majorBidi"/>
          <w:sz w:val="24"/>
        </w:rPr>
        <w:t>Khanigalbat</w:t>
      </w:r>
      <w:proofErr w:type="spellEnd"/>
      <w:r w:rsidRPr="00FA77D8">
        <w:rPr>
          <w:rFonts w:asciiTheme="majorBidi" w:hAnsiTheme="majorBidi" w:cstheme="majorBidi"/>
          <w:sz w:val="24"/>
        </w:rPr>
        <w:t xml:space="preserve"> or perhaps of the land of Ugarit which my envoys saw. Who can trust those that she is like her? ˹This˺ one did not open her mouth. One </w:t>
      </w:r>
      <w:proofErr w:type="spellStart"/>
      <w:r w:rsidRPr="00FA77D8">
        <w:rPr>
          <w:rFonts w:asciiTheme="majorBidi" w:hAnsiTheme="majorBidi" w:cstheme="majorBidi"/>
          <w:sz w:val="24"/>
        </w:rPr>
        <w:t>can not</w:t>
      </w:r>
      <w:proofErr w:type="spellEnd"/>
      <w:r w:rsidRPr="00FA77D8">
        <w:rPr>
          <w:rFonts w:asciiTheme="majorBidi" w:hAnsiTheme="majorBidi" w:cstheme="majorBidi"/>
          <w:sz w:val="24"/>
        </w:rPr>
        <w:t xml:space="preserve"> trust them in anything.” These are your words. And if </w:t>
      </w:r>
      <w:proofErr w:type="spellStart"/>
      <w:proofErr w:type="gramStart"/>
      <w:r w:rsidRPr="00FA77D8">
        <w:rPr>
          <w:rFonts w:asciiTheme="majorBidi" w:hAnsiTheme="majorBidi" w:cstheme="majorBidi"/>
          <w:sz w:val="24"/>
        </w:rPr>
        <w:t>yo</w:t>
      </w:r>
      <w:proofErr w:type="spellEnd"/>
      <w:r w:rsidRPr="00FA77D8">
        <w:rPr>
          <w:rFonts w:asciiTheme="majorBidi" w:hAnsiTheme="majorBidi" w:cstheme="majorBidi"/>
          <w:sz w:val="24"/>
        </w:rPr>
        <w:t>[</w:t>
      </w:r>
      <w:proofErr w:type="spellStart"/>
      <w:proofErr w:type="gramEnd"/>
      <w:r w:rsidRPr="00FA77D8">
        <w:rPr>
          <w:rFonts w:asciiTheme="majorBidi" w:hAnsiTheme="majorBidi" w:cstheme="majorBidi"/>
          <w:sz w:val="24"/>
        </w:rPr>
        <w:t>ur</w:t>
      </w:r>
      <w:proofErr w:type="spellEnd"/>
      <w:r w:rsidRPr="00FA77D8">
        <w:rPr>
          <w:rFonts w:asciiTheme="majorBidi" w:hAnsiTheme="majorBidi" w:cstheme="majorBidi"/>
          <w:sz w:val="24"/>
        </w:rPr>
        <w:t xml:space="preserve"> sister </w:t>
      </w:r>
      <w:proofErr w:type="gramStart"/>
      <w:r w:rsidRPr="00FA77D8">
        <w:rPr>
          <w:rFonts w:asciiTheme="majorBidi" w:hAnsiTheme="majorBidi" w:cstheme="majorBidi"/>
          <w:sz w:val="24"/>
        </w:rPr>
        <w:t>is ]</w:t>
      </w:r>
      <w:proofErr w:type="gramEnd"/>
      <w:r w:rsidRPr="00FA77D8">
        <w:rPr>
          <w:rFonts w:asciiTheme="majorBidi" w:hAnsiTheme="majorBidi" w:cstheme="majorBidi"/>
          <w:sz w:val="24"/>
        </w:rPr>
        <w:t xml:space="preserve"> dead then why would they conceal [her] </w:t>
      </w:r>
      <w:proofErr w:type="gramStart"/>
      <w:r w:rsidRPr="00FA77D8">
        <w:rPr>
          <w:rFonts w:asciiTheme="majorBidi" w:hAnsiTheme="majorBidi" w:cstheme="majorBidi"/>
          <w:sz w:val="24"/>
        </w:rPr>
        <w:t>de[</w:t>
      </w:r>
      <w:proofErr w:type="spellStart"/>
      <w:proofErr w:type="gramEnd"/>
      <w:r w:rsidRPr="00FA77D8">
        <w:rPr>
          <w:rFonts w:asciiTheme="majorBidi" w:hAnsiTheme="majorBidi" w:cstheme="majorBidi"/>
          <w:sz w:val="24"/>
        </w:rPr>
        <w:t>ath</w:t>
      </w:r>
      <w:proofErr w:type="spellEnd"/>
      <w:r w:rsidRPr="00FA77D8">
        <w:rPr>
          <w:rFonts w:asciiTheme="majorBidi" w:hAnsiTheme="majorBidi" w:cstheme="majorBidi"/>
          <w:sz w:val="24"/>
        </w:rPr>
        <w:t xml:space="preserve"> and why] would we present </w:t>
      </w:r>
      <w:proofErr w:type="spellStart"/>
      <w:proofErr w:type="gramStart"/>
      <w:r w:rsidRPr="00FA77D8">
        <w:rPr>
          <w:rFonts w:asciiTheme="majorBidi" w:hAnsiTheme="majorBidi" w:cstheme="majorBidi"/>
          <w:sz w:val="24"/>
        </w:rPr>
        <w:t>anoth</w:t>
      </w:r>
      <w:proofErr w:type="spellEnd"/>
      <w:r w:rsidRPr="00FA77D8">
        <w:rPr>
          <w:rFonts w:asciiTheme="majorBidi" w:hAnsiTheme="majorBidi" w:cstheme="majorBidi"/>
          <w:sz w:val="24"/>
        </w:rPr>
        <w:t>[</w:t>
      </w:r>
      <w:proofErr w:type="gramEnd"/>
      <w:r w:rsidRPr="00FA77D8">
        <w:rPr>
          <w:rFonts w:asciiTheme="majorBidi" w:hAnsiTheme="majorBidi" w:cstheme="majorBidi"/>
          <w:sz w:val="24"/>
        </w:rPr>
        <w:t xml:space="preserve">er? … Surely the great god(?)] Amon [knows </w:t>
      </w:r>
      <w:proofErr w:type="gramStart"/>
      <w:r w:rsidRPr="00FA77D8">
        <w:rPr>
          <w:rFonts w:asciiTheme="majorBidi" w:hAnsiTheme="majorBidi" w:cstheme="majorBidi"/>
          <w:sz w:val="24"/>
        </w:rPr>
        <w:t>your ]</w:t>
      </w:r>
      <w:proofErr w:type="gramEnd"/>
      <w:r w:rsidRPr="00FA77D8">
        <w:rPr>
          <w:rFonts w:asciiTheme="majorBidi" w:hAnsiTheme="majorBidi" w:cstheme="majorBidi"/>
          <w:sz w:val="24"/>
        </w:rPr>
        <w:t xml:space="preserve"> </w:t>
      </w:r>
      <w:proofErr w:type="gramStart"/>
      <w:r w:rsidRPr="00FA77D8">
        <w:rPr>
          <w:rFonts w:asciiTheme="majorBidi" w:hAnsiTheme="majorBidi" w:cstheme="majorBidi"/>
          <w:sz w:val="24"/>
        </w:rPr>
        <w:t>sis[</w:t>
      </w:r>
      <w:proofErr w:type="gramEnd"/>
      <w:r w:rsidRPr="00FA77D8">
        <w:rPr>
          <w:rFonts w:asciiTheme="majorBidi" w:hAnsiTheme="majorBidi" w:cstheme="majorBidi"/>
          <w:sz w:val="24"/>
        </w:rPr>
        <w:t>ter is alive!]</w:t>
      </w:r>
    </w:p>
    <w:p w14:paraId="0BF56082" w14:textId="77777777" w:rsidR="00F82783" w:rsidRPr="00FA77D8" w:rsidRDefault="00F82783" w:rsidP="000E0AA8">
      <w:pPr>
        <w:pStyle w:val="Extract"/>
        <w:rPr>
          <w:rFonts w:asciiTheme="majorBidi" w:hAnsiTheme="majorBidi" w:cstheme="majorBidi"/>
          <w:sz w:val="24"/>
        </w:rPr>
      </w:pPr>
    </w:p>
    <w:p w14:paraId="28115AA2" w14:textId="39283436" w:rsidR="000E0AA8" w:rsidRPr="00FA77D8" w:rsidRDefault="000E0AA8" w:rsidP="00D33916">
      <w:pPr>
        <w:pStyle w:val="Extract"/>
        <w:rPr>
          <w:rFonts w:asciiTheme="majorBidi" w:hAnsiTheme="majorBidi" w:cstheme="majorBidi"/>
          <w:sz w:val="24"/>
        </w:rPr>
      </w:pPr>
      <w:r w:rsidRPr="00FA77D8">
        <w:rPr>
          <w:rFonts w:asciiTheme="majorBidi" w:hAnsiTheme="majorBidi" w:cstheme="majorBidi"/>
          <w:sz w:val="24"/>
        </w:rPr>
        <w:t>…</w:t>
      </w:r>
    </w:p>
    <w:p w14:paraId="7F3A40F9" w14:textId="4404C7B4" w:rsidR="000E0AA8" w:rsidRPr="00FA77D8" w:rsidRDefault="000E0AA8" w:rsidP="000E0AA8">
      <w:pPr>
        <w:pStyle w:val="Extract"/>
        <w:rPr>
          <w:rFonts w:asciiTheme="majorBidi" w:hAnsiTheme="majorBidi" w:cstheme="majorBidi"/>
          <w:sz w:val="24"/>
        </w:rPr>
      </w:pPr>
      <w:r w:rsidRPr="00FA77D8">
        <w:rPr>
          <w:rFonts w:asciiTheme="majorBidi" w:hAnsiTheme="majorBidi" w:cstheme="majorBidi"/>
          <w:sz w:val="24"/>
          <w:vertAlign w:val="superscript"/>
        </w:rPr>
        <w:t>62–77</w:t>
      </w:r>
      <w:r w:rsidRPr="00FA77D8">
        <w:rPr>
          <w:rFonts w:asciiTheme="majorBidi" w:hAnsiTheme="majorBidi" w:cstheme="majorBidi"/>
          <w:sz w:val="24"/>
        </w:rPr>
        <w:t xml:space="preserve">And as for your citing the words of my father, leave it! Don’t speak of his words! Moreover, “Establish friendly brotherhood between us.” This is what you </w:t>
      </w:r>
      <w:proofErr w:type="gramStart"/>
      <w:r w:rsidRPr="00FA77D8">
        <w:rPr>
          <w:rFonts w:asciiTheme="majorBidi" w:hAnsiTheme="majorBidi" w:cstheme="majorBidi"/>
          <w:sz w:val="24"/>
        </w:rPr>
        <w:t>wrote;</w:t>
      </w:r>
      <w:proofErr w:type="gramEnd"/>
      <w:r w:rsidRPr="00FA77D8">
        <w:rPr>
          <w:rFonts w:asciiTheme="majorBidi" w:hAnsiTheme="majorBidi" w:cstheme="majorBidi"/>
          <w:sz w:val="24"/>
        </w:rPr>
        <w:t xml:space="preserve"> these are your words. Now, we are brothers, I and you, both of us, but I got angry concerning your envoys because they speak to you, saying, “Nothing is given to us who go to Egypt.” Those who come to me, </w:t>
      </w:r>
      <w:proofErr w:type="gramStart"/>
      <w:r w:rsidRPr="00FA77D8">
        <w:rPr>
          <w:rFonts w:asciiTheme="majorBidi" w:hAnsiTheme="majorBidi" w:cstheme="majorBidi"/>
          <w:sz w:val="24"/>
        </w:rPr>
        <w:t>does</w:t>
      </w:r>
      <w:proofErr w:type="gramEnd"/>
      <w:r w:rsidRPr="00FA77D8">
        <w:rPr>
          <w:rFonts w:asciiTheme="majorBidi" w:hAnsiTheme="majorBidi" w:cstheme="majorBidi"/>
          <w:sz w:val="24"/>
        </w:rPr>
        <w:t xml:space="preserve"> one of the two </w:t>
      </w:r>
      <w:proofErr w:type="gramStart"/>
      <w:r w:rsidRPr="00FA77D8">
        <w:rPr>
          <w:rFonts w:asciiTheme="majorBidi" w:hAnsiTheme="majorBidi" w:cstheme="majorBidi"/>
          <w:sz w:val="24"/>
        </w:rPr>
        <w:t>go</w:t>
      </w:r>
      <w:proofErr w:type="gramEnd"/>
      <w:r w:rsidRPr="00FA77D8">
        <w:rPr>
          <w:rFonts w:asciiTheme="majorBidi" w:hAnsiTheme="majorBidi" w:cstheme="majorBidi"/>
          <w:sz w:val="24"/>
        </w:rPr>
        <w:t xml:space="preserve"> [without] taking silver, gold, oil, garments, everything nice [more than from] another country, but he speaks untruth to the one who sends him? The first time the envoys went off to your f[</w:t>
      </w:r>
      <w:proofErr w:type="spellStart"/>
      <w:r w:rsidRPr="00FA77D8">
        <w:rPr>
          <w:rFonts w:asciiTheme="majorBidi" w:hAnsiTheme="majorBidi" w:cstheme="majorBidi"/>
          <w:sz w:val="24"/>
        </w:rPr>
        <w:t>ath</w:t>
      </w:r>
      <w:proofErr w:type="spellEnd"/>
      <w:r w:rsidRPr="00FA77D8">
        <w:rPr>
          <w:rFonts w:asciiTheme="majorBidi" w:hAnsiTheme="majorBidi" w:cstheme="majorBidi"/>
          <w:sz w:val="24"/>
        </w:rPr>
        <w:t xml:space="preserve">]er and their mouths were speaking untruths. The second time they went </w:t>
      </w:r>
      <w:proofErr w:type="gramStart"/>
      <w:r w:rsidRPr="00FA77D8">
        <w:rPr>
          <w:rFonts w:asciiTheme="majorBidi" w:hAnsiTheme="majorBidi" w:cstheme="majorBidi"/>
          <w:sz w:val="24"/>
        </w:rPr>
        <w:t>forth</w:t>
      </w:r>
      <w:proofErr w:type="gramEnd"/>
      <w:r w:rsidRPr="00FA77D8">
        <w:rPr>
          <w:rFonts w:asciiTheme="majorBidi" w:hAnsiTheme="majorBidi" w:cstheme="majorBidi"/>
          <w:sz w:val="24"/>
        </w:rPr>
        <w:t xml:space="preserve"> [and] they are speaking lies to you. </w:t>
      </w:r>
      <w:proofErr w:type="gramStart"/>
      <w:r w:rsidRPr="00FA77D8">
        <w:rPr>
          <w:rFonts w:asciiTheme="majorBidi" w:hAnsiTheme="majorBidi" w:cstheme="majorBidi"/>
          <w:sz w:val="24"/>
        </w:rPr>
        <w:t>So</w:t>
      </w:r>
      <w:proofErr w:type="gramEnd"/>
      <w:r w:rsidRPr="00FA77D8">
        <w:rPr>
          <w:rFonts w:asciiTheme="majorBidi" w:hAnsiTheme="majorBidi" w:cstheme="majorBidi"/>
          <w:sz w:val="24"/>
        </w:rPr>
        <w:t xml:space="preserve"> </w:t>
      </w:r>
      <w:proofErr w:type="gramStart"/>
      <w:r w:rsidRPr="00FA77D8">
        <w:rPr>
          <w:rFonts w:asciiTheme="majorBidi" w:hAnsiTheme="majorBidi" w:cstheme="majorBidi"/>
          <w:sz w:val="24"/>
        </w:rPr>
        <w:t>I myself</w:t>
      </w:r>
      <w:proofErr w:type="gramEnd"/>
      <w:r w:rsidRPr="00FA77D8">
        <w:rPr>
          <w:rFonts w:asciiTheme="majorBidi" w:hAnsiTheme="majorBidi" w:cstheme="majorBidi"/>
          <w:sz w:val="24"/>
        </w:rPr>
        <w:t xml:space="preserve"> said, “If [I </w:t>
      </w:r>
      <w:proofErr w:type="spellStart"/>
      <w:r w:rsidRPr="00FA77D8">
        <w:rPr>
          <w:rFonts w:asciiTheme="majorBidi" w:hAnsiTheme="majorBidi" w:cstheme="majorBidi"/>
          <w:sz w:val="24"/>
        </w:rPr>
        <w:t>gi</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ve</w:t>
      </w:r>
      <w:proofErr w:type="spellEnd"/>
      <w:r w:rsidRPr="00FA77D8">
        <w:rPr>
          <w:rFonts w:asciiTheme="majorBidi" w:hAnsiTheme="majorBidi" w:cstheme="majorBidi"/>
          <w:sz w:val="24"/>
        </w:rPr>
        <w:t xml:space="preserve"> them something or if I don’t give them, they will speak lies likewise, so I made up my mind about them; I did not </w:t>
      </w:r>
      <w:proofErr w:type="spellStart"/>
      <w:proofErr w:type="gramStart"/>
      <w:r w:rsidRPr="00FA77D8">
        <w:rPr>
          <w:rFonts w:asciiTheme="majorBidi" w:hAnsiTheme="majorBidi" w:cstheme="majorBidi"/>
          <w:sz w:val="24"/>
        </w:rPr>
        <w:t>gi</w:t>
      </w:r>
      <w:proofErr w:type="spellEnd"/>
      <w:r w:rsidRPr="00FA77D8">
        <w:rPr>
          <w:rFonts w:asciiTheme="majorBidi" w:hAnsiTheme="majorBidi" w:cstheme="majorBidi"/>
          <w:sz w:val="24"/>
        </w:rPr>
        <w:t>[</w:t>
      </w:r>
      <w:proofErr w:type="spellStart"/>
      <w:proofErr w:type="gramEnd"/>
      <w:r w:rsidRPr="00FA77D8">
        <w:rPr>
          <w:rFonts w:asciiTheme="majorBidi" w:hAnsiTheme="majorBidi" w:cstheme="majorBidi"/>
          <w:sz w:val="24"/>
        </w:rPr>
        <w:t>ve</w:t>
      </w:r>
      <w:proofErr w:type="spellEnd"/>
      <w:r w:rsidRPr="00FA77D8">
        <w:rPr>
          <w:rFonts w:asciiTheme="majorBidi" w:hAnsiTheme="majorBidi" w:cstheme="majorBidi"/>
          <w:sz w:val="24"/>
        </w:rPr>
        <w:t xml:space="preserve"> to] them further</w:t>
      </w:r>
      <w:r w:rsidR="00B16A4B" w:rsidRPr="00FA77D8">
        <w:rPr>
          <w:rFonts w:asciiTheme="majorBidi" w:hAnsiTheme="majorBidi" w:cstheme="majorBidi"/>
          <w:sz w:val="24"/>
        </w:rPr>
        <w:t>…</w:t>
      </w:r>
      <w:r w:rsidRPr="00FA77D8">
        <w:rPr>
          <w:rFonts w:asciiTheme="majorBidi" w:hAnsiTheme="majorBidi" w:cstheme="majorBidi"/>
          <w:sz w:val="24"/>
        </w:rPr>
        <w:t xml:space="preserve">” </w:t>
      </w:r>
    </w:p>
    <w:p w14:paraId="1A105C69" w14:textId="77777777" w:rsidR="00F16765" w:rsidRPr="00FA77D8" w:rsidRDefault="00F16765" w:rsidP="006C7F83">
      <w:pPr>
        <w:tabs>
          <w:tab w:val="left" w:pos="3583"/>
        </w:tabs>
        <w:rPr>
          <w:rFonts w:asciiTheme="majorBidi" w:hAnsiTheme="majorBidi" w:cstheme="majorBidi"/>
        </w:rPr>
      </w:pPr>
    </w:p>
    <w:p w14:paraId="3FB3B985" w14:textId="2D662C2E" w:rsidR="00841D7E" w:rsidRPr="00FA77D8" w:rsidRDefault="006C7F83" w:rsidP="00841D7E">
      <w:pPr>
        <w:rPr>
          <w:rFonts w:asciiTheme="majorBidi" w:hAnsiTheme="majorBidi" w:cstheme="majorBidi"/>
        </w:rPr>
      </w:pPr>
      <w:r w:rsidRPr="00FA77D8">
        <w:rPr>
          <w:rFonts w:asciiTheme="majorBidi" w:hAnsiTheme="majorBidi" w:cstheme="majorBidi"/>
        </w:rPr>
        <w:t>A.</w:t>
      </w:r>
      <w:r w:rsidR="002A5368" w:rsidRPr="00FA77D8">
        <w:rPr>
          <w:rFonts w:asciiTheme="majorBidi" w:hAnsiTheme="majorBidi" w:cstheme="majorBidi"/>
        </w:rPr>
        <w:t>5</w:t>
      </w:r>
      <w:r w:rsidRPr="00FA77D8">
        <w:rPr>
          <w:rFonts w:asciiTheme="majorBidi" w:hAnsiTheme="majorBidi" w:cstheme="majorBidi"/>
        </w:rPr>
        <w:t xml:space="preserve"> EA</w:t>
      </w:r>
      <w:r w:rsidR="00256BD4" w:rsidRPr="00FA77D8">
        <w:rPr>
          <w:rFonts w:asciiTheme="majorBidi" w:hAnsiTheme="majorBidi" w:cstheme="majorBidi"/>
        </w:rPr>
        <w:t xml:space="preserve"> 3</w:t>
      </w:r>
      <w:r w:rsidR="00CF46C6">
        <w:rPr>
          <w:rFonts w:asciiTheme="majorBidi" w:hAnsiTheme="majorBidi" w:cstheme="majorBidi"/>
        </w:rPr>
        <w:t xml:space="preserve">: </w:t>
      </w:r>
      <w:r w:rsidR="00140B3A" w:rsidRPr="00FA77D8">
        <w:rPr>
          <w:rFonts w:asciiTheme="majorBidi" w:hAnsiTheme="majorBidi" w:cstheme="majorBidi"/>
        </w:rPr>
        <w:t xml:space="preserve">Complaints about </w:t>
      </w:r>
      <w:r w:rsidR="00AD1EED" w:rsidRPr="00FA77D8">
        <w:rPr>
          <w:rFonts w:asciiTheme="majorBidi" w:hAnsiTheme="majorBidi" w:cstheme="majorBidi"/>
        </w:rPr>
        <w:t xml:space="preserve">Poor Behavior in a </w:t>
      </w:r>
      <w:r w:rsidRPr="00FA77D8">
        <w:rPr>
          <w:rFonts w:asciiTheme="majorBidi" w:hAnsiTheme="majorBidi" w:cstheme="majorBidi"/>
        </w:rPr>
        <w:t xml:space="preserve">Letter from </w:t>
      </w:r>
      <w:proofErr w:type="spellStart"/>
      <w:r w:rsidRPr="00FA77D8">
        <w:rPr>
          <w:rFonts w:asciiTheme="majorBidi" w:hAnsiTheme="majorBidi" w:cstheme="majorBidi"/>
        </w:rPr>
        <w:t>Kadashman</w:t>
      </w:r>
      <w:proofErr w:type="spellEnd"/>
      <w:r w:rsidRPr="00FA77D8">
        <w:rPr>
          <w:rFonts w:asciiTheme="majorBidi" w:hAnsiTheme="majorBidi" w:cstheme="majorBidi"/>
        </w:rPr>
        <w:t>-Enlil, King of Babylonia to</w:t>
      </w:r>
      <w:r w:rsidR="00841D7E">
        <w:rPr>
          <w:rFonts w:asciiTheme="majorBidi" w:hAnsiTheme="majorBidi" w:cstheme="majorBidi"/>
        </w:rPr>
        <w:t xml:space="preserve"> </w:t>
      </w:r>
      <w:r w:rsidRPr="00FA77D8">
        <w:rPr>
          <w:rFonts w:asciiTheme="majorBidi" w:hAnsiTheme="majorBidi" w:cstheme="majorBidi"/>
        </w:rPr>
        <w:t xml:space="preserve">Amenhotep III </w:t>
      </w:r>
      <w:r w:rsidR="00841D7E">
        <w:rPr>
          <w:rFonts w:asciiTheme="majorBidi" w:hAnsiTheme="majorBidi" w:cstheme="majorBidi"/>
          <w:bCs/>
        </w:rPr>
        <w:t xml:space="preserve">(Rainey, 2015, </w:t>
      </w:r>
      <w:r w:rsidR="00386C27">
        <w:rPr>
          <w:rFonts w:asciiTheme="majorBidi" w:hAnsiTheme="majorBidi" w:cstheme="majorBidi"/>
          <w:bCs/>
        </w:rPr>
        <w:t>68</w:t>
      </w:r>
      <w:r w:rsidR="00841D7E">
        <w:rPr>
          <w:rFonts w:asciiTheme="majorBidi" w:hAnsiTheme="majorBidi" w:cstheme="majorBidi"/>
          <w:bCs/>
        </w:rPr>
        <w:t>–</w:t>
      </w:r>
      <w:r w:rsidR="00386C27">
        <w:rPr>
          <w:rFonts w:asciiTheme="majorBidi" w:hAnsiTheme="majorBidi" w:cstheme="majorBidi"/>
          <w:bCs/>
        </w:rPr>
        <w:t>71</w:t>
      </w:r>
      <w:r w:rsidR="00841D7E">
        <w:rPr>
          <w:rFonts w:asciiTheme="majorBidi" w:hAnsiTheme="majorBidi" w:cstheme="majorBidi"/>
          <w:bCs/>
        </w:rPr>
        <w:t>)</w:t>
      </w:r>
    </w:p>
    <w:p w14:paraId="448FFCC9" w14:textId="6CE0FD9A" w:rsidR="006C7F83" w:rsidRPr="00FA77D8" w:rsidRDefault="006C7F83" w:rsidP="006C7F83">
      <w:pPr>
        <w:tabs>
          <w:tab w:val="left" w:pos="3583"/>
        </w:tabs>
        <w:rPr>
          <w:rFonts w:asciiTheme="majorBidi" w:hAnsiTheme="majorBidi" w:cstheme="majorBidi"/>
        </w:rPr>
      </w:pPr>
    </w:p>
    <w:p w14:paraId="1A57F4D2" w14:textId="77777777" w:rsidR="00256BD4" w:rsidRPr="00FA77D8" w:rsidRDefault="00256BD4" w:rsidP="00256BD4">
      <w:pPr>
        <w:pStyle w:val="BodyText1"/>
        <w:rPr>
          <w:rFonts w:asciiTheme="majorBidi" w:hAnsiTheme="majorBidi" w:cstheme="majorBidi"/>
          <w:sz w:val="24"/>
        </w:rPr>
      </w:pPr>
    </w:p>
    <w:p w14:paraId="47D9D5A4" w14:textId="2D406463" w:rsidR="00256BD4" w:rsidRPr="00FA77D8" w:rsidRDefault="00256BD4" w:rsidP="00256BD4">
      <w:pPr>
        <w:pStyle w:val="BodyText1"/>
        <w:rPr>
          <w:rFonts w:asciiTheme="majorBidi" w:hAnsiTheme="majorBidi" w:cstheme="majorBidi"/>
          <w:sz w:val="24"/>
        </w:rPr>
      </w:pPr>
      <w:r w:rsidRPr="00FA77D8">
        <w:rPr>
          <w:rFonts w:asciiTheme="majorBidi" w:hAnsiTheme="majorBidi" w:cstheme="majorBidi"/>
          <w:sz w:val="24"/>
        </w:rPr>
        <w:t xml:space="preserve">The excerpt is from Rainey (2015), where readers can find the rest of the letter. </w:t>
      </w:r>
    </w:p>
    <w:p w14:paraId="356DE57C" w14:textId="2EF9F6F0" w:rsidR="00256BD4" w:rsidRPr="00FA77D8" w:rsidRDefault="00256BD4" w:rsidP="00256BD4">
      <w:pPr>
        <w:pStyle w:val="BodyText1"/>
        <w:rPr>
          <w:rFonts w:asciiTheme="majorBidi" w:hAnsiTheme="majorBidi" w:cstheme="majorBidi"/>
          <w:sz w:val="24"/>
          <w:vertAlign w:val="superscript"/>
        </w:rPr>
      </w:pPr>
    </w:p>
    <w:p w14:paraId="639436B0" w14:textId="6E481DF6" w:rsidR="006C7A7B" w:rsidRPr="00FA77D8" w:rsidRDefault="006C7A7B" w:rsidP="006C7A7B">
      <w:pPr>
        <w:pStyle w:val="Extract"/>
        <w:rPr>
          <w:rFonts w:asciiTheme="majorBidi" w:hAnsiTheme="majorBidi" w:cstheme="majorBidi"/>
          <w:sz w:val="24"/>
        </w:rPr>
      </w:pPr>
      <w:r w:rsidRPr="00FA77D8">
        <w:rPr>
          <w:rFonts w:asciiTheme="majorBidi" w:hAnsiTheme="majorBidi" w:cstheme="majorBidi"/>
          <w:sz w:val="24"/>
          <w:vertAlign w:val="superscript"/>
        </w:rPr>
        <w:t xml:space="preserve">1–6 </w:t>
      </w:r>
      <w:r w:rsidRPr="00FA77D8">
        <w:rPr>
          <w:rFonts w:asciiTheme="majorBidi" w:hAnsiTheme="majorBidi" w:cstheme="majorBidi"/>
          <w:sz w:val="24"/>
        </w:rPr>
        <w:t>[</w:t>
      </w:r>
      <w:proofErr w:type="spellStart"/>
      <w:r w:rsidRPr="00FA77D8">
        <w:rPr>
          <w:rFonts w:asciiTheme="majorBidi" w:hAnsiTheme="majorBidi" w:cstheme="majorBidi"/>
          <w:sz w:val="24"/>
        </w:rPr>
        <w:t>Sp</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eak</w:t>
      </w:r>
      <w:proofErr w:type="spellEnd"/>
      <w:r w:rsidRPr="00FA77D8">
        <w:rPr>
          <w:rFonts w:asciiTheme="majorBidi" w:hAnsiTheme="majorBidi" w:cstheme="majorBidi"/>
          <w:sz w:val="24"/>
        </w:rPr>
        <w:t xml:space="preserve"> [to </w:t>
      </w:r>
      <w:proofErr w:type="spellStart"/>
      <w:proofErr w:type="gramStart"/>
      <w:r w:rsidRPr="00FA77D8">
        <w:rPr>
          <w:rFonts w:asciiTheme="majorBidi" w:hAnsiTheme="majorBidi" w:cstheme="majorBidi"/>
          <w:sz w:val="24"/>
        </w:rPr>
        <w:t>Nibm</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uʿareʿa</w:t>
      </w:r>
      <w:proofErr w:type="spellEnd"/>
      <w:proofErr w:type="gramEnd"/>
      <w:r w:rsidRPr="00FA77D8">
        <w:rPr>
          <w:rFonts w:asciiTheme="majorBidi" w:hAnsiTheme="majorBidi" w:cstheme="majorBidi"/>
          <w:sz w:val="24"/>
        </w:rPr>
        <w:t xml:space="preserve"> king of the land of </w:t>
      </w:r>
      <w:proofErr w:type="spellStart"/>
      <w:proofErr w:type="gramStart"/>
      <w:r w:rsidRPr="00FA77D8">
        <w:rPr>
          <w:rFonts w:asciiTheme="majorBidi" w:hAnsiTheme="majorBidi" w:cstheme="majorBidi"/>
          <w:sz w:val="24"/>
        </w:rPr>
        <w:t>Egyp</w:t>
      </w:r>
      <w:proofErr w:type="spellEnd"/>
      <w:r w:rsidRPr="00FA77D8">
        <w:rPr>
          <w:rFonts w:asciiTheme="majorBidi" w:hAnsiTheme="majorBidi" w:cstheme="majorBidi"/>
          <w:sz w:val="24"/>
        </w:rPr>
        <w:t>[</w:t>
      </w:r>
      <w:proofErr w:type="gramEnd"/>
      <w:r w:rsidRPr="00FA77D8">
        <w:rPr>
          <w:rFonts w:asciiTheme="majorBidi" w:hAnsiTheme="majorBidi" w:cstheme="majorBidi"/>
          <w:sz w:val="24"/>
        </w:rPr>
        <w:t xml:space="preserve">t </w:t>
      </w:r>
      <w:proofErr w:type="gramStart"/>
      <w:r w:rsidRPr="00FA77D8">
        <w:rPr>
          <w:rFonts w:asciiTheme="majorBidi" w:hAnsiTheme="majorBidi" w:cstheme="majorBidi"/>
          <w:sz w:val="24"/>
        </w:rPr>
        <w:t>m]y</w:t>
      </w:r>
      <w:proofErr w:type="gramEnd"/>
      <w:r w:rsidRPr="00FA77D8">
        <w:rPr>
          <w:rFonts w:asciiTheme="majorBidi" w:hAnsiTheme="majorBidi" w:cstheme="majorBidi"/>
          <w:sz w:val="24"/>
        </w:rPr>
        <w:t xml:space="preserve"> [brother]; [thus </w:t>
      </w:r>
      <w:proofErr w:type="gramStart"/>
      <w:r w:rsidRPr="00FA77D8">
        <w:rPr>
          <w:rFonts w:asciiTheme="majorBidi" w:hAnsiTheme="majorBidi" w:cstheme="majorBidi"/>
          <w:sz w:val="24"/>
        </w:rPr>
        <w:t>Kad]ashman</w:t>
      </w:r>
      <w:proofErr w:type="gramEnd"/>
      <w:r w:rsidRPr="00FA77D8">
        <w:rPr>
          <w:rFonts w:asciiTheme="majorBidi" w:hAnsiTheme="majorBidi" w:cstheme="majorBidi"/>
          <w:sz w:val="24"/>
        </w:rPr>
        <w:t xml:space="preserve">-Enlil, king of the land of </w:t>
      </w:r>
      <w:proofErr w:type="spellStart"/>
      <w:r w:rsidRPr="00FA77D8">
        <w:rPr>
          <w:rFonts w:asciiTheme="majorBidi" w:hAnsiTheme="majorBidi" w:cstheme="majorBidi"/>
          <w:sz w:val="24"/>
        </w:rPr>
        <w:t>Karaduniash</w:t>
      </w:r>
      <w:proofErr w:type="spellEnd"/>
      <w:r w:rsidRPr="00FA77D8">
        <w:rPr>
          <w:rFonts w:asciiTheme="majorBidi" w:hAnsiTheme="majorBidi" w:cstheme="majorBidi"/>
          <w:sz w:val="24"/>
        </w:rPr>
        <w:t xml:space="preserve">, your brother. [It is </w:t>
      </w:r>
      <w:proofErr w:type="gramStart"/>
      <w:r w:rsidRPr="00FA77D8">
        <w:rPr>
          <w:rFonts w:asciiTheme="majorBidi" w:hAnsiTheme="majorBidi" w:cstheme="majorBidi"/>
          <w:sz w:val="24"/>
        </w:rPr>
        <w:t>w]ell</w:t>
      </w:r>
      <w:proofErr w:type="gramEnd"/>
      <w:r w:rsidRPr="00FA77D8">
        <w:rPr>
          <w:rFonts w:asciiTheme="majorBidi" w:hAnsiTheme="majorBidi" w:cstheme="majorBidi"/>
          <w:sz w:val="24"/>
        </w:rPr>
        <w:t xml:space="preserve"> [with me]. With you, your house, your wives, [with </w:t>
      </w:r>
      <w:proofErr w:type="spellStart"/>
      <w:proofErr w:type="gramStart"/>
      <w:r w:rsidRPr="00FA77D8">
        <w:rPr>
          <w:rFonts w:asciiTheme="majorBidi" w:hAnsiTheme="majorBidi" w:cstheme="majorBidi"/>
          <w:sz w:val="24"/>
        </w:rPr>
        <w:t>yo</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ur</w:t>
      </w:r>
      <w:proofErr w:type="spellEnd"/>
      <w:proofErr w:type="gramEnd"/>
      <w:r w:rsidRPr="00FA77D8">
        <w:rPr>
          <w:rFonts w:asciiTheme="majorBidi" w:hAnsiTheme="majorBidi" w:cstheme="majorBidi"/>
          <w:sz w:val="24"/>
        </w:rPr>
        <w:t xml:space="preserve"> [sons,] your land, your chariotry, your horses, your [senior </w:t>
      </w:r>
      <w:proofErr w:type="spellStart"/>
      <w:r w:rsidRPr="00FA77D8">
        <w:rPr>
          <w:rFonts w:asciiTheme="majorBidi" w:hAnsiTheme="majorBidi" w:cstheme="majorBidi"/>
          <w:sz w:val="24"/>
        </w:rPr>
        <w:t>officia</w:t>
      </w:r>
      <w:proofErr w:type="spellEnd"/>
      <w:r w:rsidRPr="00FA77D8">
        <w:rPr>
          <w:rFonts w:asciiTheme="majorBidi" w:hAnsiTheme="majorBidi" w:cstheme="majorBidi"/>
          <w:sz w:val="24"/>
        </w:rPr>
        <w:t>]ls, may it be very well.</w:t>
      </w:r>
    </w:p>
    <w:p w14:paraId="59804782" w14:textId="77777777" w:rsidR="006C7A7B" w:rsidRPr="00FA77D8" w:rsidRDefault="006C7A7B" w:rsidP="006C7A7B">
      <w:pPr>
        <w:pStyle w:val="Extract"/>
        <w:rPr>
          <w:rFonts w:asciiTheme="majorBidi" w:hAnsiTheme="majorBidi" w:cstheme="majorBidi"/>
          <w:sz w:val="24"/>
        </w:rPr>
      </w:pPr>
    </w:p>
    <w:p w14:paraId="6CEA823E" w14:textId="3599FACD" w:rsidR="006C7A7B" w:rsidRPr="00FA77D8" w:rsidRDefault="00256BD4" w:rsidP="006C7A7B">
      <w:pPr>
        <w:pStyle w:val="Extract"/>
        <w:rPr>
          <w:rFonts w:asciiTheme="majorBidi" w:hAnsiTheme="majorBidi" w:cstheme="majorBidi"/>
          <w:sz w:val="24"/>
        </w:rPr>
      </w:pPr>
      <w:r w:rsidRPr="00FA77D8">
        <w:rPr>
          <w:rFonts w:asciiTheme="majorBidi" w:hAnsiTheme="majorBidi" w:cstheme="majorBidi"/>
          <w:sz w:val="24"/>
          <w:vertAlign w:val="superscript"/>
        </w:rPr>
        <w:t>7–</w:t>
      </w:r>
      <w:r w:rsidR="007F28B8" w:rsidRPr="00FA77D8">
        <w:rPr>
          <w:rFonts w:asciiTheme="majorBidi" w:hAnsiTheme="majorBidi" w:cstheme="majorBidi"/>
          <w:sz w:val="24"/>
          <w:vertAlign w:val="superscript"/>
        </w:rPr>
        <w:t>8</w:t>
      </w:r>
      <w:r w:rsidRPr="00FA77D8">
        <w:rPr>
          <w:rFonts w:asciiTheme="majorBidi" w:hAnsiTheme="majorBidi" w:cstheme="majorBidi"/>
          <w:sz w:val="24"/>
        </w:rPr>
        <w:t xml:space="preserve"> Concerning the young woman, my daughter, about whom you wrote concerning a marriage relationship, the girl is grown up, she is nubile. Send and let them take (her) away. </w:t>
      </w:r>
    </w:p>
    <w:p w14:paraId="2F520493" w14:textId="77777777" w:rsidR="006C7A7B" w:rsidRPr="00FA77D8" w:rsidRDefault="006C7A7B" w:rsidP="006C7A7B">
      <w:pPr>
        <w:pStyle w:val="Extract"/>
        <w:rPr>
          <w:rFonts w:asciiTheme="majorBidi" w:hAnsiTheme="majorBidi" w:cstheme="majorBidi"/>
          <w:sz w:val="24"/>
        </w:rPr>
      </w:pPr>
    </w:p>
    <w:p w14:paraId="3B4509BB" w14:textId="39A8D2E7" w:rsidR="006C7A7B" w:rsidRPr="00FA77D8" w:rsidRDefault="006C7A7B" w:rsidP="006C7A7B">
      <w:pPr>
        <w:pStyle w:val="Extract"/>
        <w:rPr>
          <w:rFonts w:asciiTheme="majorBidi" w:hAnsiTheme="majorBidi" w:cstheme="majorBidi"/>
          <w:sz w:val="24"/>
        </w:rPr>
      </w:pPr>
      <w:r w:rsidRPr="00FA77D8">
        <w:rPr>
          <w:rFonts w:asciiTheme="majorBidi" w:hAnsiTheme="majorBidi" w:cstheme="majorBidi"/>
          <w:sz w:val="24"/>
          <w:vertAlign w:val="superscript"/>
        </w:rPr>
        <w:t>1</w:t>
      </w:r>
      <w:r w:rsidR="007F28B8" w:rsidRPr="00FA77D8">
        <w:rPr>
          <w:rFonts w:asciiTheme="majorBidi" w:hAnsiTheme="majorBidi" w:cstheme="majorBidi"/>
          <w:sz w:val="24"/>
          <w:vertAlign w:val="superscript"/>
        </w:rPr>
        <w:t>9</w:t>
      </w:r>
      <w:r w:rsidRPr="00FA77D8">
        <w:rPr>
          <w:rFonts w:asciiTheme="majorBidi" w:hAnsiTheme="majorBidi" w:cstheme="majorBidi"/>
          <w:sz w:val="24"/>
          <w:vertAlign w:val="superscript"/>
        </w:rPr>
        <w:t>–17</w:t>
      </w:r>
      <w:r w:rsidRPr="00FA77D8">
        <w:rPr>
          <w:rFonts w:asciiTheme="majorBidi" w:hAnsiTheme="majorBidi" w:cstheme="majorBidi"/>
          <w:sz w:val="24"/>
        </w:rPr>
        <w:t xml:space="preserve"> In the past, my father used to send an </w:t>
      </w:r>
      <w:proofErr w:type="gramStart"/>
      <w:r w:rsidRPr="00FA77D8">
        <w:rPr>
          <w:rFonts w:asciiTheme="majorBidi" w:hAnsiTheme="majorBidi" w:cstheme="majorBidi"/>
          <w:sz w:val="24"/>
        </w:rPr>
        <w:t>envoy</w:t>
      </w:r>
      <w:proofErr w:type="gramEnd"/>
      <w:r w:rsidRPr="00FA77D8">
        <w:rPr>
          <w:rFonts w:asciiTheme="majorBidi" w:hAnsiTheme="majorBidi" w:cstheme="majorBidi"/>
          <w:sz w:val="24"/>
        </w:rPr>
        <w:t xml:space="preserve"> and you would not detain him many days. You used to set him on his way quickly and you used to send a lovely greeting gift to my father. Now, when I sent an envoy to you, six years have you detained him, but in the sixth year you have sent thirty </w:t>
      </w:r>
      <w:proofErr w:type="gramStart"/>
      <w:r w:rsidRPr="00FA77D8">
        <w:rPr>
          <w:rFonts w:asciiTheme="majorBidi" w:hAnsiTheme="majorBidi" w:cstheme="majorBidi"/>
          <w:sz w:val="24"/>
        </w:rPr>
        <w:t>minas</w:t>
      </w:r>
      <w:proofErr w:type="gramEnd"/>
      <w:r w:rsidRPr="00FA77D8">
        <w:rPr>
          <w:rFonts w:asciiTheme="majorBidi" w:hAnsiTheme="majorBidi" w:cstheme="majorBidi"/>
          <w:sz w:val="24"/>
        </w:rPr>
        <w:t xml:space="preserve"> of gold that looks like silver for my greeting gift. They melted down that gold in the presence of </w:t>
      </w:r>
      <w:proofErr w:type="spellStart"/>
      <w:r w:rsidRPr="00FA77D8">
        <w:rPr>
          <w:rFonts w:asciiTheme="majorBidi" w:hAnsiTheme="majorBidi" w:cstheme="majorBidi"/>
          <w:sz w:val="24"/>
        </w:rPr>
        <w:t>Kasî</w:t>
      </w:r>
      <w:proofErr w:type="spellEnd"/>
      <w:r w:rsidRPr="00FA77D8">
        <w:rPr>
          <w:rFonts w:asciiTheme="majorBidi" w:hAnsiTheme="majorBidi" w:cstheme="majorBidi"/>
          <w:sz w:val="24"/>
        </w:rPr>
        <w:t>, your envoy and he witnessed (it).</w:t>
      </w:r>
    </w:p>
    <w:p w14:paraId="1A5067B1" w14:textId="77777777" w:rsidR="007F28B8" w:rsidRPr="00FA77D8" w:rsidRDefault="007F28B8" w:rsidP="006C7A7B">
      <w:pPr>
        <w:pStyle w:val="Extract"/>
        <w:rPr>
          <w:rFonts w:asciiTheme="majorBidi" w:hAnsiTheme="majorBidi" w:cstheme="majorBidi"/>
          <w:sz w:val="24"/>
        </w:rPr>
      </w:pPr>
    </w:p>
    <w:p w14:paraId="68EDA5B2" w14:textId="1A856775" w:rsidR="00AB4FC0" w:rsidRPr="00FA77D8" w:rsidRDefault="00AB4FC0" w:rsidP="00AB4FC0">
      <w:pPr>
        <w:pStyle w:val="Extract"/>
        <w:rPr>
          <w:rFonts w:asciiTheme="majorBidi" w:hAnsiTheme="majorBidi" w:cstheme="majorBidi"/>
          <w:sz w:val="24"/>
        </w:rPr>
      </w:pPr>
      <w:r w:rsidRPr="00FA77D8">
        <w:rPr>
          <w:rFonts w:asciiTheme="majorBidi" w:hAnsiTheme="majorBidi" w:cstheme="majorBidi"/>
          <w:sz w:val="24"/>
          <w:vertAlign w:val="superscript"/>
        </w:rPr>
        <w:t xml:space="preserve">18–22 </w:t>
      </w:r>
      <w:r w:rsidRPr="00FA77D8">
        <w:rPr>
          <w:rFonts w:asciiTheme="majorBidi" w:hAnsiTheme="majorBidi" w:cstheme="majorBidi"/>
          <w:sz w:val="24"/>
        </w:rPr>
        <w:t>When you celebrated a great festival, you did not send your envoy, saying: “Come</w:t>
      </w:r>
      <w:r w:rsidR="00117FF7" w:rsidRPr="00FA77D8">
        <w:rPr>
          <w:rFonts w:asciiTheme="majorBidi" w:hAnsiTheme="majorBidi" w:cstheme="majorBidi"/>
          <w:sz w:val="24"/>
        </w:rPr>
        <w:t xml:space="preserve">, </w:t>
      </w:r>
      <w:r w:rsidRPr="00FA77D8">
        <w:rPr>
          <w:rFonts w:asciiTheme="majorBidi" w:hAnsiTheme="majorBidi" w:cstheme="majorBidi"/>
          <w:sz w:val="24"/>
        </w:rPr>
        <w:t>[eat] and drink” and a greeting gift of the festival [you did]</w:t>
      </w:r>
    </w:p>
    <w:p w14:paraId="7FFA8B6E" w14:textId="77777777" w:rsidR="00AB4FC0" w:rsidRPr="00FA77D8" w:rsidRDefault="00AB4FC0" w:rsidP="00AB4FC0">
      <w:pPr>
        <w:pStyle w:val="Extract"/>
        <w:rPr>
          <w:rFonts w:asciiTheme="majorBidi" w:hAnsiTheme="majorBidi" w:cstheme="majorBidi"/>
          <w:sz w:val="24"/>
        </w:rPr>
      </w:pPr>
      <w:proofErr w:type="gramStart"/>
      <w:r w:rsidRPr="00FA77D8">
        <w:rPr>
          <w:rFonts w:asciiTheme="majorBidi" w:hAnsiTheme="majorBidi" w:cstheme="majorBidi"/>
          <w:sz w:val="24"/>
        </w:rPr>
        <w:lastRenderedPageBreak/>
        <w:t>no[</w:t>
      </w:r>
      <w:proofErr w:type="gramEnd"/>
      <w:r w:rsidRPr="00FA77D8">
        <w:rPr>
          <w:rFonts w:asciiTheme="majorBidi" w:hAnsiTheme="majorBidi" w:cstheme="majorBidi"/>
          <w:sz w:val="24"/>
        </w:rPr>
        <w:t xml:space="preserve">t </w:t>
      </w:r>
      <w:proofErr w:type="gramStart"/>
      <w:r w:rsidRPr="00FA77D8">
        <w:rPr>
          <w:rFonts w:asciiTheme="majorBidi" w:hAnsiTheme="majorBidi" w:cstheme="majorBidi"/>
          <w:sz w:val="24"/>
        </w:rPr>
        <w:t>send</w:t>
      </w:r>
      <w:proofErr w:type="gramEnd"/>
      <w:r w:rsidRPr="00FA77D8">
        <w:rPr>
          <w:rFonts w:asciiTheme="majorBidi" w:hAnsiTheme="majorBidi" w:cstheme="majorBidi"/>
          <w:sz w:val="24"/>
        </w:rPr>
        <w:t xml:space="preserve">]. These thirty minas of gold which </w:t>
      </w:r>
      <w:proofErr w:type="spellStart"/>
      <w:proofErr w:type="gramStart"/>
      <w:r w:rsidRPr="00FA77D8">
        <w:rPr>
          <w:rFonts w:asciiTheme="majorBidi" w:hAnsiTheme="majorBidi" w:cstheme="majorBidi"/>
          <w:sz w:val="24"/>
        </w:rPr>
        <w:t>yo</w:t>
      </w:r>
      <w:proofErr w:type="spellEnd"/>
      <w:r w:rsidRPr="00FA77D8">
        <w:rPr>
          <w:rFonts w:asciiTheme="majorBidi" w:hAnsiTheme="majorBidi" w:cstheme="majorBidi"/>
          <w:sz w:val="24"/>
        </w:rPr>
        <w:t>[</w:t>
      </w:r>
      <w:proofErr w:type="gramEnd"/>
      <w:r w:rsidRPr="00FA77D8">
        <w:rPr>
          <w:rFonts w:asciiTheme="majorBidi" w:hAnsiTheme="majorBidi" w:cstheme="majorBidi"/>
          <w:sz w:val="24"/>
        </w:rPr>
        <w:t xml:space="preserve">u sent, are not </w:t>
      </w:r>
      <w:proofErr w:type="spellStart"/>
      <w:r w:rsidRPr="00FA77D8">
        <w:rPr>
          <w:rFonts w:asciiTheme="majorBidi" w:hAnsiTheme="majorBidi" w:cstheme="majorBidi"/>
          <w:sz w:val="24"/>
        </w:rPr>
        <w:t>equ</w:t>
      </w:r>
      <w:proofErr w:type="spellEnd"/>
      <w:r w:rsidRPr="00FA77D8">
        <w:rPr>
          <w:rFonts w:asciiTheme="majorBidi" w:hAnsiTheme="majorBidi" w:cstheme="majorBidi"/>
          <w:sz w:val="24"/>
        </w:rPr>
        <w:t>]al to the</w:t>
      </w:r>
    </w:p>
    <w:p w14:paraId="6740C7FC" w14:textId="01CCABE3" w:rsidR="006C7A7B" w:rsidRPr="00FA77D8" w:rsidRDefault="00AB4FC0" w:rsidP="00AB4FC0">
      <w:pPr>
        <w:pStyle w:val="Extract"/>
        <w:rPr>
          <w:rFonts w:asciiTheme="majorBidi" w:hAnsiTheme="majorBidi" w:cstheme="majorBidi"/>
          <w:sz w:val="24"/>
        </w:rPr>
      </w:pPr>
      <w:r w:rsidRPr="00FA77D8">
        <w:rPr>
          <w:rFonts w:asciiTheme="majorBidi" w:hAnsiTheme="majorBidi" w:cstheme="majorBidi"/>
          <w:sz w:val="24"/>
        </w:rPr>
        <w:t>[gr]</w:t>
      </w:r>
      <w:proofErr w:type="spellStart"/>
      <w:r w:rsidRPr="00FA77D8">
        <w:rPr>
          <w:rFonts w:asciiTheme="majorBidi" w:hAnsiTheme="majorBidi" w:cstheme="majorBidi"/>
          <w:sz w:val="24"/>
        </w:rPr>
        <w:t>eeting</w:t>
      </w:r>
      <w:proofErr w:type="spellEnd"/>
      <w:r w:rsidRPr="00FA77D8">
        <w:rPr>
          <w:rFonts w:asciiTheme="majorBidi" w:hAnsiTheme="majorBidi" w:cstheme="majorBidi"/>
          <w:sz w:val="24"/>
        </w:rPr>
        <w:t xml:space="preserve"> gift that I sent to you in any sing[le] year</w:t>
      </w:r>
      <w:r w:rsidR="00117FF7" w:rsidRPr="00FA77D8">
        <w:rPr>
          <w:rFonts w:asciiTheme="majorBidi" w:hAnsiTheme="majorBidi" w:cstheme="majorBidi"/>
          <w:sz w:val="24"/>
        </w:rPr>
        <w:t>…</w:t>
      </w:r>
    </w:p>
    <w:p w14:paraId="7F44DC27" w14:textId="77777777" w:rsidR="008531C1" w:rsidRPr="00FA77D8" w:rsidRDefault="008531C1" w:rsidP="000824D7">
      <w:pPr>
        <w:pStyle w:val="Extract"/>
        <w:ind w:left="0"/>
        <w:rPr>
          <w:rFonts w:asciiTheme="majorBidi" w:hAnsiTheme="majorBidi" w:cstheme="majorBidi"/>
          <w:sz w:val="24"/>
        </w:rPr>
      </w:pPr>
    </w:p>
    <w:p w14:paraId="45031E3E" w14:textId="65189657" w:rsidR="00386C27" w:rsidRPr="00FA77D8" w:rsidRDefault="008531C1" w:rsidP="00386C27">
      <w:pPr>
        <w:rPr>
          <w:rFonts w:asciiTheme="majorBidi" w:hAnsiTheme="majorBidi" w:cstheme="majorBidi"/>
        </w:rPr>
      </w:pPr>
      <w:r w:rsidRPr="00FA77D8">
        <w:rPr>
          <w:rFonts w:asciiTheme="majorBidi" w:hAnsiTheme="majorBidi" w:cstheme="majorBidi"/>
        </w:rPr>
        <w:t>A.</w:t>
      </w:r>
      <w:r w:rsidR="002A5368" w:rsidRPr="00FA77D8">
        <w:rPr>
          <w:rFonts w:asciiTheme="majorBidi" w:hAnsiTheme="majorBidi" w:cstheme="majorBidi"/>
        </w:rPr>
        <w:t>6</w:t>
      </w:r>
      <w:r w:rsidRPr="00FA77D8">
        <w:rPr>
          <w:rFonts w:asciiTheme="majorBidi" w:hAnsiTheme="majorBidi" w:cstheme="majorBidi"/>
        </w:rPr>
        <w:t xml:space="preserve"> EA 10</w:t>
      </w:r>
      <w:r w:rsidR="00CF46C6">
        <w:rPr>
          <w:rFonts w:asciiTheme="majorBidi" w:hAnsiTheme="majorBidi" w:cstheme="majorBidi"/>
        </w:rPr>
        <w:t>:</w:t>
      </w:r>
      <w:r w:rsidRPr="00FA77D8">
        <w:rPr>
          <w:rFonts w:asciiTheme="majorBidi" w:hAnsiTheme="majorBidi" w:cstheme="majorBidi"/>
        </w:rPr>
        <w:t xml:space="preserve"> A </w:t>
      </w:r>
      <w:r w:rsidR="00D713B1" w:rsidRPr="00FA77D8">
        <w:rPr>
          <w:rFonts w:asciiTheme="majorBidi" w:hAnsiTheme="majorBidi" w:cstheme="majorBidi"/>
        </w:rPr>
        <w:t xml:space="preserve">Complaint about Poor Caliber Gold in a </w:t>
      </w:r>
      <w:r w:rsidRPr="00FA77D8">
        <w:rPr>
          <w:rFonts w:asciiTheme="majorBidi" w:hAnsiTheme="majorBidi" w:cstheme="majorBidi"/>
        </w:rPr>
        <w:t xml:space="preserve">Letter from </w:t>
      </w:r>
      <w:proofErr w:type="spellStart"/>
      <w:r w:rsidRPr="00FA77D8">
        <w:rPr>
          <w:rFonts w:asciiTheme="majorBidi" w:hAnsiTheme="majorBidi" w:cstheme="majorBidi"/>
        </w:rPr>
        <w:t>Burnaburiaš</w:t>
      </w:r>
      <w:proofErr w:type="spellEnd"/>
      <w:r w:rsidRPr="00FA77D8">
        <w:rPr>
          <w:rFonts w:asciiTheme="majorBidi" w:hAnsiTheme="majorBidi" w:cstheme="majorBidi"/>
        </w:rPr>
        <w:t xml:space="preserve"> II, King of Babylonia to Akhenaten</w:t>
      </w:r>
      <w:r w:rsidR="00386C27">
        <w:rPr>
          <w:rFonts w:asciiTheme="majorBidi" w:hAnsiTheme="majorBidi" w:cstheme="majorBidi"/>
        </w:rPr>
        <w:t xml:space="preserve"> </w:t>
      </w:r>
      <w:r w:rsidR="00386C27">
        <w:rPr>
          <w:rFonts w:asciiTheme="majorBidi" w:hAnsiTheme="majorBidi" w:cstheme="majorBidi"/>
          <w:bCs/>
        </w:rPr>
        <w:t>(Rainey, 2015, 96–99)</w:t>
      </w:r>
    </w:p>
    <w:p w14:paraId="616C2631" w14:textId="77777777" w:rsidR="00115CC0" w:rsidRPr="00FA77D8" w:rsidRDefault="00115CC0" w:rsidP="008531C1">
      <w:pPr>
        <w:tabs>
          <w:tab w:val="left" w:pos="3583"/>
        </w:tabs>
        <w:rPr>
          <w:rFonts w:asciiTheme="majorBidi" w:hAnsiTheme="majorBidi" w:cstheme="majorBidi"/>
        </w:rPr>
      </w:pPr>
    </w:p>
    <w:p w14:paraId="74B495FC" w14:textId="7812A842" w:rsidR="00C37B5F" w:rsidRPr="00FA77D8" w:rsidRDefault="00C37B5F" w:rsidP="00C37B5F">
      <w:pPr>
        <w:pStyle w:val="Extract"/>
        <w:rPr>
          <w:rFonts w:asciiTheme="majorBidi" w:hAnsiTheme="majorBidi" w:cstheme="majorBidi"/>
          <w:sz w:val="24"/>
        </w:rPr>
      </w:pPr>
      <w:r w:rsidRPr="00FA77D8">
        <w:rPr>
          <w:rFonts w:asciiTheme="majorBidi" w:hAnsiTheme="majorBidi" w:cstheme="majorBidi"/>
          <w:sz w:val="24"/>
          <w:vertAlign w:val="superscript"/>
        </w:rPr>
        <w:t xml:space="preserve">1-7 </w:t>
      </w:r>
      <w:r w:rsidRPr="00FA77D8">
        <w:rPr>
          <w:rFonts w:asciiTheme="majorBidi" w:hAnsiTheme="majorBidi" w:cstheme="majorBidi"/>
          <w:sz w:val="24"/>
        </w:rPr>
        <w:t xml:space="preserve">[To </w:t>
      </w:r>
      <w:proofErr w:type="gramStart"/>
      <w:r w:rsidRPr="00FA77D8">
        <w:rPr>
          <w:rFonts w:asciiTheme="majorBidi" w:hAnsiTheme="majorBidi" w:cstheme="majorBidi"/>
          <w:sz w:val="24"/>
        </w:rPr>
        <w:t>Nap]</w:t>
      </w:r>
      <w:proofErr w:type="spellStart"/>
      <w:r w:rsidRPr="00FA77D8">
        <w:rPr>
          <w:rFonts w:asciiTheme="majorBidi" w:hAnsiTheme="majorBidi" w:cstheme="majorBidi"/>
          <w:sz w:val="24"/>
        </w:rPr>
        <w:t>ḫurar</w:t>
      </w:r>
      <w:proofErr w:type="spellEnd"/>
      <w:proofErr w:type="gramEnd"/>
      <w:r w:rsidRPr="00FA77D8">
        <w:rPr>
          <w:rFonts w:asciiTheme="majorBidi" w:hAnsiTheme="majorBidi" w:cstheme="majorBidi"/>
          <w:sz w:val="24"/>
        </w:rPr>
        <w:t>[</w:t>
      </w:r>
      <w:proofErr w:type="spellStart"/>
      <w:r w:rsidRPr="00FA77D8">
        <w:rPr>
          <w:rFonts w:asciiTheme="majorBidi" w:hAnsiTheme="majorBidi" w:cstheme="majorBidi"/>
          <w:sz w:val="24"/>
        </w:rPr>
        <w:t>ey</w:t>
      </w:r>
      <w:proofErr w:type="spellEnd"/>
      <w:r w:rsidRPr="00FA77D8">
        <w:rPr>
          <w:rFonts w:asciiTheme="majorBidi" w:hAnsiTheme="majorBidi" w:cstheme="majorBidi"/>
          <w:sz w:val="24"/>
        </w:rPr>
        <w:t>]a, king of the land [Egypt, speak:] [T]</w:t>
      </w:r>
      <w:proofErr w:type="spellStart"/>
      <w:r w:rsidRPr="00FA77D8">
        <w:rPr>
          <w:rFonts w:asciiTheme="majorBidi" w:hAnsiTheme="majorBidi" w:cstheme="majorBidi"/>
          <w:sz w:val="24"/>
        </w:rPr>
        <w:t>hus</w:t>
      </w:r>
      <w:proofErr w:type="spellEnd"/>
      <w:r w:rsidRPr="00FA77D8">
        <w:rPr>
          <w:rFonts w:asciiTheme="majorBidi" w:hAnsiTheme="majorBidi" w:cstheme="majorBidi"/>
          <w:sz w:val="24"/>
        </w:rPr>
        <w:t xml:space="preserve"> </w:t>
      </w:r>
      <w:proofErr w:type="spellStart"/>
      <w:r w:rsidRPr="00FA77D8">
        <w:rPr>
          <w:rFonts w:asciiTheme="majorBidi" w:hAnsiTheme="majorBidi" w:cstheme="majorBidi"/>
          <w:sz w:val="24"/>
        </w:rPr>
        <w:t>Burrraburiyaš</w:t>
      </w:r>
      <w:proofErr w:type="spellEnd"/>
      <w:r w:rsidRPr="00FA77D8">
        <w:rPr>
          <w:rFonts w:asciiTheme="majorBidi" w:hAnsiTheme="majorBidi" w:cstheme="majorBidi"/>
          <w:sz w:val="24"/>
        </w:rPr>
        <w:t>,</w:t>
      </w:r>
    </w:p>
    <w:p w14:paraId="4EEADB4F" w14:textId="77777777" w:rsidR="00C37B5F" w:rsidRPr="00FA77D8" w:rsidRDefault="00C37B5F" w:rsidP="00C37B5F">
      <w:pPr>
        <w:pStyle w:val="Extract"/>
        <w:rPr>
          <w:rFonts w:asciiTheme="majorBidi" w:hAnsiTheme="majorBidi" w:cstheme="majorBidi"/>
          <w:sz w:val="24"/>
        </w:rPr>
      </w:pPr>
      <w:r w:rsidRPr="00FA77D8">
        <w:rPr>
          <w:rFonts w:asciiTheme="majorBidi" w:hAnsiTheme="majorBidi" w:cstheme="majorBidi"/>
          <w:sz w:val="24"/>
        </w:rPr>
        <w:t>king of the land of Karad[</w:t>
      </w:r>
      <w:proofErr w:type="spellStart"/>
      <w:r w:rsidRPr="00FA77D8">
        <w:rPr>
          <w:rFonts w:asciiTheme="majorBidi" w:hAnsiTheme="majorBidi" w:cstheme="majorBidi"/>
          <w:sz w:val="24"/>
        </w:rPr>
        <w:t>uniyaš</w:t>
      </w:r>
      <w:proofErr w:type="spellEnd"/>
      <w:r w:rsidRPr="00FA77D8">
        <w:rPr>
          <w:rFonts w:asciiTheme="majorBidi" w:hAnsiTheme="majorBidi" w:cstheme="majorBidi"/>
          <w:sz w:val="24"/>
        </w:rPr>
        <w:t>]. With me all is well. With you</w:t>
      </w:r>
      <w:proofErr w:type="gramStart"/>
      <w:r w:rsidRPr="00FA77D8">
        <w:rPr>
          <w:rFonts w:asciiTheme="majorBidi" w:hAnsiTheme="majorBidi" w:cstheme="majorBidi"/>
          <w:sz w:val="24"/>
        </w:rPr>
        <w:t>, with</w:t>
      </w:r>
      <w:proofErr w:type="gramEnd"/>
    </w:p>
    <w:p w14:paraId="22EC3BCB" w14:textId="77777777" w:rsidR="00C37B5F" w:rsidRPr="00FA77D8" w:rsidRDefault="00C37B5F" w:rsidP="00C37B5F">
      <w:pPr>
        <w:pStyle w:val="Extract"/>
        <w:rPr>
          <w:rFonts w:asciiTheme="majorBidi" w:hAnsiTheme="majorBidi" w:cstheme="majorBidi"/>
          <w:sz w:val="24"/>
        </w:rPr>
      </w:pPr>
      <w:r w:rsidRPr="00FA77D8">
        <w:rPr>
          <w:rFonts w:asciiTheme="majorBidi" w:hAnsiTheme="majorBidi" w:cstheme="majorBidi"/>
          <w:sz w:val="24"/>
        </w:rPr>
        <w:t xml:space="preserve">your house, with your wives, </w:t>
      </w:r>
      <w:proofErr w:type="gramStart"/>
      <w:r w:rsidRPr="00FA77D8">
        <w:rPr>
          <w:rFonts w:asciiTheme="majorBidi" w:hAnsiTheme="majorBidi" w:cstheme="majorBidi"/>
          <w:sz w:val="24"/>
        </w:rPr>
        <w:t>wit[</w:t>
      </w:r>
      <w:proofErr w:type="gramEnd"/>
      <w:r w:rsidRPr="00FA77D8">
        <w:rPr>
          <w:rFonts w:asciiTheme="majorBidi" w:hAnsiTheme="majorBidi" w:cstheme="majorBidi"/>
          <w:sz w:val="24"/>
        </w:rPr>
        <w:t xml:space="preserve">h your </w:t>
      </w:r>
      <w:proofErr w:type="gramStart"/>
      <w:r w:rsidRPr="00FA77D8">
        <w:rPr>
          <w:rFonts w:asciiTheme="majorBidi" w:hAnsiTheme="majorBidi" w:cstheme="majorBidi"/>
          <w:sz w:val="24"/>
        </w:rPr>
        <w:t>sons],</w:t>
      </w:r>
      <w:proofErr w:type="gramEnd"/>
      <w:r w:rsidRPr="00FA77D8">
        <w:rPr>
          <w:rFonts w:asciiTheme="majorBidi" w:hAnsiTheme="majorBidi" w:cstheme="majorBidi"/>
          <w:sz w:val="24"/>
        </w:rPr>
        <w:t xml:space="preserve"> with your senior officials, with</w:t>
      </w:r>
    </w:p>
    <w:p w14:paraId="5BBEA945" w14:textId="77777777" w:rsidR="00C37B5F" w:rsidRPr="00FA77D8" w:rsidRDefault="00C37B5F" w:rsidP="00C37B5F">
      <w:pPr>
        <w:pStyle w:val="Extract"/>
        <w:rPr>
          <w:rFonts w:asciiTheme="majorBidi" w:hAnsiTheme="majorBidi" w:cstheme="majorBidi"/>
          <w:sz w:val="24"/>
        </w:rPr>
      </w:pPr>
      <w:r w:rsidRPr="00FA77D8">
        <w:rPr>
          <w:rFonts w:asciiTheme="majorBidi" w:hAnsiTheme="majorBidi" w:cstheme="majorBidi"/>
          <w:sz w:val="24"/>
        </w:rPr>
        <w:t>your infantry, with your chariotry, with your horses and with your land, may</w:t>
      </w:r>
    </w:p>
    <w:p w14:paraId="71A2D6AB" w14:textId="3C70A3B1" w:rsidR="00115CC0" w:rsidRPr="00FA77D8" w:rsidRDefault="00C37B5F" w:rsidP="00C37B5F">
      <w:pPr>
        <w:pStyle w:val="Extract"/>
        <w:rPr>
          <w:rFonts w:asciiTheme="majorBidi" w:hAnsiTheme="majorBidi" w:cstheme="majorBidi"/>
          <w:sz w:val="24"/>
        </w:rPr>
      </w:pPr>
      <w:proofErr w:type="gramStart"/>
      <w:r w:rsidRPr="00FA77D8">
        <w:rPr>
          <w:rFonts w:asciiTheme="majorBidi" w:hAnsiTheme="majorBidi" w:cstheme="majorBidi"/>
          <w:sz w:val="24"/>
        </w:rPr>
        <w:t>all</w:t>
      </w:r>
      <w:proofErr w:type="gramEnd"/>
      <w:r w:rsidRPr="00FA77D8">
        <w:rPr>
          <w:rFonts w:asciiTheme="majorBidi" w:hAnsiTheme="majorBidi" w:cstheme="majorBidi"/>
          <w:sz w:val="24"/>
        </w:rPr>
        <w:t xml:space="preserve"> be very well.</w:t>
      </w:r>
    </w:p>
    <w:p w14:paraId="79C9881E" w14:textId="77777777" w:rsidR="00D258B2" w:rsidRPr="00FA77D8" w:rsidRDefault="00D258B2" w:rsidP="00C37B5F">
      <w:pPr>
        <w:pStyle w:val="Extract"/>
        <w:rPr>
          <w:rFonts w:asciiTheme="majorBidi" w:hAnsiTheme="majorBidi" w:cstheme="majorBidi"/>
          <w:sz w:val="24"/>
        </w:rPr>
      </w:pPr>
    </w:p>
    <w:p w14:paraId="0F124E97" w14:textId="77777777" w:rsidR="00115CC0" w:rsidRPr="00FA77D8" w:rsidRDefault="00115CC0" w:rsidP="00115CC0">
      <w:pPr>
        <w:pStyle w:val="Extract"/>
        <w:rPr>
          <w:rFonts w:asciiTheme="majorBidi" w:hAnsiTheme="majorBidi" w:cstheme="majorBidi"/>
          <w:sz w:val="24"/>
        </w:rPr>
      </w:pPr>
      <w:r w:rsidRPr="00FA77D8">
        <w:rPr>
          <w:rFonts w:asciiTheme="majorBidi" w:hAnsiTheme="majorBidi" w:cstheme="majorBidi"/>
          <w:sz w:val="24"/>
          <w:vertAlign w:val="superscript"/>
        </w:rPr>
        <w:t>8–17</w:t>
      </w:r>
      <w:r w:rsidRPr="00FA77D8">
        <w:rPr>
          <w:rFonts w:asciiTheme="majorBidi" w:hAnsiTheme="majorBidi" w:cstheme="majorBidi"/>
          <w:sz w:val="24"/>
        </w:rPr>
        <w:t xml:space="preserve"> “From the time of </w:t>
      </w:r>
      <w:proofErr w:type="spellStart"/>
      <w:r w:rsidRPr="00FA77D8">
        <w:rPr>
          <w:rFonts w:asciiTheme="majorBidi" w:hAnsiTheme="majorBidi" w:cstheme="majorBidi"/>
          <w:sz w:val="24"/>
        </w:rPr>
        <w:t>Karaindaš</w:t>
      </w:r>
      <w:proofErr w:type="spellEnd"/>
      <w:r w:rsidRPr="00FA77D8">
        <w:rPr>
          <w:rFonts w:asciiTheme="majorBidi" w:hAnsiTheme="majorBidi" w:cstheme="majorBidi"/>
          <w:sz w:val="24"/>
        </w:rPr>
        <w:t xml:space="preserve">, since the envoys of your fathers were coming to my </w:t>
      </w:r>
      <w:proofErr w:type="spellStart"/>
      <w:r w:rsidRPr="00FA77D8">
        <w:rPr>
          <w:rFonts w:asciiTheme="majorBidi" w:hAnsiTheme="majorBidi" w:cstheme="majorBidi"/>
          <w:sz w:val="24"/>
        </w:rPr>
        <w:t>fathers</w:t>
      </w:r>
      <w:proofErr w:type="spellEnd"/>
      <w:r w:rsidRPr="00FA77D8">
        <w:rPr>
          <w:rFonts w:asciiTheme="majorBidi" w:hAnsiTheme="majorBidi" w:cstheme="majorBidi"/>
          <w:sz w:val="24"/>
        </w:rPr>
        <w:t xml:space="preserve"> up to now, they have been friends. Now, as for me and you, we are friends. Three times your envoys have come hither, but you have not sent me any </w:t>
      </w:r>
      <w:proofErr w:type="gramStart"/>
      <w:r w:rsidRPr="00FA77D8">
        <w:rPr>
          <w:rFonts w:asciiTheme="majorBidi" w:hAnsiTheme="majorBidi" w:cstheme="majorBidi"/>
          <w:sz w:val="24"/>
        </w:rPr>
        <w:t>really nice</w:t>
      </w:r>
      <w:proofErr w:type="gramEnd"/>
      <w:r w:rsidRPr="00FA77D8">
        <w:rPr>
          <w:rFonts w:asciiTheme="majorBidi" w:hAnsiTheme="majorBidi" w:cstheme="majorBidi"/>
          <w:sz w:val="24"/>
        </w:rPr>
        <w:t xml:space="preserve"> greeting </w:t>
      </w:r>
      <w:proofErr w:type="gramStart"/>
      <w:r w:rsidRPr="00FA77D8">
        <w:rPr>
          <w:rFonts w:asciiTheme="majorBidi" w:hAnsiTheme="majorBidi" w:cstheme="majorBidi"/>
          <w:sz w:val="24"/>
        </w:rPr>
        <w:t>gift</w:t>
      </w:r>
      <w:proofErr w:type="gramEnd"/>
      <w:r w:rsidRPr="00FA77D8">
        <w:rPr>
          <w:rFonts w:asciiTheme="majorBidi" w:hAnsiTheme="majorBidi" w:cstheme="majorBidi"/>
          <w:sz w:val="24"/>
        </w:rPr>
        <w:t xml:space="preserve"> and I also have not sent you any </w:t>
      </w:r>
      <w:proofErr w:type="gramStart"/>
      <w:r w:rsidRPr="00FA77D8">
        <w:rPr>
          <w:rFonts w:asciiTheme="majorBidi" w:hAnsiTheme="majorBidi" w:cstheme="majorBidi"/>
          <w:sz w:val="24"/>
        </w:rPr>
        <w:t>really nice</w:t>
      </w:r>
      <w:proofErr w:type="gramEnd"/>
      <w:r w:rsidRPr="00FA77D8">
        <w:rPr>
          <w:rFonts w:asciiTheme="majorBidi" w:hAnsiTheme="majorBidi" w:cstheme="majorBidi"/>
          <w:sz w:val="24"/>
        </w:rPr>
        <w:t xml:space="preserve"> greeting gift. As for me, there is nothing lacking, and as for you, there is nothing that you lack. </w:t>
      </w:r>
    </w:p>
    <w:p w14:paraId="1FFEF5EE" w14:textId="77777777" w:rsidR="00A37E32" w:rsidRPr="00FA77D8" w:rsidRDefault="00A37E32" w:rsidP="00115CC0">
      <w:pPr>
        <w:pStyle w:val="Extract"/>
        <w:rPr>
          <w:rFonts w:asciiTheme="majorBidi" w:hAnsiTheme="majorBidi" w:cstheme="majorBidi"/>
          <w:sz w:val="24"/>
        </w:rPr>
      </w:pPr>
    </w:p>
    <w:p w14:paraId="513AD0DB" w14:textId="0443434A" w:rsidR="00A37E32" w:rsidRPr="00FA77D8" w:rsidRDefault="00A37E32" w:rsidP="00A37E32">
      <w:pPr>
        <w:pStyle w:val="Extract"/>
        <w:rPr>
          <w:rFonts w:asciiTheme="majorBidi" w:hAnsiTheme="majorBidi" w:cstheme="majorBidi"/>
          <w:sz w:val="24"/>
        </w:rPr>
      </w:pPr>
      <w:r w:rsidRPr="00FA77D8">
        <w:rPr>
          <w:rFonts w:asciiTheme="majorBidi" w:hAnsiTheme="majorBidi" w:cstheme="majorBidi"/>
          <w:sz w:val="24"/>
          <w:vertAlign w:val="superscript"/>
        </w:rPr>
        <w:t xml:space="preserve">18–22 </w:t>
      </w:r>
      <w:r w:rsidRPr="00FA77D8">
        <w:rPr>
          <w:rFonts w:asciiTheme="majorBidi" w:hAnsiTheme="majorBidi" w:cstheme="majorBidi"/>
          <w:sz w:val="24"/>
        </w:rPr>
        <w:t>As for the envoy whom you sent, the twenty minas of gold that were sent were not complete. And when they put them in the kiln, not five minas came out! [The gold] which did come out had the look of ashes when it turned dark (cooled).</w:t>
      </w:r>
    </w:p>
    <w:p w14:paraId="06AB1CD6" w14:textId="238A334C" w:rsidR="0035758F" w:rsidRPr="00FA77D8" w:rsidRDefault="0035758F" w:rsidP="00A37E32">
      <w:pPr>
        <w:pStyle w:val="Extract"/>
        <w:rPr>
          <w:rFonts w:asciiTheme="majorBidi" w:hAnsiTheme="majorBidi" w:cstheme="majorBidi"/>
          <w:sz w:val="24"/>
        </w:rPr>
      </w:pPr>
      <w:r w:rsidRPr="00FA77D8">
        <w:rPr>
          <w:rFonts w:asciiTheme="majorBidi" w:hAnsiTheme="majorBidi" w:cstheme="majorBidi"/>
          <w:sz w:val="24"/>
        </w:rPr>
        <w:t>…</w:t>
      </w:r>
    </w:p>
    <w:p w14:paraId="6C59A1DA" w14:textId="45884FA8"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vertAlign w:val="superscript"/>
        </w:rPr>
        <w:t>2</w:t>
      </w:r>
      <w:r w:rsidR="00415B19" w:rsidRPr="00FA77D8">
        <w:rPr>
          <w:rFonts w:asciiTheme="majorBidi" w:hAnsiTheme="majorBidi" w:cstheme="majorBidi"/>
          <w:sz w:val="24"/>
          <w:vertAlign w:val="superscript"/>
        </w:rPr>
        <w:t>9</w:t>
      </w:r>
      <w:r w:rsidRPr="00FA77D8">
        <w:rPr>
          <w:rFonts w:asciiTheme="majorBidi" w:hAnsiTheme="majorBidi" w:cstheme="majorBidi"/>
          <w:sz w:val="24"/>
          <w:vertAlign w:val="superscript"/>
        </w:rPr>
        <w:t>–</w:t>
      </w:r>
      <w:proofErr w:type="gramStart"/>
      <w:r w:rsidRPr="00FA77D8">
        <w:rPr>
          <w:rFonts w:asciiTheme="majorBidi" w:hAnsiTheme="majorBidi" w:cstheme="majorBidi"/>
          <w:sz w:val="24"/>
          <w:vertAlign w:val="superscript"/>
        </w:rPr>
        <w:t xml:space="preserve">35 </w:t>
      </w:r>
      <w:r w:rsidRPr="00FA77D8">
        <w:rPr>
          <w:rFonts w:asciiTheme="majorBidi" w:hAnsiTheme="majorBidi" w:cstheme="majorBidi"/>
          <w:sz w:val="24"/>
        </w:rPr>
        <w:t xml:space="preserve"> [</w:t>
      </w:r>
      <w:proofErr w:type="gramEnd"/>
      <w:r w:rsidRPr="00FA77D8">
        <w:rPr>
          <w:rFonts w:asciiTheme="majorBidi" w:hAnsiTheme="majorBidi" w:cstheme="majorBidi"/>
          <w:sz w:val="24"/>
        </w:rPr>
        <w:t xml:space="preserve">....] of a wild ox to the land of </w:t>
      </w:r>
      <w:proofErr w:type="gramStart"/>
      <w:r w:rsidRPr="00FA77D8">
        <w:rPr>
          <w:rFonts w:asciiTheme="majorBidi" w:hAnsiTheme="majorBidi" w:cstheme="majorBidi"/>
          <w:sz w:val="24"/>
        </w:rPr>
        <w:t>E[</w:t>
      </w:r>
      <w:proofErr w:type="spellStart"/>
      <w:proofErr w:type="gramEnd"/>
      <w:r w:rsidRPr="00FA77D8">
        <w:rPr>
          <w:rFonts w:asciiTheme="majorBidi" w:hAnsiTheme="majorBidi" w:cstheme="majorBidi"/>
          <w:sz w:val="24"/>
        </w:rPr>
        <w:t>gypt</w:t>
      </w:r>
      <w:proofErr w:type="spellEnd"/>
      <w:r w:rsidRPr="00FA77D8">
        <w:rPr>
          <w:rFonts w:asciiTheme="majorBidi" w:hAnsiTheme="majorBidi" w:cstheme="majorBidi"/>
          <w:sz w:val="24"/>
        </w:rPr>
        <w:t>, that they have] reddened</w:t>
      </w:r>
    </w:p>
    <w:p w14:paraId="45A31E22" w14:textId="77777777"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rPr>
        <w:t>them. When your envoy comes, may he bring (them). And there are capable</w:t>
      </w:r>
    </w:p>
    <w:p w14:paraId="1DC7D472" w14:textId="77777777" w:rsidR="0035758F" w:rsidRPr="00FA77D8" w:rsidRDefault="0035758F" w:rsidP="0035758F">
      <w:pPr>
        <w:pStyle w:val="Extract"/>
        <w:rPr>
          <w:rFonts w:asciiTheme="majorBidi" w:hAnsiTheme="majorBidi" w:cstheme="majorBidi"/>
          <w:sz w:val="24"/>
        </w:rPr>
      </w:pPr>
      <w:proofErr w:type="gramStart"/>
      <w:r w:rsidRPr="00FA77D8">
        <w:rPr>
          <w:rFonts w:asciiTheme="majorBidi" w:hAnsiTheme="majorBidi" w:cstheme="majorBidi"/>
          <w:sz w:val="24"/>
        </w:rPr>
        <w:t>carpenters there</w:t>
      </w:r>
      <w:proofErr w:type="gramEnd"/>
      <w:r w:rsidRPr="00FA77D8">
        <w:rPr>
          <w:rFonts w:asciiTheme="majorBidi" w:hAnsiTheme="majorBidi" w:cstheme="majorBidi"/>
          <w:sz w:val="24"/>
        </w:rPr>
        <w:t xml:space="preserve"> where you are; </w:t>
      </w:r>
      <w:proofErr w:type="gramStart"/>
      <w:r w:rsidRPr="00FA77D8">
        <w:rPr>
          <w:rFonts w:asciiTheme="majorBidi" w:hAnsiTheme="majorBidi" w:cstheme="majorBidi"/>
          <w:sz w:val="24"/>
        </w:rPr>
        <w:t>so</w:t>
      </w:r>
      <w:proofErr w:type="gramEnd"/>
      <w:r w:rsidRPr="00FA77D8">
        <w:rPr>
          <w:rFonts w:asciiTheme="majorBidi" w:hAnsiTheme="majorBidi" w:cstheme="majorBidi"/>
          <w:sz w:val="24"/>
        </w:rPr>
        <w:t xml:space="preserve"> let them fashion animals either terrestrial</w:t>
      </w:r>
    </w:p>
    <w:p w14:paraId="162DE7F1" w14:textId="77777777"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rPr>
        <w:t>or aquatic, as in real life. May the hide be exactly like that of a live animal.</w:t>
      </w:r>
    </w:p>
    <w:p w14:paraId="7A27C9CF" w14:textId="77777777"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rPr>
        <w:t>May your envoy bring (them) hither.</w:t>
      </w:r>
    </w:p>
    <w:p w14:paraId="122C132A" w14:textId="77777777" w:rsidR="0035758F" w:rsidRPr="00FA77D8" w:rsidRDefault="0035758F" w:rsidP="0035758F">
      <w:pPr>
        <w:pStyle w:val="Extract"/>
        <w:rPr>
          <w:rFonts w:asciiTheme="majorBidi" w:hAnsiTheme="majorBidi" w:cstheme="majorBidi"/>
          <w:sz w:val="24"/>
        </w:rPr>
      </w:pPr>
    </w:p>
    <w:p w14:paraId="6376126B" w14:textId="02F7C4C1"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vertAlign w:val="superscript"/>
        </w:rPr>
        <w:t>36–42</w:t>
      </w:r>
      <w:r w:rsidRPr="00FA77D8">
        <w:rPr>
          <w:rFonts w:asciiTheme="majorBidi" w:hAnsiTheme="majorBidi" w:cstheme="majorBidi"/>
          <w:sz w:val="24"/>
        </w:rPr>
        <w:t xml:space="preserve"> And if there are some old ones already made, when </w:t>
      </w:r>
      <w:proofErr w:type="spellStart"/>
      <w:r w:rsidRPr="00FA77D8">
        <w:rPr>
          <w:rFonts w:asciiTheme="majorBidi" w:hAnsiTheme="majorBidi" w:cstheme="majorBidi"/>
          <w:sz w:val="24"/>
        </w:rPr>
        <w:t>Sindišugab</w:t>
      </w:r>
      <w:proofErr w:type="spellEnd"/>
      <w:r w:rsidRPr="00FA77D8">
        <w:rPr>
          <w:rFonts w:asciiTheme="majorBidi" w:hAnsiTheme="majorBidi" w:cstheme="majorBidi"/>
          <w:sz w:val="24"/>
        </w:rPr>
        <w:t xml:space="preserve">, </w:t>
      </w:r>
      <w:proofErr w:type="gramStart"/>
      <w:r w:rsidRPr="00FA77D8">
        <w:rPr>
          <w:rFonts w:asciiTheme="majorBidi" w:hAnsiTheme="majorBidi" w:cstheme="majorBidi"/>
          <w:sz w:val="24"/>
        </w:rPr>
        <w:t>my</w:t>
      </w:r>
      <w:proofErr w:type="gramEnd"/>
    </w:p>
    <w:p w14:paraId="43AD7541" w14:textId="77777777"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rPr>
        <w:t>envoy, reaches you, let him appropriate chariots with all haste, and may he</w:t>
      </w:r>
    </w:p>
    <w:p w14:paraId="7078050B" w14:textId="77777777" w:rsidR="0035758F" w:rsidRPr="00FA77D8" w:rsidRDefault="0035758F" w:rsidP="0035758F">
      <w:pPr>
        <w:pStyle w:val="Extract"/>
        <w:rPr>
          <w:rFonts w:asciiTheme="majorBidi" w:hAnsiTheme="majorBidi" w:cstheme="majorBidi"/>
          <w:sz w:val="24"/>
        </w:rPr>
      </w:pPr>
      <w:proofErr w:type="gramStart"/>
      <w:r w:rsidRPr="00FA77D8">
        <w:rPr>
          <w:rFonts w:asciiTheme="majorBidi" w:hAnsiTheme="majorBidi" w:cstheme="majorBidi"/>
          <w:sz w:val="24"/>
        </w:rPr>
        <w:t>come</w:t>
      </w:r>
      <w:proofErr w:type="gramEnd"/>
      <w:r w:rsidRPr="00FA77D8">
        <w:rPr>
          <w:rFonts w:asciiTheme="majorBidi" w:hAnsiTheme="majorBidi" w:cstheme="majorBidi"/>
          <w:sz w:val="24"/>
        </w:rPr>
        <w:t xml:space="preserve"> to me. And let them make new ones for the future and when my envoy</w:t>
      </w:r>
    </w:p>
    <w:p w14:paraId="47666D4F" w14:textId="77777777"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rPr>
        <w:t xml:space="preserve">and your envoy </w:t>
      </w:r>
      <w:proofErr w:type="gramStart"/>
      <w:r w:rsidRPr="00FA77D8">
        <w:rPr>
          <w:rFonts w:asciiTheme="majorBidi" w:hAnsiTheme="majorBidi" w:cstheme="majorBidi"/>
          <w:sz w:val="24"/>
        </w:rPr>
        <w:t>come</w:t>
      </w:r>
      <w:proofErr w:type="gramEnd"/>
      <w:r w:rsidRPr="00FA77D8">
        <w:rPr>
          <w:rFonts w:asciiTheme="majorBidi" w:hAnsiTheme="majorBidi" w:cstheme="majorBidi"/>
          <w:sz w:val="24"/>
        </w:rPr>
        <w:t xml:space="preserve"> hither, may they bring them together.</w:t>
      </w:r>
    </w:p>
    <w:p w14:paraId="215E6D73" w14:textId="77777777" w:rsidR="0035758F" w:rsidRPr="00FA77D8" w:rsidRDefault="0035758F" w:rsidP="0035758F">
      <w:pPr>
        <w:pStyle w:val="Extract"/>
        <w:rPr>
          <w:rFonts w:asciiTheme="majorBidi" w:hAnsiTheme="majorBidi" w:cstheme="majorBidi"/>
          <w:sz w:val="24"/>
        </w:rPr>
      </w:pPr>
    </w:p>
    <w:p w14:paraId="3F7C4258" w14:textId="591A1501"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vertAlign w:val="superscript"/>
        </w:rPr>
        <w:t>43–49</w:t>
      </w:r>
      <w:r w:rsidRPr="00FA77D8">
        <w:rPr>
          <w:rFonts w:asciiTheme="majorBidi" w:hAnsiTheme="majorBidi" w:cstheme="majorBidi"/>
          <w:sz w:val="24"/>
        </w:rPr>
        <w:t xml:space="preserve"> For our greeting gift I have sent 2 minas of lapis lazuli. And when I</w:t>
      </w:r>
    </w:p>
    <w:p w14:paraId="1D0A1139" w14:textId="77777777"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rPr>
        <w:t>heard concerning your daughter Mayati, a necklace of lapis lazuli crickets,</w:t>
      </w:r>
    </w:p>
    <w:p w14:paraId="264376B9" w14:textId="77777777"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rPr>
        <w:t>1048 in number, have I sent as her greeting gift. And when your envoy</w:t>
      </w:r>
    </w:p>
    <w:p w14:paraId="052E67D5" w14:textId="77777777" w:rsidR="0035758F" w:rsidRPr="00FA77D8" w:rsidRDefault="0035758F" w:rsidP="0035758F">
      <w:pPr>
        <w:pStyle w:val="Extract"/>
        <w:rPr>
          <w:rFonts w:asciiTheme="majorBidi" w:hAnsiTheme="majorBidi" w:cstheme="majorBidi"/>
          <w:sz w:val="24"/>
        </w:rPr>
      </w:pPr>
      <w:r w:rsidRPr="00FA77D8">
        <w:rPr>
          <w:rFonts w:asciiTheme="majorBidi" w:hAnsiTheme="majorBidi" w:cstheme="majorBidi"/>
          <w:sz w:val="24"/>
        </w:rPr>
        <w:t xml:space="preserve">[com]es with </w:t>
      </w:r>
      <w:proofErr w:type="spellStart"/>
      <w:r w:rsidRPr="00FA77D8">
        <w:rPr>
          <w:rFonts w:asciiTheme="majorBidi" w:hAnsiTheme="majorBidi" w:cstheme="majorBidi"/>
          <w:sz w:val="24"/>
        </w:rPr>
        <w:t>Šindišugab</w:t>
      </w:r>
      <w:proofErr w:type="spellEnd"/>
      <w:r w:rsidRPr="00FA77D8">
        <w:rPr>
          <w:rFonts w:asciiTheme="majorBidi" w:hAnsiTheme="majorBidi" w:cstheme="majorBidi"/>
          <w:sz w:val="24"/>
        </w:rPr>
        <w:t xml:space="preserve">, I will make ˹her˺ [a </w:t>
      </w:r>
      <w:proofErr w:type="gramStart"/>
      <w:r w:rsidRPr="00FA77D8">
        <w:rPr>
          <w:rFonts w:asciiTheme="majorBidi" w:hAnsiTheme="majorBidi" w:cstheme="majorBidi"/>
          <w:sz w:val="24"/>
        </w:rPr>
        <w:t>greet]</w:t>
      </w:r>
      <w:proofErr w:type="spellStart"/>
      <w:r w:rsidRPr="00FA77D8">
        <w:rPr>
          <w:rFonts w:asciiTheme="majorBidi" w:hAnsiTheme="majorBidi" w:cstheme="majorBidi"/>
          <w:sz w:val="24"/>
        </w:rPr>
        <w:t>ing</w:t>
      </w:r>
      <w:proofErr w:type="spellEnd"/>
      <w:proofErr w:type="gramEnd"/>
      <w:r w:rsidRPr="00FA77D8">
        <w:rPr>
          <w:rFonts w:asciiTheme="majorBidi" w:hAnsiTheme="majorBidi" w:cstheme="majorBidi"/>
          <w:sz w:val="24"/>
        </w:rPr>
        <w:t xml:space="preserve"> ˹gift˺(?) and he will</w:t>
      </w:r>
    </w:p>
    <w:p w14:paraId="25DD8D05" w14:textId="75ED2E4C" w:rsidR="00115CC0" w:rsidRPr="00FA77D8" w:rsidRDefault="0035758F" w:rsidP="000824D7">
      <w:pPr>
        <w:pStyle w:val="Extract"/>
        <w:rPr>
          <w:rFonts w:asciiTheme="majorBidi" w:hAnsiTheme="majorBidi" w:cstheme="majorBidi"/>
          <w:sz w:val="24"/>
        </w:rPr>
      </w:pPr>
      <w:proofErr w:type="spellStart"/>
      <w:proofErr w:type="gramStart"/>
      <w:r w:rsidRPr="00FA77D8">
        <w:rPr>
          <w:rFonts w:asciiTheme="majorBidi" w:hAnsiTheme="majorBidi" w:cstheme="majorBidi"/>
          <w:sz w:val="24"/>
        </w:rPr>
        <w:t>br</w:t>
      </w:r>
      <w:proofErr w:type="spellEnd"/>
      <w:r w:rsidRPr="00FA77D8">
        <w:rPr>
          <w:rFonts w:asciiTheme="majorBidi" w:hAnsiTheme="majorBidi" w:cstheme="majorBidi"/>
          <w:sz w:val="24"/>
        </w:rPr>
        <w:t>[</w:t>
      </w:r>
      <w:proofErr w:type="spellStart"/>
      <w:proofErr w:type="gramEnd"/>
      <w:r w:rsidRPr="00FA77D8">
        <w:rPr>
          <w:rFonts w:asciiTheme="majorBidi" w:hAnsiTheme="majorBidi" w:cstheme="majorBidi"/>
          <w:sz w:val="24"/>
        </w:rPr>
        <w:t>ing</w:t>
      </w:r>
      <w:proofErr w:type="spellEnd"/>
      <w:r w:rsidRPr="00FA77D8">
        <w:rPr>
          <w:rFonts w:asciiTheme="majorBidi" w:hAnsiTheme="majorBidi" w:cstheme="majorBidi"/>
          <w:sz w:val="24"/>
        </w:rPr>
        <w:t xml:space="preserve"> it to her</w:t>
      </w:r>
      <w:proofErr w:type="gramStart"/>
      <w:r w:rsidRPr="00FA77D8">
        <w:rPr>
          <w:rFonts w:asciiTheme="majorBidi" w:hAnsiTheme="majorBidi" w:cstheme="majorBidi"/>
          <w:sz w:val="24"/>
        </w:rPr>
        <w:t>(?)]</w:t>
      </w:r>
      <w:r w:rsidR="004E3BA8" w:rsidRPr="00FA77D8">
        <w:rPr>
          <w:rFonts w:asciiTheme="majorBidi" w:hAnsiTheme="majorBidi" w:cstheme="majorBidi"/>
          <w:sz w:val="24"/>
        </w:rPr>
        <w:t>…</w:t>
      </w:r>
      <w:proofErr w:type="gramEnd"/>
    </w:p>
    <w:p w14:paraId="0A8297E7" w14:textId="77777777" w:rsidR="00247A75" w:rsidRPr="00FA77D8" w:rsidRDefault="00247A75" w:rsidP="008531C1">
      <w:pPr>
        <w:tabs>
          <w:tab w:val="left" w:pos="3583"/>
        </w:tabs>
        <w:rPr>
          <w:rFonts w:asciiTheme="majorBidi" w:hAnsiTheme="majorBidi" w:cstheme="majorBidi"/>
        </w:rPr>
      </w:pPr>
    </w:p>
    <w:p w14:paraId="40E9458C" w14:textId="25005B2A" w:rsidR="00386C27" w:rsidRPr="00FA77D8" w:rsidRDefault="00247A75" w:rsidP="00386C27">
      <w:pPr>
        <w:rPr>
          <w:rFonts w:asciiTheme="majorBidi" w:hAnsiTheme="majorBidi" w:cstheme="majorBidi"/>
        </w:rPr>
      </w:pPr>
      <w:r w:rsidRPr="00FA77D8">
        <w:rPr>
          <w:rFonts w:asciiTheme="majorBidi" w:hAnsiTheme="majorBidi" w:cstheme="majorBidi"/>
        </w:rPr>
        <w:t>A.</w:t>
      </w:r>
      <w:r w:rsidR="002A5368" w:rsidRPr="00FA77D8">
        <w:rPr>
          <w:rFonts w:asciiTheme="majorBidi" w:hAnsiTheme="majorBidi" w:cstheme="majorBidi"/>
        </w:rPr>
        <w:t>7</w:t>
      </w:r>
      <w:r w:rsidRPr="00FA77D8">
        <w:rPr>
          <w:rFonts w:asciiTheme="majorBidi" w:hAnsiTheme="majorBidi" w:cstheme="majorBidi"/>
        </w:rPr>
        <w:t xml:space="preserve"> EA 7</w:t>
      </w:r>
      <w:r w:rsidR="00CF46C6">
        <w:rPr>
          <w:rFonts w:asciiTheme="majorBidi" w:hAnsiTheme="majorBidi" w:cstheme="majorBidi"/>
        </w:rPr>
        <w:t xml:space="preserve">: </w:t>
      </w:r>
      <w:r w:rsidR="001009F7" w:rsidRPr="00FA77D8">
        <w:rPr>
          <w:rFonts w:asciiTheme="majorBidi" w:hAnsiTheme="majorBidi" w:cstheme="majorBidi"/>
        </w:rPr>
        <w:t>Observations</w:t>
      </w:r>
      <w:r w:rsidR="00D713B1" w:rsidRPr="00FA77D8">
        <w:rPr>
          <w:rFonts w:asciiTheme="majorBidi" w:hAnsiTheme="majorBidi" w:cstheme="majorBidi"/>
        </w:rPr>
        <w:t xml:space="preserve"> about </w:t>
      </w:r>
      <w:r w:rsidR="001009F7" w:rsidRPr="00FA77D8">
        <w:rPr>
          <w:rFonts w:asciiTheme="majorBidi" w:hAnsiTheme="majorBidi" w:cstheme="majorBidi"/>
        </w:rPr>
        <w:t xml:space="preserve">the Challenges of </w:t>
      </w:r>
      <w:proofErr w:type="gramStart"/>
      <w:r w:rsidR="001009F7" w:rsidRPr="00FA77D8">
        <w:rPr>
          <w:rFonts w:asciiTheme="majorBidi" w:hAnsiTheme="majorBidi" w:cstheme="majorBidi"/>
        </w:rPr>
        <w:t>Diplomacy</w:t>
      </w:r>
      <w:r w:rsidR="00D713B1" w:rsidRPr="00FA77D8">
        <w:rPr>
          <w:rFonts w:asciiTheme="majorBidi" w:hAnsiTheme="majorBidi" w:cstheme="majorBidi"/>
        </w:rPr>
        <w:t xml:space="preserve"> </w:t>
      </w:r>
      <w:r w:rsidR="001009F7" w:rsidRPr="00FA77D8">
        <w:rPr>
          <w:rFonts w:asciiTheme="majorBidi" w:hAnsiTheme="majorBidi" w:cstheme="majorBidi"/>
        </w:rPr>
        <w:t xml:space="preserve"> in</w:t>
      </w:r>
      <w:proofErr w:type="gramEnd"/>
      <w:r w:rsidR="001009F7" w:rsidRPr="00FA77D8">
        <w:rPr>
          <w:rFonts w:asciiTheme="majorBidi" w:hAnsiTheme="majorBidi" w:cstheme="majorBidi"/>
        </w:rPr>
        <w:t xml:space="preserve"> a</w:t>
      </w:r>
      <w:r w:rsidRPr="00FA77D8">
        <w:rPr>
          <w:rFonts w:asciiTheme="majorBidi" w:hAnsiTheme="majorBidi" w:cstheme="majorBidi"/>
        </w:rPr>
        <w:t xml:space="preserve"> Letter from </w:t>
      </w:r>
      <w:proofErr w:type="spellStart"/>
      <w:r w:rsidRPr="00FA77D8">
        <w:rPr>
          <w:rFonts w:asciiTheme="majorBidi" w:hAnsiTheme="majorBidi" w:cstheme="majorBidi"/>
        </w:rPr>
        <w:t>Burnaburiaš</w:t>
      </w:r>
      <w:proofErr w:type="spellEnd"/>
      <w:r w:rsidRPr="00FA77D8">
        <w:rPr>
          <w:rFonts w:asciiTheme="majorBidi" w:hAnsiTheme="majorBidi" w:cstheme="majorBidi"/>
        </w:rPr>
        <w:t xml:space="preserve"> II, King of Babylonia to Akhenaten</w:t>
      </w:r>
      <w:r w:rsidR="00386C27">
        <w:rPr>
          <w:rFonts w:asciiTheme="majorBidi" w:hAnsiTheme="majorBidi" w:cstheme="majorBidi"/>
        </w:rPr>
        <w:t xml:space="preserve"> </w:t>
      </w:r>
      <w:r w:rsidR="00386C27">
        <w:rPr>
          <w:rFonts w:asciiTheme="majorBidi" w:hAnsiTheme="majorBidi" w:cstheme="majorBidi"/>
          <w:bCs/>
        </w:rPr>
        <w:t>(Rainey, 2015, 82–</w:t>
      </w:r>
      <w:r w:rsidR="00953A48">
        <w:rPr>
          <w:rFonts w:asciiTheme="majorBidi" w:hAnsiTheme="majorBidi" w:cstheme="majorBidi"/>
          <w:bCs/>
        </w:rPr>
        <w:t>8</w:t>
      </w:r>
      <w:r w:rsidR="00386C27">
        <w:rPr>
          <w:rFonts w:asciiTheme="majorBidi" w:hAnsiTheme="majorBidi" w:cstheme="majorBidi"/>
          <w:bCs/>
        </w:rPr>
        <w:t>7)</w:t>
      </w:r>
    </w:p>
    <w:p w14:paraId="166C8A5A" w14:textId="501DF07D" w:rsidR="00247A75" w:rsidRPr="00FA77D8" w:rsidRDefault="00247A75" w:rsidP="000824D7">
      <w:pPr>
        <w:tabs>
          <w:tab w:val="left" w:pos="3583"/>
        </w:tabs>
        <w:rPr>
          <w:rFonts w:asciiTheme="majorBidi" w:hAnsiTheme="majorBidi" w:cstheme="majorBidi"/>
        </w:rPr>
      </w:pPr>
    </w:p>
    <w:p w14:paraId="0F600378" w14:textId="77777777" w:rsidR="00CA3D30" w:rsidRPr="00FA77D8" w:rsidRDefault="00CA3D30" w:rsidP="00D713B1">
      <w:pPr>
        <w:pStyle w:val="Extract"/>
        <w:ind w:left="0"/>
        <w:rPr>
          <w:rFonts w:asciiTheme="majorBidi" w:hAnsiTheme="majorBidi" w:cstheme="majorBidi"/>
          <w:sz w:val="24"/>
        </w:rPr>
      </w:pPr>
    </w:p>
    <w:p w14:paraId="0A912FFE" w14:textId="735C03F8" w:rsidR="00CA3D30" w:rsidRPr="00FA77D8" w:rsidRDefault="00CA3D30" w:rsidP="00BE7B2E">
      <w:pPr>
        <w:pStyle w:val="Extract"/>
        <w:rPr>
          <w:rFonts w:asciiTheme="majorBidi" w:hAnsiTheme="majorBidi" w:cstheme="majorBidi"/>
          <w:sz w:val="24"/>
          <w:vertAlign w:val="superscript"/>
        </w:rPr>
      </w:pPr>
      <w:r w:rsidRPr="00FA77D8">
        <w:rPr>
          <w:rFonts w:asciiTheme="majorBidi" w:hAnsiTheme="majorBidi" w:cstheme="majorBidi"/>
          <w:sz w:val="24"/>
          <w:vertAlign w:val="superscript"/>
        </w:rPr>
        <w:t xml:space="preserve">1–7 </w:t>
      </w:r>
      <w:r w:rsidRPr="00FA77D8">
        <w:rPr>
          <w:rFonts w:asciiTheme="majorBidi" w:hAnsiTheme="majorBidi" w:cstheme="majorBidi"/>
          <w:sz w:val="24"/>
        </w:rPr>
        <w:t xml:space="preserve">[Speak to </w:t>
      </w:r>
      <w:proofErr w:type="spellStart"/>
      <w:proofErr w:type="gramStart"/>
      <w:r w:rsidRPr="00FA77D8">
        <w:rPr>
          <w:rFonts w:asciiTheme="majorBidi" w:hAnsiTheme="majorBidi" w:cstheme="majorBidi"/>
          <w:sz w:val="24"/>
        </w:rPr>
        <w:t>Napḫu</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rureia</w:t>
      </w:r>
      <w:proofErr w:type="spellEnd"/>
      <w:proofErr w:type="gramEnd"/>
      <w:r w:rsidRPr="00FA77D8">
        <w:rPr>
          <w:rFonts w:asciiTheme="majorBidi" w:hAnsiTheme="majorBidi" w:cstheme="majorBidi"/>
          <w:sz w:val="24"/>
        </w:rPr>
        <w:t xml:space="preserve">, the great king, the king of the land of </w:t>
      </w:r>
      <w:proofErr w:type="gramStart"/>
      <w:r w:rsidRPr="00FA77D8">
        <w:rPr>
          <w:rFonts w:asciiTheme="majorBidi" w:hAnsiTheme="majorBidi" w:cstheme="majorBidi"/>
          <w:sz w:val="24"/>
        </w:rPr>
        <w:t>Eg[</w:t>
      </w:r>
      <w:proofErr w:type="spellStart"/>
      <w:proofErr w:type="gramEnd"/>
      <w:r w:rsidRPr="00FA77D8">
        <w:rPr>
          <w:rFonts w:asciiTheme="majorBidi" w:hAnsiTheme="majorBidi" w:cstheme="majorBidi"/>
          <w:sz w:val="24"/>
        </w:rPr>
        <w:t>ypt</w:t>
      </w:r>
      <w:proofErr w:type="spellEnd"/>
      <w:r w:rsidRPr="00FA77D8">
        <w:rPr>
          <w:rFonts w:asciiTheme="majorBidi" w:hAnsiTheme="majorBidi" w:cstheme="majorBidi"/>
          <w:sz w:val="24"/>
        </w:rPr>
        <w:t xml:space="preserve">, my brother;] thus </w:t>
      </w:r>
      <w:proofErr w:type="spellStart"/>
      <w:r w:rsidRPr="00FA77D8">
        <w:rPr>
          <w:rFonts w:asciiTheme="majorBidi" w:hAnsiTheme="majorBidi" w:cstheme="majorBidi"/>
          <w:sz w:val="24"/>
        </w:rPr>
        <w:t>Burraburiash</w:t>
      </w:r>
      <w:proofErr w:type="spellEnd"/>
      <w:r w:rsidRPr="00FA77D8">
        <w:rPr>
          <w:rFonts w:asciiTheme="majorBidi" w:hAnsiTheme="majorBidi" w:cstheme="majorBidi"/>
          <w:sz w:val="24"/>
        </w:rPr>
        <w:t xml:space="preserve">, [the great king, ki]ng of the land of </w:t>
      </w:r>
      <w:proofErr w:type="spellStart"/>
      <w:r w:rsidRPr="00FA77D8">
        <w:rPr>
          <w:rFonts w:asciiTheme="majorBidi" w:hAnsiTheme="majorBidi" w:cstheme="majorBidi"/>
          <w:sz w:val="24"/>
        </w:rPr>
        <w:t>Karaduniash</w:t>
      </w:r>
      <w:proofErr w:type="spellEnd"/>
      <w:r w:rsidRPr="00FA77D8">
        <w:rPr>
          <w:rFonts w:asciiTheme="majorBidi" w:hAnsiTheme="majorBidi" w:cstheme="majorBidi"/>
          <w:sz w:val="24"/>
        </w:rPr>
        <w:t xml:space="preserve">, </w:t>
      </w:r>
      <w:r w:rsidRPr="00FA77D8">
        <w:rPr>
          <w:rFonts w:asciiTheme="majorBidi" w:hAnsiTheme="majorBidi" w:cstheme="majorBidi"/>
          <w:sz w:val="24"/>
        </w:rPr>
        <w:lastRenderedPageBreak/>
        <w:t>[your] bro[</w:t>
      </w:r>
      <w:proofErr w:type="spellStart"/>
      <w:r w:rsidRPr="00FA77D8">
        <w:rPr>
          <w:rFonts w:asciiTheme="majorBidi" w:hAnsiTheme="majorBidi" w:cstheme="majorBidi"/>
          <w:sz w:val="24"/>
        </w:rPr>
        <w:t>ther</w:t>
      </w:r>
      <w:proofErr w:type="spellEnd"/>
      <w:r w:rsidRPr="00FA77D8">
        <w:rPr>
          <w:rFonts w:asciiTheme="majorBidi" w:hAnsiTheme="majorBidi" w:cstheme="majorBidi"/>
          <w:sz w:val="24"/>
        </w:rPr>
        <w:t xml:space="preserve">]. It is very [well with </w:t>
      </w:r>
      <w:proofErr w:type="gramStart"/>
      <w:r w:rsidRPr="00FA77D8">
        <w:rPr>
          <w:rFonts w:asciiTheme="majorBidi" w:hAnsiTheme="majorBidi" w:cstheme="majorBidi"/>
          <w:sz w:val="24"/>
        </w:rPr>
        <w:t>m]e</w:t>
      </w:r>
      <w:proofErr w:type="gramEnd"/>
      <w:r w:rsidRPr="00FA77D8">
        <w:rPr>
          <w:rFonts w:asciiTheme="majorBidi" w:hAnsiTheme="majorBidi" w:cstheme="majorBidi"/>
          <w:sz w:val="24"/>
        </w:rPr>
        <w:t>, with my horses and [</w:t>
      </w:r>
      <w:proofErr w:type="gramStart"/>
      <w:r w:rsidRPr="00FA77D8">
        <w:rPr>
          <w:rFonts w:asciiTheme="majorBidi" w:hAnsiTheme="majorBidi" w:cstheme="majorBidi"/>
          <w:sz w:val="24"/>
        </w:rPr>
        <w:t>my ]</w:t>
      </w:r>
      <w:proofErr w:type="gramEnd"/>
      <w:r w:rsidRPr="00FA77D8">
        <w:rPr>
          <w:rFonts w:asciiTheme="majorBidi" w:hAnsiTheme="majorBidi" w:cstheme="majorBidi"/>
          <w:sz w:val="24"/>
        </w:rPr>
        <w:t xml:space="preserve"> </w:t>
      </w:r>
      <w:proofErr w:type="spellStart"/>
      <w:proofErr w:type="gramStart"/>
      <w:r w:rsidRPr="00FA77D8">
        <w:rPr>
          <w:rFonts w:asciiTheme="majorBidi" w:hAnsiTheme="majorBidi" w:cstheme="majorBidi"/>
          <w:sz w:val="24"/>
        </w:rPr>
        <w:t>ch</w:t>
      </w:r>
      <w:proofErr w:type="spellEnd"/>
      <w:r w:rsidRPr="00FA77D8">
        <w:rPr>
          <w:rFonts w:asciiTheme="majorBidi" w:hAnsiTheme="majorBidi" w:cstheme="majorBidi"/>
          <w:sz w:val="24"/>
        </w:rPr>
        <w:t>[</w:t>
      </w:r>
      <w:proofErr w:type="spellStart"/>
      <w:proofErr w:type="gramEnd"/>
      <w:r w:rsidRPr="00FA77D8">
        <w:rPr>
          <w:rFonts w:asciiTheme="majorBidi" w:hAnsiTheme="majorBidi" w:cstheme="majorBidi"/>
          <w:sz w:val="24"/>
        </w:rPr>
        <w:t>ariots</w:t>
      </w:r>
      <w:proofErr w:type="spellEnd"/>
      <w:r w:rsidRPr="00FA77D8">
        <w:rPr>
          <w:rFonts w:asciiTheme="majorBidi" w:hAnsiTheme="majorBidi" w:cstheme="majorBidi"/>
          <w:sz w:val="24"/>
        </w:rPr>
        <w:t>, with] my [s]</w:t>
      </w:r>
      <w:proofErr w:type="spellStart"/>
      <w:r w:rsidRPr="00FA77D8">
        <w:rPr>
          <w:rFonts w:asciiTheme="majorBidi" w:hAnsiTheme="majorBidi" w:cstheme="majorBidi"/>
          <w:sz w:val="24"/>
        </w:rPr>
        <w:t>enior</w:t>
      </w:r>
      <w:proofErr w:type="spellEnd"/>
      <w:r w:rsidRPr="00FA77D8">
        <w:rPr>
          <w:rFonts w:asciiTheme="majorBidi" w:hAnsiTheme="majorBidi" w:cstheme="majorBidi"/>
          <w:sz w:val="24"/>
        </w:rPr>
        <w:t xml:space="preserve"> officials and my land. </w:t>
      </w:r>
      <w:proofErr w:type="gramStart"/>
      <w:r w:rsidRPr="00FA77D8">
        <w:rPr>
          <w:rFonts w:asciiTheme="majorBidi" w:hAnsiTheme="majorBidi" w:cstheme="majorBidi"/>
          <w:sz w:val="24"/>
        </w:rPr>
        <w:t>M[</w:t>
      </w:r>
      <w:proofErr w:type="gramEnd"/>
      <w:r w:rsidRPr="00FA77D8">
        <w:rPr>
          <w:rFonts w:asciiTheme="majorBidi" w:hAnsiTheme="majorBidi" w:cstheme="majorBidi"/>
          <w:sz w:val="24"/>
        </w:rPr>
        <w:t>ay it be] exceedingly [well] with my brother and his household, with his horses and [his] c[</w:t>
      </w:r>
      <w:proofErr w:type="spellStart"/>
      <w:r w:rsidRPr="00FA77D8">
        <w:rPr>
          <w:rFonts w:asciiTheme="majorBidi" w:hAnsiTheme="majorBidi" w:cstheme="majorBidi"/>
          <w:sz w:val="24"/>
        </w:rPr>
        <w:t>hariotry</w:t>
      </w:r>
      <w:proofErr w:type="spellEnd"/>
      <w:r w:rsidRPr="00FA77D8">
        <w:rPr>
          <w:rFonts w:asciiTheme="majorBidi" w:hAnsiTheme="majorBidi" w:cstheme="majorBidi"/>
          <w:sz w:val="24"/>
        </w:rPr>
        <w:t>] with his senior officials and his land.</w:t>
      </w:r>
    </w:p>
    <w:p w14:paraId="2D19D153" w14:textId="77777777" w:rsidR="00BE7B2E" w:rsidRPr="00FA77D8" w:rsidRDefault="00BE7B2E" w:rsidP="00BE7B2E">
      <w:pPr>
        <w:pStyle w:val="Extract"/>
        <w:rPr>
          <w:rFonts w:asciiTheme="majorBidi" w:hAnsiTheme="majorBidi" w:cstheme="majorBidi"/>
          <w:sz w:val="24"/>
          <w:vertAlign w:val="superscript"/>
        </w:rPr>
      </w:pPr>
    </w:p>
    <w:p w14:paraId="17D3CD9A" w14:textId="241E6509" w:rsidR="00BE7B2E" w:rsidRPr="00FA77D8" w:rsidRDefault="00BE7B2E" w:rsidP="00CA7EC6">
      <w:pPr>
        <w:pStyle w:val="Extract"/>
        <w:rPr>
          <w:rFonts w:asciiTheme="majorBidi" w:hAnsiTheme="majorBidi" w:cstheme="majorBidi"/>
          <w:sz w:val="24"/>
          <w:vertAlign w:val="superscript"/>
        </w:rPr>
      </w:pPr>
      <w:r w:rsidRPr="00FA77D8">
        <w:rPr>
          <w:rFonts w:asciiTheme="majorBidi" w:hAnsiTheme="majorBidi" w:cstheme="majorBidi"/>
          <w:sz w:val="24"/>
          <w:vertAlign w:val="superscript"/>
        </w:rPr>
        <w:t>8–</w:t>
      </w:r>
      <w:r w:rsidR="00CA7EC6" w:rsidRPr="00FA77D8">
        <w:rPr>
          <w:rFonts w:asciiTheme="majorBidi" w:hAnsiTheme="majorBidi" w:cstheme="majorBidi"/>
          <w:sz w:val="24"/>
          <w:vertAlign w:val="superscript"/>
        </w:rPr>
        <w:t>18</w:t>
      </w:r>
      <w:r w:rsidRPr="00FA77D8">
        <w:rPr>
          <w:rFonts w:asciiTheme="majorBidi" w:hAnsiTheme="majorBidi" w:cstheme="majorBidi"/>
          <w:sz w:val="24"/>
          <w:vertAlign w:val="superscript"/>
        </w:rPr>
        <w:t xml:space="preserve"> </w:t>
      </w:r>
      <w:r w:rsidRPr="00FA77D8">
        <w:rPr>
          <w:rFonts w:asciiTheme="majorBidi" w:hAnsiTheme="majorBidi" w:cstheme="majorBidi"/>
          <w:sz w:val="24"/>
        </w:rPr>
        <w:t xml:space="preserve">From the day that my brother’s envoy </w:t>
      </w:r>
      <w:proofErr w:type="gramStart"/>
      <w:r w:rsidRPr="00FA77D8">
        <w:rPr>
          <w:rFonts w:asciiTheme="majorBidi" w:hAnsiTheme="majorBidi" w:cstheme="majorBidi"/>
          <w:sz w:val="24"/>
        </w:rPr>
        <w:t>re[</w:t>
      </w:r>
      <w:proofErr w:type="gramEnd"/>
      <w:r w:rsidRPr="00FA77D8">
        <w:rPr>
          <w:rFonts w:asciiTheme="majorBidi" w:hAnsiTheme="majorBidi" w:cstheme="majorBidi"/>
          <w:sz w:val="24"/>
        </w:rPr>
        <w:t>ached me], my body has</w:t>
      </w:r>
      <w:r w:rsidR="00475116" w:rsidRPr="00FA77D8">
        <w:rPr>
          <w:rFonts w:asciiTheme="majorBidi" w:hAnsiTheme="majorBidi" w:cstheme="majorBidi"/>
          <w:sz w:val="24"/>
          <w:vertAlign w:val="superscript"/>
        </w:rPr>
        <w:t xml:space="preserve"> </w:t>
      </w:r>
      <w:r w:rsidRPr="00FA77D8">
        <w:rPr>
          <w:rFonts w:asciiTheme="majorBidi" w:hAnsiTheme="majorBidi" w:cstheme="majorBidi"/>
          <w:sz w:val="24"/>
        </w:rPr>
        <w:t xml:space="preserve">been </w:t>
      </w:r>
      <w:proofErr w:type="gramStart"/>
      <w:r w:rsidRPr="00FA77D8">
        <w:rPr>
          <w:rFonts w:asciiTheme="majorBidi" w:hAnsiTheme="majorBidi" w:cstheme="majorBidi"/>
          <w:sz w:val="24"/>
        </w:rPr>
        <w:t>unwell</w:t>
      </w:r>
      <w:proofErr w:type="gramEnd"/>
      <w:r w:rsidR="00CA7EC6" w:rsidRPr="00FA77D8">
        <w:rPr>
          <w:rFonts w:asciiTheme="majorBidi" w:hAnsiTheme="majorBidi" w:cstheme="majorBidi"/>
          <w:sz w:val="24"/>
        </w:rPr>
        <w:t xml:space="preserve"> </w:t>
      </w:r>
      <w:r w:rsidRPr="00FA77D8">
        <w:rPr>
          <w:rFonts w:asciiTheme="majorBidi" w:hAnsiTheme="majorBidi" w:cstheme="majorBidi"/>
          <w:sz w:val="24"/>
        </w:rPr>
        <w:t>and his envoy has not on any [occasion in] my presence eaten</w:t>
      </w:r>
      <w:r w:rsidR="00CA7EC6" w:rsidRPr="00FA77D8">
        <w:rPr>
          <w:rFonts w:asciiTheme="majorBidi" w:hAnsiTheme="majorBidi" w:cstheme="majorBidi"/>
          <w:sz w:val="24"/>
          <w:vertAlign w:val="superscript"/>
        </w:rPr>
        <w:t xml:space="preserve"> </w:t>
      </w:r>
      <w:r w:rsidRPr="00FA77D8">
        <w:rPr>
          <w:rFonts w:asciiTheme="majorBidi" w:hAnsiTheme="majorBidi" w:cstheme="majorBidi"/>
          <w:sz w:val="24"/>
        </w:rPr>
        <w:t>food or drunk spirits. [</w:t>
      </w:r>
      <w:proofErr w:type="spellStart"/>
      <w:r w:rsidRPr="00FA77D8">
        <w:rPr>
          <w:rFonts w:asciiTheme="majorBidi" w:hAnsiTheme="majorBidi" w:cstheme="majorBidi"/>
          <w:sz w:val="24"/>
        </w:rPr>
        <w:t>Whe</w:t>
      </w:r>
      <w:proofErr w:type="spellEnd"/>
      <w:r w:rsidRPr="00FA77D8">
        <w:rPr>
          <w:rFonts w:asciiTheme="majorBidi" w:hAnsiTheme="majorBidi" w:cstheme="majorBidi"/>
          <w:sz w:val="24"/>
        </w:rPr>
        <w:t xml:space="preserve">]n you ask your </w:t>
      </w:r>
      <w:proofErr w:type="gramStart"/>
      <w:r w:rsidRPr="00FA77D8">
        <w:rPr>
          <w:rFonts w:asciiTheme="majorBidi" w:hAnsiTheme="majorBidi" w:cstheme="majorBidi"/>
          <w:sz w:val="24"/>
        </w:rPr>
        <w:t>envoy,</w:t>
      </w:r>
      <w:proofErr w:type="gramEnd"/>
      <w:r w:rsidRPr="00FA77D8">
        <w:rPr>
          <w:rFonts w:asciiTheme="majorBidi" w:hAnsiTheme="majorBidi" w:cstheme="majorBidi"/>
          <w:sz w:val="24"/>
        </w:rPr>
        <w:t xml:space="preserve"> he will tell you. Concerning</w:t>
      </w:r>
      <w:r w:rsidR="00CA7EC6" w:rsidRPr="00FA77D8">
        <w:rPr>
          <w:rFonts w:asciiTheme="majorBidi" w:hAnsiTheme="majorBidi" w:cstheme="majorBidi"/>
          <w:sz w:val="24"/>
          <w:vertAlign w:val="superscript"/>
        </w:rPr>
        <w:t xml:space="preserve"> </w:t>
      </w:r>
      <w:proofErr w:type="gramStart"/>
      <w:r w:rsidRPr="00FA77D8">
        <w:rPr>
          <w:rFonts w:asciiTheme="majorBidi" w:hAnsiTheme="majorBidi" w:cstheme="majorBidi"/>
          <w:sz w:val="24"/>
        </w:rPr>
        <w:t>[my]</w:t>
      </w:r>
      <w:proofErr w:type="gramEnd"/>
      <w:r w:rsidRPr="00FA77D8">
        <w:rPr>
          <w:rFonts w:asciiTheme="majorBidi" w:hAnsiTheme="majorBidi" w:cstheme="majorBidi"/>
          <w:sz w:val="24"/>
        </w:rPr>
        <w:t xml:space="preserve"> re[</w:t>
      </w:r>
      <w:proofErr w:type="spellStart"/>
      <w:r w:rsidRPr="00FA77D8">
        <w:rPr>
          <w:rFonts w:asciiTheme="majorBidi" w:hAnsiTheme="majorBidi" w:cstheme="majorBidi"/>
          <w:sz w:val="24"/>
        </w:rPr>
        <w:t>covery</w:t>
      </w:r>
      <w:proofErr w:type="spellEnd"/>
      <w:r w:rsidRPr="00FA77D8">
        <w:rPr>
          <w:rFonts w:asciiTheme="majorBidi" w:hAnsiTheme="majorBidi" w:cstheme="majorBidi"/>
          <w:sz w:val="24"/>
        </w:rPr>
        <w:t xml:space="preserve">,] I am [still] not fully </w:t>
      </w:r>
      <w:proofErr w:type="gramStart"/>
      <w:r w:rsidRPr="00FA77D8">
        <w:rPr>
          <w:rFonts w:asciiTheme="majorBidi" w:hAnsiTheme="majorBidi" w:cstheme="majorBidi"/>
          <w:sz w:val="24"/>
        </w:rPr>
        <w:t>re[</w:t>
      </w:r>
      <w:proofErr w:type="gramEnd"/>
      <w:r w:rsidRPr="00FA77D8">
        <w:rPr>
          <w:rFonts w:asciiTheme="majorBidi" w:hAnsiTheme="majorBidi" w:cstheme="majorBidi"/>
          <w:sz w:val="24"/>
        </w:rPr>
        <w:t>stored to health].</w:t>
      </w:r>
    </w:p>
    <w:p w14:paraId="05CF8BE2" w14:textId="77777777" w:rsidR="00BE7B2E" w:rsidRPr="00FA77D8" w:rsidRDefault="00BE7B2E" w:rsidP="00BE7B2E">
      <w:pPr>
        <w:pStyle w:val="Extract"/>
        <w:rPr>
          <w:rFonts w:asciiTheme="majorBidi" w:hAnsiTheme="majorBidi" w:cstheme="majorBidi"/>
          <w:sz w:val="24"/>
        </w:rPr>
      </w:pPr>
    </w:p>
    <w:p w14:paraId="6ABB323A" w14:textId="77777777" w:rsidR="00BE7B2E" w:rsidRPr="00FA77D8" w:rsidRDefault="00BE7B2E" w:rsidP="00BE7B2E">
      <w:pPr>
        <w:pStyle w:val="Extract"/>
        <w:rPr>
          <w:rFonts w:asciiTheme="majorBidi" w:hAnsiTheme="majorBidi" w:cstheme="majorBidi"/>
          <w:sz w:val="24"/>
        </w:rPr>
      </w:pPr>
      <w:r w:rsidRPr="00FA77D8">
        <w:rPr>
          <w:rFonts w:asciiTheme="majorBidi" w:hAnsiTheme="majorBidi" w:cstheme="majorBidi"/>
          <w:sz w:val="24"/>
        </w:rPr>
        <w:t>[And] when my [b]</w:t>
      </w:r>
      <w:proofErr w:type="spellStart"/>
      <w:r w:rsidRPr="00FA77D8">
        <w:rPr>
          <w:rFonts w:asciiTheme="majorBidi" w:hAnsiTheme="majorBidi" w:cstheme="majorBidi"/>
          <w:sz w:val="24"/>
        </w:rPr>
        <w:t>ody</w:t>
      </w:r>
      <w:proofErr w:type="spellEnd"/>
      <w:r w:rsidRPr="00FA77D8">
        <w:rPr>
          <w:rFonts w:asciiTheme="majorBidi" w:hAnsiTheme="majorBidi" w:cstheme="majorBidi"/>
          <w:sz w:val="24"/>
        </w:rPr>
        <w:t xml:space="preserve"> was unwell and my brother [did not express</w:t>
      </w:r>
    </w:p>
    <w:p w14:paraId="2A82C7A5" w14:textId="77777777" w:rsidR="00BE7B2E" w:rsidRPr="00FA77D8" w:rsidRDefault="00BE7B2E" w:rsidP="00BE7B2E">
      <w:pPr>
        <w:pStyle w:val="Extract"/>
        <w:rPr>
          <w:rFonts w:asciiTheme="majorBidi" w:hAnsiTheme="majorBidi" w:cstheme="majorBidi"/>
          <w:sz w:val="24"/>
        </w:rPr>
      </w:pPr>
      <w:r w:rsidRPr="00FA77D8">
        <w:rPr>
          <w:rFonts w:asciiTheme="majorBidi" w:hAnsiTheme="majorBidi" w:cstheme="majorBidi"/>
          <w:sz w:val="24"/>
        </w:rPr>
        <w:t>concern] for [me], I (myself) was fi[</w:t>
      </w:r>
      <w:proofErr w:type="spellStart"/>
      <w:r w:rsidRPr="00FA77D8">
        <w:rPr>
          <w:rFonts w:asciiTheme="majorBidi" w:hAnsiTheme="majorBidi" w:cstheme="majorBidi"/>
          <w:sz w:val="24"/>
        </w:rPr>
        <w:t>lled</w:t>
      </w:r>
      <w:proofErr w:type="spellEnd"/>
      <w:r w:rsidRPr="00FA77D8">
        <w:rPr>
          <w:rFonts w:asciiTheme="majorBidi" w:hAnsiTheme="majorBidi" w:cstheme="majorBidi"/>
          <w:sz w:val="24"/>
        </w:rPr>
        <w:t>] with anger, saying: “That I am sick,</w:t>
      </w:r>
    </w:p>
    <w:p w14:paraId="7631BFFB" w14:textId="77777777" w:rsidR="00BE7B2E" w:rsidRPr="00FA77D8" w:rsidRDefault="00BE7B2E" w:rsidP="00BE7B2E">
      <w:pPr>
        <w:pStyle w:val="Extract"/>
        <w:rPr>
          <w:rFonts w:asciiTheme="majorBidi" w:hAnsiTheme="majorBidi" w:cstheme="majorBidi"/>
          <w:sz w:val="24"/>
        </w:rPr>
      </w:pPr>
      <w:proofErr w:type="gramStart"/>
      <w:r w:rsidRPr="00FA77D8">
        <w:rPr>
          <w:rFonts w:asciiTheme="majorBidi" w:hAnsiTheme="majorBidi" w:cstheme="majorBidi"/>
          <w:sz w:val="24"/>
        </w:rPr>
        <w:t>has</w:t>
      </w:r>
      <w:proofErr w:type="gramEnd"/>
      <w:r w:rsidRPr="00FA77D8">
        <w:rPr>
          <w:rFonts w:asciiTheme="majorBidi" w:hAnsiTheme="majorBidi" w:cstheme="majorBidi"/>
          <w:sz w:val="24"/>
        </w:rPr>
        <w:t xml:space="preserve"> my brother not he[</w:t>
      </w:r>
      <w:proofErr w:type="spellStart"/>
      <w:r w:rsidRPr="00FA77D8">
        <w:rPr>
          <w:rFonts w:asciiTheme="majorBidi" w:hAnsiTheme="majorBidi" w:cstheme="majorBidi"/>
          <w:sz w:val="24"/>
        </w:rPr>
        <w:t>ard</w:t>
      </w:r>
      <w:proofErr w:type="spellEnd"/>
      <w:r w:rsidRPr="00FA77D8">
        <w:rPr>
          <w:rFonts w:asciiTheme="majorBidi" w:hAnsiTheme="majorBidi" w:cstheme="majorBidi"/>
          <w:sz w:val="24"/>
        </w:rPr>
        <w:t xml:space="preserve">]? Why has he not shown </w:t>
      </w:r>
      <w:proofErr w:type="gramStart"/>
      <w:r w:rsidRPr="00FA77D8">
        <w:rPr>
          <w:rFonts w:asciiTheme="majorBidi" w:hAnsiTheme="majorBidi" w:cstheme="majorBidi"/>
          <w:sz w:val="24"/>
        </w:rPr>
        <w:t>con[</w:t>
      </w:r>
      <w:proofErr w:type="spellStart"/>
      <w:r w:rsidRPr="00FA77D8">
        <w:rPr>
          <w:rFonts w:asciiTheme="majorBidi" w:hAnsiTheme="majorBidi" w:cstheme="majorBidi"/>
          <w:sz w:val="24"/>
        </w:rPr>
        <w:t>cern</w:t>
      </w:r>
      <w:proofErr w:type="spellEnd"/>
      <w:r w:rsidRPr="00FA77D8">
        <w:rPr>
          <w:rFonts w:asciiTheme="majorBidi" w:hAnsiTheme="majorBidi" w:cstheme="majorBidi"/>
          <w:sz w:val="24"/>
        </w:rPr>
        <w:t>] for</w:t>
      </w:r>
      <w:proofErr w:type="gramEnd"/>
      <w:r w:rsidRPr="00FA77D8">
        <w:rPr>
          <w:rFonts w:asciiTheme="majorBidi" w:hAnsiTheme="majorBidi" w:cstheme="majorBidi"/>
          <w:sz w:val="24"/>
        </w:rPr>
        <w:t xml:space="preserve"> me? His</w:t>
      </w:r>
    </w:p>
    <w:p w14:paraId="2F5E62D8" w14:textId="77777777" w:rsidR="00CA7EC6" w:rsidRPr="00FA77D8" w:rsidRDefault="00BE7B2E" w:rsidP="00BE7B2E">
      <w:pPr>
        <w:pStyle w:val="Extract"/>
        <w:rPr>
          <w:rFonts w:asciiTheme="majorBidi" w:hAnsiTheme="majorBidi" w:cstheme="majorBidi"/>
          <w:sz w:val="24"/>
        </w:rPr>
      </w:pPr>
      <w:r w:rsidRPr="00FA77D8">
        <w:rPr>
          <w:rFonts w:asciiTheme="majorBidi" w:hAnsiTheme="majorBidi" w:cstheme="majorBidi"/>
          <w:sz w:val="24"/>
        </w:rPr>
        <w:t xml:space="preserve">envoy, why did he not send and did not </w:t>
      </w:r>
      <w:proofErr w:type="gramStart"/>
      <w:r w:rsidRPr="00FA77D8">
        <w:rPr>
          <w:rFonts w:asciiTheme="majorBidi" w:hAnsiTheme="majorBidi" w:cstheme="majorBidi"/>
          <w:sz w:val="24"/>
        </w:rPr>
        <w:t>lo[</w:t>
      </w:r>
      <w:proofErr w:type="gramEnd"/>
      <w:r w:rsidRPr="00FA77D8">
        <w:rPr>
          <w:rFonts w:asciiTheme="majorBidi" w:hAnsiTheme="majorBidi" w:cstheme="majorBidi"/>
          <w:sz w:val="24"/>
        </w:rPr>
        <w:t>ok into my situation]?”</w:t>
      </w:r>
    </w:p>
    <w:p w14:paraId="2BA490E5" w14:textId="77777777" w:rsidR="00CA7EC6" w:rsidRPr="00FA77D8" w:rsidRDefault="00CA7EC6" w:rsidP="00BE7B2E">
      <w:pPr>
        <w:pStyle w:val="Extract"/>
        <w:rPr>
          <w:rFonts w:asciiTheme="majorBidi" w:hAnsiTheme="majorBidi" w:cstheme="majorBidi"/>
          <w:sz w:val="24"/>
        </w:rPr>
      </w:pPr>
    </w:p>
    <w:p w14:paraId="76BD2D15" w14:textId="3BB0B479" w:rsidR="00BE7B2E" w:rsidRPr="00FA77D8" w:rsidRDefault="00CA7EC6" w:rsidP="00CA7EC6">
      <w:pPr>
        <w:pStyle w:val="Extract"/>
        <w:rPr>
          <w:rFonts w:asciiTheme="majorBidi" w:hAnsiTheme="majorBidi" w:cstheme="majorBidi"/>
          <w:sz w:val="24"/>
        </w:rPr>
      </w:pPr>
      <w:r w:rsidRPr="00FA77D8">
        <w:rPr>
          <w:rFonts w:asciiTheme="majorBidi" w:hAnsiTheme="majorBidi" w:cstheme="majorBidi"/>
          <w:sz w:val="24"/>
          <w:vertAlign w:val="superscript"/>
        </w:rPr>
        <w:t>19–</w:t>
      </w:r>
      <w:r w:rsidR="00030FEE" w:rsidRPr="00FA77D8">
        <w:rPr>
          <w:rFonts w:asciiTheme="majorBidi" w:hAnsiTheme="majorBidi" w:cstheme="majorBidi"/>
          <w:sz w:val="24"/>
          <w:vertAlign w:val="superscript"/>
        </w:rPr>
        <w:t>25</w:t>
      </w:r>
      <w:r w:rsidR="00BE7B2E" w:rsidRPr="00FA77D8">
        <w:rPr>
          <w:rFonts w:asciiTheme="majorBidi" w:hAnsiTheme="majorBidi" w:cstheme="majorBidi"/>
          <w:sz w:val="24"/>
        </w:rPr>
        <w:t xml:space="preserve"> The envoy</w:t>
      </w:r>
      <w:r w:rsidRPr="00FA77D8">
        <w:rPr>
          <w:rFonts w:asciiTheme="majorBidi" w:hAnsiTheme="majorBidi" w:cstheme="majorBidi"/>
          <w:sz w:val="24"/>
        </w:rPr>
        <w:t xml:space="preserve"> </w:t>
      </w:r>
      <w:r w:rsidR="00BE7B2E" w:rsidRPr="00FA77D8">
        <w:rPr>
          <w:rFonts w:asciiTheme="majorBidi" w:hAnsiTheme="majorBidi" w:cstheme="majorBidi"/>
          <w:sz w:val="24"/>
        </w:rPr>
        <w:t xml:space="preserve">of my brother said this to me, </w:t>
      </w:r>
      <w:proofErr w:type="spellStart"/>
      <w:r w:rsidR="00BE7B2E" w:rsidRPr="00FA77D8">
        <w:rPr>
          <w:rFonts w:asciiTheme="majorBidi" w:hAnsiTheme="majorBidi" w:cstheme="majorBidi"/>
          <w:sz w:val="24"/>
        </w:rPr>
        <w:t>sa</w:t>
      </w:r>
      <w:proofErr w:type="spellEnd"/>
      <w:r w:rsidR="00BE7B2E" w:rsidRPr="00FA77D8">
        <w:rPr>
          <w:rFonts w:asciiTheme="majorBidi" w:hAnsiTheme="majorBidi" w:cstheme="majorBidi"/>
          <w:sz w:val="24"/>
        </w:rPr>
        <w:t>[</w:t>
      </w:r>
      <w:proofErr w:type="spellStart"/>
      <w:r w:rsidR="00BE7B2E" w:rsidRPr="00FA77D8">
        <w:rPr>
          <w:rFonts w:asciiTheme="majorBidi" w:hAnsiTheme="majorBidi" w:cstheme="majorBidi"/>
          <w:sz w:val="24"/>
        </w:rPr>
        <w:t>yi</w:t>
      </w:r>
      <w:proofErr w:type="spellEnd"/>
      <w:r w:rsidR="00BE7B2E" w:rsidRPr="00FA77D8">
        <w:rPr>
          <w:rFonts w:asciiTheme="majorBidi" w:hAnsiTheme="majorBidi" w:cstheme="majorBidi"/>
          <w:sz w:val="24"/>
        </w:rPr>
        <w:t>]ng: “It is not a territory close by that your</w:t>
      </w:r>
      <w:r w:rsidRPr="00FA77D8">
        <w:rPr>
          <w:rFonts w:asciiTheme="majorBidi" w:hAnsiTheme="majorBidi" w:cstheme="majorBidi"/>
          <w:sz w:val="24"/>
        </w:rPr>
        <w:t xml:space="preserve"> </w:t>
      </w:r>
      <w:r w:rsidR="00BE7B2E" w:rsidRPr="00FA77D8">
        <w:rPr>
          <w:rFonts w:asciiTheme="majorBidi" w:hAnsiTheme="majorBidi" w:cstheme="majorBidi"/>
          <w:sz w:val="24"/>
        </w:rPr>
        <w:t>brother should hear and that he should send greeting to you. The land is far</w:t>
      </w:r>
      <w:r w:rsidRPr="00FA77D8">
        <w:rPr>
          <w:rFonts w:asciiTheme="majorBidi" w:hAnsiTheme="majorBidi" w:cstheme="majorBidi"/>
          <w:sz w:val="24"/>
        </w:rPr>
        <w:t xml:space="preserve"> </w:t>
      </w:r>
      <w:r w:rsidR="00BE7B2E" w:rsidRPr="00FA77D8">
        <w:rPr>
          <w:rFonts w:asciiTheme="majorBidi" w:hAnsiTheme="majorBidi" w:cstheme="majorBidi"/>
          <w:sz w:val="24"/>
        </w:rPr>
        <w:t>away. To your brother, who would tell him that he should send an urgent</w:t>
      </w:r>
    </w:p>
    <w:p w14:paraId="527763B5" w14:textId="77777777" w:rsidR="00BE7B2E" w:rsidRPr="00FA77D8" w:rsidRDefault="00BE7B2E" w:rsidP="00BE7B2E">
      <w:pPr>
        <w:pStyle w:val="Extract"/>
        <w:rPr>
          <w:rFonts w:asciiTheme="majorBidi" w:hAnsiTheme="majorBidi" w:cstheme="majorBidi"/>
          <w:sz w:val="24"/>
        </w:rPr>
      </w:pPr>
      <w:proofErr w:type="gramStart"/>
      <w:r w:rsidRPr="00FA77D8">
        <w:rPr>
          <w:rFonts w:asciiTheme="majorBidi" w:hAnsiTheme="majorBidi" w:cstheme="majorBidi"/>
          <w:sz w:val="24"/>
        </w:rPr>
        <w:t>greeting</w:t>
      </w:r>
      <w:proofErr w:type="gramEnd"/>
      <w:r w:rsidRPr="00FA77D8">
        <w:rPr>
          <w:rFonts w:asciiTheme="majorBidi" w:hAnsiTheme="majorBidi" w:cstheme="majorBidi"/>
          <w:sz w:val="24"/>
        </w:rPr>
        <w:t xml:space="preserve"> to you? If your brother </w:t>
      </w:r>
      <w:proofErr w:type="gramStart"/>
      <w:r w:rsidRPr="00FA77D8">
        <w:rPr>
          <w:rFonts w:asciiTheme="majorBidi" w:hAnsiTheme="majorBidi" w:cstheme="majorBidi"/>
          <w:sz w:val="24"/>
        </w:rPr>
        <w:t>would hear</w:t>
      </w:r>
      <w:proofErr w:type="gramEnd"/>
      <w:r w:rsidRPr="00FA77D8">
        <w:rPr>
          <w:rFonts w:asciiTheme="majorBidi" w:hAnsiTheme="majorBidi" w:cstheme="majorBidi"/>
          <w:sz w:val="24"/>
        </w:rPr>
        <w:t xml:space="preserve"> you are sick, would he not send</w:t>
      </w:r>
    </w:p>
    <w:p w14:paraId="6579D4AA" w14:textId="4938F1F1" w:rsidR="00BE7B2E" w:rsidRPr="00FA77D8" w:rsidRDefault="00BE7B2E" w:rsidP="00BE7B2E">
      <w:pPr>
        <w:pStyle w:val="Extract"/>
        <w:rPr>
          <w:rFonts w:asciiTheme="majorBidi" w:hAnsiTheme="majorBidi" w:cstheme="majorBidi"/>
          <w:sz w:val="24"/>
        </w:rPr>
      </w:pPr>
      <w:r w:rsidRPr="00FA77D8">
        <w:rPr>
          <w:rFonts w:asciiTheme="majorBidi" w:hAnsiTheme="majorBidi" w:cstheme="majorBidi"/>
          <w:sz w:val="24"/>
        </w:rPr>
        <w:t>his envoy to you?”</w:t>
      </w:r>
    </w:p>
    <w:p w14:paraId="2E2A5CF4" w14:textId="77777777" w:rsidR="00030FEE" w:rsidRPr="00FA77D8" w:rsidRDefault="00030FEE" w:rsidP="00030FEE">
      <w:pPr>
        <w:pStyle w:val="Extract"/>
        <w:ind w:left="0"/>
        <w:rPr>
          <w:rFonts w:asciiTheme="majorBidi" w:hAnsiTheme="majorBidi" w:cstheme="majorBidi"/>
          <w:sz w:val="24"/>
        </w:rPr>
      </w:pPr>
    </w:p>
    <w:p w14:paraId="79FA49FE" w14:textId="0C796257" w:rsidR="00030FEE" w:rsidRPr="00FA77D8" w:rsidRDefault="00030FEE" w:rsidP="00DB4B3B">
      <w:pPr>
        <w:pStyle w:val="Extract"/>
        <w:rPr>
          <w:rFonts w:asciiTheme="majorBidi" w:hAnsiTheme="majorBidi" w:cstheme="majorBidi"/>
          <w:sz w:val="24"/>
        </w:rPr>
      </w:pPr>
      <w:r w:rsidRPr="00FA77D8">
        <w:rPr>
          <w:rFonts w:asciiTheme="majorBidi" w:hAnsiTheme="majorBidi" w:cstheme="majorBidi"/>
          <w:sz w:val="24"/>
          <w:vertAlign w:val="superscript"/>
        </w:rPr>
        <w:t xml:space="preserve">26–30 </w:t>
      </w:r>
      <w:r w:rsidRPr="00FA77D8">
        <w:rPr>
          <w:rFonts w:asciiTheme="majorBidi" w:hAnsiTheme="majorBidi" w:cstheme="majorBidi"/>
          <w:sz w:val="24"/>
        </w:rPr>
        <w:t>I thus spoke to him, saying, “Does my brother, the great king, have a distant land or is it close by?” He spoke to me thus, saying “Ask your envoy</w:t>
      </w:r>
      <w:r w:rsidR="00DB4B3B" w:rsidRPr="00FA77D8">
        <w:rPr>
          <w:rFonts w:asciiTheme="majorBidi" w:hAnsiTheme="majorBidi" w:cstheme="majorBidi"/>
          <w:sz w:val="24"/>
        </w:rPr>
        <w:t xml:space="preserve">. </w:t>
      </w:r>
      <w:r w:rsidRPr="00FA77D8">
        <w:rPr>
          <w:rFonts w:asciiTheme="majorBidi" w:hAnsiTheme="majorBidi" w:cstheme="majorBidi"/>
          <w:sz w:val="24"/>
        </w:rPr>
        <w:t>Because the land is far distant and your brother has not heard</w:t>
      </w:r>
      <w:r w:rsidR="00DB4B3B" w:rsidRPr="00FA77D8">
        <w:rPr>
          <w:rFonts w:asciiTheme="majorBidi" w:hAnsiTheme="majorBidi" w:cstheme="majorBidi"/>
          <w:sz w:val="24"/>
        </w:rPr>
        <w:t xml:space="preserve"> </w:t>
      </w:r>
      <w:r w:rsidRPr="00FA77D8">
        <w:rPr>
          <w:rFonts w:asciiTheme="majorBidi" w:hAnsiTheme="majorBidi" w:cstheme="majorBidi"/>
          <w:sz w:val="24"/>
        </w:rPr>
        <w:t>concerning you, (thus) he did not send concerning your [well] being.”</w:t>
      </w:r>
    </w:p>
    <w:p w14:paraId="09CB73EB" w14:textId="77777777" w:rsidR="00247A75" w:rsidRPr="00FA77D8" w:rsidRDefault="00247A75" w:rsidP="008531C1">
      <w:pPr>
        <w:tabs>
          <w:tab w:val="left" w:pos="3583"/>
        </w:tabs>
        <w:rPr>
          <w:rFonts w:asciiTheme="majorBidi" w:hAnsiTheme="majorBidi" w:cstheme="majorBidi"/>
        </w:rPr>
      </w:pPr>
    </w:p>
    <w:p w14:paraId="2DC438B7" w14:textId="2E06F6E7" w:rsidR="00DB4B3B" w:rsidRPr="00FA77D8" w:rsidRDefault="00392E77" w:rsidP="00DB4B3B">
      <w:pPr>
        <w:pStyle w:val="Extract"/>
        <w:rPr>
          <w:rFonts w:asciiTheme="majorBidi" w:hAnsiTheme="majorBidi" w:cstheme="majorBidi"/>
          <w:sz w:val="24"/>
        </w:rPr>
      </w:pPr>
      <w:r w:rsidRPr="00FA77D8">
        <w:rPr>
          <w:rFonts w:asciiTheme="majorBidi" w:hAnsiTheme="majorBidi" w:cstheme="majorBidi"/>
          <w:sz w:val="24"/>
          <w:vertAlign w:val="superscript"/>
        </w:rPr>
        <w:t>31–46</w:t>
      </w:r>
      <w:r w:rsidRPr="00FA77D8">
        <w:rPr>
          <w:rFonts w:asciiTheme="majorBidi" w:hAnsiTheme="majorBidi" w:cstheme="majorBidi"/>
          <w:sz w:val="24"/>
        </w:rPr>
        <w:t xml:space="preserve"> Now, since I asked your envoy and he said to me that it is a long journey, I was not angry against my brother. I kept silent. And in as much as he told me, in the land of my brother there is everything and my brother doesn’t want for anything and in my land everything is found and I myself lack for nothing, it is a beautiful thing that we have received from the past from the hand of the former kings; we </w:t>
      </w:r>
      <w:proofErr w:type="spellStart"/>
      <w:r w:rsidRPr="00FA77D8">
        <w:rPr>
          <w:rFonts w:asciiTheme="majorBidi" w:hAnsiTheme="majorBidi" w:cstheme="majorBidi"/>
          <w:sz w:val="24"/>
        </w:rPr>
        <w:t>sen</w:t>
      </w:r>
      <w:proofErr w:type="spellEnd"/>
      <w:r w:rsidRPr="00FA77D8">
        <w:rPr>
          <w:rFonts w:asciiTheme="majorBidi" w:hAnsiTheme="majorBidi" w:cstheme="majorBidi"/>
          <w:sz w:val="24"/>
        </w:rPr>
        <w:t>[d] greetings mutually. May it be this thing that prevails between us. My [gr]</w:t>
      </w:r>
      <w:proofErr w:type="spellStart"/>
      <w:r w:rsidRPr="00FA77D8">
        <w:rPr>
          <w:rFonts w:asciiTheme="majorBidi" w:hAnsiTheme="majorBidi" w:cstheme="majorBidi"/>
          <w:sz w:val="24"/>
        </w:rPr>
        <w:t>eeting</w:t>
      </w:r>
      <w:proofErr w:type="spellEnd"/>
      <w:r w:rsidRPr="00FA77D8">
        <w:rPr>
          <w:rFonts w:asciiTheme="majorBidi" w:hAnsiTheme="majorBidi" w:cstheme="majorBidi"/>
          <w:sz w:val="24"/>
        </w:rPr>
        <w:t xml:space="preserve"> [I will send] to you [and you will send your greeting to me</w:t>
      </w:r>
      <w:r w:rsidR="00DB4B3B" w:rsidRPr="00FA77D8">
        <w:rPr>
          <w:rFonts w:asciiTheme="majorBidi" w:hAnsiTheme="majorBidi" w:cstheme="majorBidi"/>
          <w:sz w:val="24"/>
        </w:rPr>
        <w:t>].</w:t>
      </w:r>
    </w:p>
    <w:p w14:paraId="54F6E9E0" w14:textId="16045C54" w:rsidR="00DB4B3B" w:rsidRPr="00FA77D8" w:rsidRDefault="00DB4B3B" w:rsidP="00DB4B3B">
      <w:pPr>
        <w:pStyle w:val="Extract"/>
        <w:rPr>
          <w:rFonts w:asciiTheme="majorBidi" w:hAnsiTheme="majorBidi" w:cstheme="majorBidi"/>
          <w:sz w:val="24"/>
        </w:rPr>
      </w:pPr>
      <w:r w:rsidRPr="00FA77D8">
        <w:rPr>
          <w:rFonts w:asciiTheme="majorBidi" w:hAnsiTheme="majorBidi" w:cstheme="majorBidi"/>
          <w:sz w:val="24"/>
        </w:rPr>
        <w:t>…</w:t>
      </w:r>
    </w:p>
    <w:p w14:paraId="6430E39E" w14:textId="77777777" w:rsidR="00DE4E4A" w:rsidRPr="00FA77D8" w:rsidRDefault="00DE4E4A" w:rsidP="00DB4B3B">
      <w:pPr>
        <w:pStyle w:val="Extract"/>
        <w:rPr>
          <w:rFonts w:asciiTheme="majorBidi" w:hAnsiTheme="majorBidi" w:cstheme="majorBidi"/>
          <w:sz w:val="24"/>
        </w:rPr>
      </w:pPr>
    </w:p>
    <w:p w14:paraId="5B5D915E" w14:textId="77777777" w:rsidR="00DE4E4A" w:rsidRPr="00FA77D8" w:rsidRDefault="00DE4E4A" w:rsidP="00DE4E4A">
      <w:pPr>
        <w:pStyle w:val="Extract"/>
        <w:rPr>
          <w:rFonts w:asciiTheme="majorBidi" w:hAnsiTheme="majorBidi" w:cstheme="majorBidi"/>
          <w:sz w:val="24"/>
        </w:rPr>
      </w:pPr>
      <w:r w:rsidRPr="00FA77D8">
        <w:rPr>
          <w:rFonts w:asciiTheme="majorBidi" w:hAnsiTheme="majorBidi" w:cstheme="majorBidi"/>
          <w:sz w:val="24"/>
          <w:vertAlign w:val="superscript"/>
        </w:rPr>
        <w:t>49–62</w:t>
      </w:r>
      <w:r w:rsidRPr="00FA77D8">
        <w:rPr>
          <w:rFonts w:asciiTheme="majorBidi" w:hAnsiTheme="majorBidi" w:cstheme="majorBidi"/>
          <w:sz w:val="24"/>
        </w:rPr>
        <w:t xml:space="preserve"> You, </w:t>
      </w:r>
      <w:proofErr w:type="gramStart"/>
      <w:r w:rsidRPr="00FA77D8">
        <w:rPr>
          <w:rFonts w:asciiTheme="majorBidi" w:hAnsiTheme="majorBidi" w:cstheme="majorBidi"/>
          <w:sz w:val="24"/>
        </w:rPr>
        <w:t>no[</w:t>
      </w:r>
      <w:proofErr w:type="gramEnd"/>
      <w:r w:rsidRPr="00FA77D8">
        <w:rPr>
          <w:rFonts w:asciiTheme="majorBidi" w:hAnsiTheme="majorBidi" w:cstheme="majorBidi"/>
          <w:sz w:val="24"/>
        </w:rPr>
        <w:t xml:space="preserve">w, before </w:t>
      </w:r>
      <w:proofErr w:type="spellStart"/>
      <w:proofErr w:type="gramStart"/>
      <w:r w:rsidRPr="00FA77D8">
        <w:rPr>
          <w:rFonts w:asciiTheme="majorBidi" w:hAnsiTheme="majorBidi" w:cstheme="majorBidi"/>
          <w:sz w:val="24"/>
        </w:rPr>
        <w:t>yo</w:t>
      </w:r>
      <w:proofErr w:type="spellEnd"/>
      <w:r w:rsidRPr="00FA77D8">
        <w:rPr>
          <w:rFonts w:asciiTheme="majorBidi" w:hAnsiTheme="majorBidi" w:cstheme="majorBidi"/>
          <w:sz w:val="24"/>
        </w:rPr>
        <w:t>]u</w:t>
      </w:r>
      <w:proofErr w:type="gramEnd"/>
      <w:r w:rsidRPr="00FA77D8">
        <w:rPr>
          <w:rFonts w:asciiTheme="majorBidi" w:hAnsiTheme="majorBidi" w:cstheme="majorBidi"/>
          <w:sz w:val="24"/>
        </w:rPr>
        <w:t xml:space="preserve"> escort (him), you have </w:t>
      </w:r>
      <w:proofErr w:type="gramStart"/>
      <w:r w:rsidRPr="00FA77D8">
        <w:rPr>
          <w:rFonts w:asciiTheme="majorBidi" w:hAnsiTheme="majorBidi" w:cstheme="majorBidi"/>
          <w:sz w:val="24"/>
        </w:rPr>
        <w:t>detain</w:t>
      </w:r>
      <w:proofErr w:type="gramEnd"/>
      <w:r w:rsidRPr="00FA77D8">
        <w:rPr>
          <w:rFonts w:asciiTheme="majorBidi" w:hAnsiTheme="majorBidi" w:cstheme="majorBidi"/>
          <w:sz w:val="24"/>
        </w:rPr>
        <w:t xml:space="preserve">[ed] my envoy two [years]. As for your envoy, I have given (him) leave and I have sent (him) [to you]. Grant my envoy </w:t>
      </w:r>
      <w:proofErr w:type="gramStart"/>
      <w:r w:rsidRPr="00FA77D8">
        <w:rPr>
          <w:rFonts w:asciiTheme="majorBidi" w:hAnsiTheme="majorBidi" w:cstheme="majorBidi"/>
          <w:sz w:val="24"/>
        </w:rPr>
        <w:t>leave</w:t>
      </w:r>
      <w:proofErr w:type="gramEnd"/>
      <w:r w:rsidRPr="00FA77D8">
        <w:rPr>
          <w:rFonts w:asciiTheme="majorBidi" w:hAnsiTheme="majorBidi" w:cstheme="majorBidi"/>
          <w:sz w:val="24"/>
        </w:rPr>
        <w:t xml:space="preserve"> quickly and let him </w:t>
      </w:r>
      <w:proofErr w:type="gramStart"/>
      <w:r w:rsidRPr="00FA77D8">
        <w:rPr>
          <w:rFonts w:asciiTheme="majorBidi" w:hAnsiTheme="majorBidi" w:cstheme="majorBidi"/>
          <w:sz w:val="24"/>
        </w:rPr>
        <w:t>c[</w:t>
      </w:r>
      <w:proofErr w:type="spellStart"/>
      <w:proofErr w:type="gramEnd"/>
      <w:r w:rsidRPr="00FA77D8">
        <w:rPr>
          <w:rFonts w:asciiTheme="majorBidi" w:hAnsiTheme="majorBidi" w:cstheme="majorBidi"/>
          <w:sz w:val="24"/>
        </w:rPr>
        <w:t>ome</w:t>
      </w:r>
      <w:proofErr w:type="spellEnd"/>
      <w:r w:rsidRPr="00FA77D8">
        <w:rPr>
          <w:rFonts w:asciiTheme="majorBidi" w:hAnsiTheme="majorBidi" w:cstheme="majorBidi"/>
          <w:sz w:val="24"/>
        </w:rPr>
        <w:t xml:space="preserve"> hither]. </w:t>
      </w:r>
    </w:p>
    <w:p w14:paraId="73C57E66" w14:textId="77777777" w:rsidR="00DE4E4A" w:rsidRPr="00FA77D8" w:rsidRDefault="00DE4E4A" w:rsidP="00DE4E4A">
      <w:pPr>
        <w:pStyle w:val="Extract"/>
        <w:rPr>
          <w:rFonts w:asciiTheme="majorBidi" w:hAnsiTheme="majorBidi" w:cstheme="majorBidi"/>
          <w:sz w:val="24"/>
        </w:rPr>
      </w:pPr>
    </w:p>
    <w:p w14:paraId="63650CA2" w14:textId="3FC06D05" w:rsidR="00DE4E4A" w:rsidRPr="00FA77D8" w:rsidRDefault="00DE4E4A" w:rsidP="00DE4E4A">
      <w:pPr>
        <w:pStyle w:val="Extract"/>
        <w:rPr>
          <w:rFonts w:asciiTheme="majorBidi" w:hAnsiTheme="majorBidi" w:cstheme="majorBidi"/>
          <w:sz w:val="24"/>
        </w:rPr>
      </w:pPr>
      <w:r w:rsidRPr="00FA77D8">
        <w:rPr>
          <w:rFonts w:asciiTheme="majorBidi" w:hAnsiTheme="majorBidi" w:cstheme="majorBidi"/>
          <w:sz w:val="24"/>
        </w:rPr>
        <w:t xml:space="preserve">And since the said, “The trip is </w:t>
      </w:r>
      <w:proofErr w:type="spellStart"/>
      <w:r w:rsidRPr="00FA77D8">
        <w:rPr>
          <w:rFonts w:asciiTheme="majorBidi" w:hAnsiTheme="majorBidi" w:cstheme="majorBidi"/>
          <w:sz w:val="24"/>
        </w:rPr>
        <w:t>difficu</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lt</w:t>
      </w:r>
      <w:proofErr w:type="spellEnd"/>
      <w:r w:rsidRPr="00FA77D8">
        <w:rPr>
          <w:rFonts w:asciiTheme="majorBidi" w:hAnsiTheme="majorBidi" w:cstheme="majorBidi"/>
          <w:sz w:val="24"/>
        </w:rPr>
        <w:t>,] water is scarce and the weather is ho[t]</w:t>
      </w:r>
      <w:r w:rsidR="00D40715" w:rsidRPr="00FA77D8">
        <w:rPr>
          <w:rFonts w:asciiTheme="majorBidi" w:hAnsiTheme="majorBidi" w:cstheme="majorBidi"/>
          <w:sz w:val="24"/>
        </w:rPr>
        <w:t>,</w:t>
      </w:r>
      <w:r w:rsidRPr="00FA77D8">
        <w:rPr>
          <w:rFonts w:asciiTheme="majorBidi" w:hAnsiTheme="majorBidi" w:cstheme="majorBidi"/>
          <w:sz w:val="24"/>
        </w:rPr>
        <w:t xml:space="preserve">” I have not sent to [you] a nice large greeting gift. Four minas of lapis lazuli have I sent to my brother as a small greeting gift and five teams of horses </w:t>
      </w:r>
      <w:proofErr w:type="gramStart"/>
      <w:r w:rsidRPr="00FA77D8">
        <w:rPr>
          <w:rFonts w:asciiTheme="majorBidi" w:hAnsiTheme="majorBidi" w:cstheme="majorBidi"/>
          <w:sz w:val="24"/>
        </w:rPr>
        <w:t>have</w:t>
      </w:r>
      <w:proofErr w:type="gramEnd"/>
      <w:r w:rsidRPr="00FA77D8">
        <w:rPr>
          <w:rFonts w:asciiTheme="majorBidi" w:hAnsiTheme="majorBidi" w:cstheme="majorBidi"/>
          <w:sz w:val="24"/>
        </w:rPr>
        <w:t xml:space="preserve"> I sent to my brother.</w:t>
      </w:r>
    </w:p>
    <w:p w14:paraId="36BAE903" w14:textId="77777777" w:rsidR="00DE4E4A" w:rsidRPr="00FA77D8" w:rsidRDefault="00DE4E4A" w:rsidP="00DE4E4A">
      <w:pPr>
        <w:pStyle w:val="Extract"/>
        <w:rPr>
          <w:rFonts w:asciiTheme="majorBidi" w:hAnsiTheme="majorBidi" w:cstheme="majorBidi"/>
          <w:sz w:val="24"/>
        </w:rPr>
      </w:pPr>
    </w:p>
    <w:p w14:paraId="0344317D" w14:textId="2E963110" w:rsidR="00DE4E4A" w:rsidRPr="00FA77D8" w:rsidRDefault="00DE4E4A" w:rsidP="00DE4E4A">
      <w:pPr>
        <w:pStyle w:val="Extract"/>
        <w:rPr>
          <w:rFonts w:asciiTheme="majorBidi" w:hAnsiTheme="majorBidi" w:cstheme="majorBidi"/>
          <w:sz w:val="24"/>
        </w:rPr>
      </w:pPr>
      <w:r w:rsidRPr="00FA77D8">
        <w:rPr>
          <w:rFonts w:asciiTheme="majorBidi" w:hAnsiTheme="majorBidi" w:cstheme="majorBidi"/>
          <w:sz w:val="24"/>
        </w:rPr>
        <w:lastRenderedPageBreak/>
        <w:t xml:space="preserve">When the weather </w:t>
      </w:r>
      <w:proofErr w:type="gramStart"/>
      <w:r w:rsidRPr="00FA77D8">
        <w:rPr>
          <w:rFonts w:asciiTheme="majorBidi" w:hAnsiTheme="majorBidi" w:cstheme="majorBidi"/>
          <w:sz w:val="24"/>
        </w:rPr>
        <w:t>has improved</w:t>
      </w:r>
      <w:proofErr w:type="gramEnd"/>
      <w:r w:rsidRPr="00FA77D8">
        <w:rPr>
          <w:rFonts w:asciiTheme="majorBidi" w:hAnsiTheme="majorBidi" w:cstheme="majorBidi"/>
          <w:sz w:val="24"/>
        </w:rPr>
        <w:t>, my next envoy that goes forth, I will have him carry a nice large greeting gift. And whatever that my brother needs, may my brother write to me so they may be taken out of their (store) house</w:t>
      </w:r>
      <w:r w:rsidR="00A3211D" w:rsidRPr="00FA77D8">
        <w:rPr>
          <w:rFonts w:asciiTheme="majorBidi" w:hAnsiTheme="majorBidi" w:cstheme="majorBidi"/>
          <w:sz w:val="24"/>
        </w:rPr>
        <w:t>…</w:t>
      </w:r>
    </w:p>
    <w:p w14:paraId="1B28A758" w14:textId="77777777" w:rsidR="00F6420D" w:rsidRPr="00FA77D8" w:rsidRDefault="00F6420D" w:rsidP="00DE4E4A">
      <w:pPr>
        <w:pStyle w:val="Extract"/>
        <w:rPr>
          <w:rFonts w:asciiTheme="majorBidi" w:hAnsiTheme="majorBidi" w:cstheme="majorBidi"/>
          <w:sz w:val="24"/>
        </w:rPr>
      </w:pPr>
    </w:p>
    <w:p w14:paraId="5E406E5F" w14:textId="7710E32D" w:rsidR="00433698" w:rsidRPr="00FA77D8" w:rsidRDefault="008269F2" w:rsidP="00433698">
      <w:pPr>
        <w:rPr>
          <w:rFonts w:asciiTheme="majorBidi" w:hAnsiTheme="majorBidi" w:cstheme="majorBidi"/>
        </w:rPr>
      </w:pPr>
      <w:r w:rsidRPr="00433698">
        <w:rPr>
          <w:rFonts w:asciiTheme="majorBidi" w:hAnsiTheme="majorBidi" w:cstheme="majorBidi"/>
        </w:rPr>
        <w:t>A.</w:t>
      </w:r>
      <w:r w:rsidR="002A5368" w:rsidRPr="00433698">
        <w:rPr>
          <w:rFonts w:asciiTheme="majorBidi" w:hAnsiTheme="majorBidi" w:cstheme="majorBidi"/>
        </w:rPr>
        <w:t>8</w:t>
      </w:r>
      <w:r w:rsidRPr="00433698">
        <w:rPr>
          <w:rFonts w:asciiTheme="majorBidi" w:hAnsiTheme="majorBidi" w:cstheme="majorBidi"/>
        </w:rPr>
        <w:t xml:space="preserve"> EA 12: A Letter from a Babylonian Princess to a Royal Family Member</w:t>
      </w:r>
      <w:r w:rsidR="00433698" w:rsidRPr="00433698">
        <w:rPr>
          <w:rFonts w:asciiTheme="majorBidi" w:hAnsiTheme="majorBidi" w:cstheme="majorBidi"/>
        </w:rPr>
        <w:t xml:space="preserve"> </w:t>
      </w:r>
      <w:r w:rsidR="00433698" w:rsidRPr="00433698">
        <w:rPr>
          <w:rFonts w:asciiTheme="majorBidi" w:hAnsiTheme="majorBidi" w:cstheme="majorBidi"/>
          <w:bCs/>
        </w:rPr>
        <w:t>(Rainey, 2015, 106–107)</w:t>
      </w:r>
    </w:p>
    <w:p w14:paraId="2572C507" w14:textId="68D71F88" w:rsidR="008269F2" w:rsidRPr="00FA77D8" w:rsidRDefault="008269F2" w:rsidP="008269F2">
      <w:pPr>
        <w:tabs>
          <w:tab w:val="left" w:pos="3583"/>
        </w:tabs>
        <w:rPr>
          <w:rFonts w:asciiTheme="majorBidi" w:hAnsiTheme="majorBidi" w:cstheme="majorBidi"/>
        </w:rPr>
      </w:pPr>
    </w:p>
    <w:p w14:paraId="3EFD549E" w14:textId="77777777" w:rsidR="008269F2" w:rsidRPr="00FA77D8" w:rsidRDefault="008269F2" w:rsidP="008269F2">
      <w:pPr>
        <w:rPr>
          <w:rFonts w:asciiTheme="majorBidi" w:hAnsiTheme="majorBidi" w:cstheme="majorBidi"/>
        </w:rPr>
      </w:pPr>
    </w:p>
    <w:p w14:paraId="17A3F849" w14:textId="77777777" w:rsidR="008269F2" w:rsidRPr="00FA77D8" w:rsidRDefault="008269F2" w:rsidP="008269F2">
      <w:pPr>
        <w:tabs>
          <w:tab w:val="left" w:pos="3583"/>
        </w:tabs>
        <w:rPr>
          <w:rFonts w:asciiTheme="majorBidi" w:hAnsiTheme="majorBidi" w:cstheme="majorBidi"/>
        </w:rPr>
      </w:pPr>
      <w:r w:rsidRPr="00FA77D8">
        <w:rPr>
          <w:rFonts w:asciiTheme="majorBidi" w:hAnsiTheme="majorBidi" w:cstheme="majorBidi"/>
          <w:vertAlign w:val="superscript"/>
        </w:rPr>
        <w:t>1–12</w:t>
      </w:r>
      <w:r w:rsidRPr="00FA77D8">
        <w:rPr>
          <w:rFonts w:asciiTheme="majorBidi" w:hAnsiTheme="majorBidi" w:cstheme="majorBidi"/>
        </w:rPr>
        <w:t xml:space="preserve"> Speak to my lord; </w:t>
      </w:r>
      <w:proofErr w:type="gramStart"/>
      <w:r w:rsidRPr="00FA77D8">
        <w:rPr>
          <w:rFonts w:asciiTheme="majorBidi" w:hAnsiTheme="majorBidi" w:cstheme="majorBidi"/>
        </w:rPr>
        <w:t>thus</w:t>
      </w:r>
      <w:proofErr w:type="gramEnd"/>
      <w:r w:rsidRPr="00FA77D8">
        <w:rPr>
          <w:rFonts w:asciiTheme="majorBidi" w:hAnsiTheme="majorBidi" w:cstheme="majorBidi"/>
        </w:rPr>
        <w:t xml:space="preserve"> the princess: To you, your </w:t>
      </w:r>
      <w:proofErr w:type="spellStart"/>
      <w:r w:rsidRPr="00FA77D8">
        <w:rPr>
          <w:rFonts w:asciiTheme="majorBidi" w:hAnsiTheme="majorBidi" w:cstheme="majorBidi"/>
        </w:rPr>
        <w:t>ch</w:t>
      </w:r>
      <w:proofErr w:type="spellEnd"/>
      <w:r w:rsidRPr="00FA77D8">
        <w:rPr>
          <w:rFonts w:asciiTheme="majorBidi" w:hAnsiTheme="majorBidi" w:cstheme="majorBidi"/>
        </w:rPr>
        <w:t>[</w:t>
      </w:r>
      <w:proofErr w:type="spellStart"/>
      <w:r w:rsidRPr="00FA77D8">
        <w:rPr>
          <w:rFonts w:asciiTheme="majorBidi" w:hAnsiTheme="majorBidi" w:cstheme="majorBidi"/>
        </w:rPr>
        <w:t>ariot</w:t>
      </w:r>
      <w:proofErr w:type="spellEnd"/>
      <w:r w:rsidRPr="00FA77D8">
        <w:rPr>
          <w:rFonts w:asciiTheme="majorBidi" w:hAnsiTheme="majorBidi" w:cstheme="majorBidi"/>
        </w:rPr>
        <w:t>]s, the [m]</w:t>
      </w:r>
      <w:proofErr w:type="spellStart"/>
      <w:r w:rsidRPr="00FA77D8">
        <w:rPr>
          <w:rFonts w:asciiTheme="majorBidi" w:hAnsiTheme="majorBidi" w:cstheme="majorBidi"/>
        </w:rPr>
        <w:t>en</w:t>
      </w:r>
      <w:proofErr w:type="spellEnd"/>
    </w:p>
    <w:p w14:paraId="0878B58E" w14:textId="77777777" w:rsidR="008269F2" w:rsidRPr="00FA77D8" w:rsidRDefault="008269F2" w:rsidP="008269F2">
      <w:pPr>
        <w:tabs>
          <w:tab w:val="left" w:pos="3583"/>
        </w:tabs>
        <w:rPr>
          <w:rFonts w:asciiTheme="majorBidi" w:hAnsiTheme="majorBidi" w:cstheme="majorBidi"/>
        </w:rPr>
      </w:pPr>
      <w:r w:rsidRPr="00FA77D8">
        <w:rPr>
          <w:rFonts w:asciiTheme="majorBidi" w:hAnsiTheme="majorBidi" w:cstheme="majorBidi"/>
        </w:rPr>
        <w:t xml:space="preserve">and [your house] </w:t>
      </w:r>
      <w:proofErr w:type="gramStart"/>
      <w:r w:rsidRPr="00FA77D8">
        <w:rPr>
          <w:rFonts w:asciiTheme="majorBidi" w:hAnsiTheme="majorBidi" w:cstheme="majorBidi"/>
        </w:rPr>
        <w:t>may it</w:t>
      </w:r>
      <w:proofErr w:type="gramEnd"/>
      <w:r w:rsidRPr="00FA77D8">
        <w:rPr>
          <w:rFonts w:asciiTheme="majorBidi" w:hAnsiTheme="majorBidi" w:cstheme="majorBidi"/>
        </w:rPr>
        <w:t xml:space="preserve"> be well. May the gods of </w:t>
      </w:r>
      <w:proofErr w:type="spellStart"/>
      <w:r w:rsidRPr="00FA77D8">
        <w:rPr>
          <w:rFonts w:asciiTheme="majorBidi" w:hAnsiTheme="majorBidi" w:cstheme="majorBidi"/>
        </w:rPr>
        <w:t>Burraburiash</w:t>
      </w:r>
      <w:proofErr w:type="spellEnd"/>
      <w:r w:rsidRPr="00FA77D8">
        <w:rPr>
          <w:rFonts w:asciiTheme="majorBidi" w:hAnsiTheme="majorBidi" w:cstheme="majorBidi"/>
        </w:rPr>
        <w:t xml:space="preserve"> go with you. Go safely and in peace go forward, see your house.</w:t>
      </w:r>
    </w:p>
    <w:p w14:paraId="19D9C26F" w14:textId="77777777" w:rsidR="008269F2" w:rsidRPr="00FA77D8" w:rsidRDefault="008269F2" w:rsidP="008269F2">
      <w:pPr>
        <w:tabs>
          <w:tab w:val="left" w:pos="3583"/>
        </w:tabs>
        <w:rPr>
          <w:rFonts w:asciiTheme="majorBidi" w:hAnsiTheme="majorBidi" w:cstheme="majorBidi"/>
        </w:rPr>
      </w:pPr>
    </w:p>
    <w:p w14:paraId="5204D87E" w14:textId="77777777" w:rsidR="008269F2" w:rsidRPr="00FA77D8" w:rsidRDefault="008269F2" w:rsidP="008269F2">
      <w:pPr>
        <w:tabs>
          <w:tab w:val="left" w:pos="3583"/>
        </w:tabs>
        <w:rPr>
          <w:rFonts w:asciiTheme="majorBidi" w:hAnsiTheme="majorBidi" w:cstheme="majorBidi"/>
        </w:rPr>
      </w:pPr>
      <w:r w:rsidRPr="00FA77D8">
        <w:rPr>
          <w:rFonts w:asciiTheme="majorBidi" w:hAnsiTheme="majorBidi" w:cstheme="majorBidi"/>
          <w:vertAlign w:val="superscript"/>
        </w:rPr>
        <w:t xml:space="preserve">22–26 </w:t>
      </w:r>
      <w:r w:rsidRPr="00FA77D8">
        <w:rPr>
          <w:rFonts w:asciiTheme="majorBidi" w:hAnsiTheme="majorBidi" w:cstheme="majorBidi"/>
        </w:rPr>
        <w:t xml:space="preserve">In the </w:t>
      </w:r>
      <w:proofErr w:type="gramStart"/>
      <w:r w:rsidRPr="00FA77D8">
        <w:rPr>
          <w:rFonts w:asciiTheme="majorBidi" w:hAnsiTheme="majorBidi" w:cstheme="majorBidi"/>
        </w:rPr>
        <w:t>pre[</w:t>
      </w:r>
      <w:proofErr w:type="spellStart"/>
      <w:proofErr w:type="gramEnd"/>
      <w:r w:rsidRPr="00FA77D8">
        <w:rPr>
          <w:rFonts w:asciiTheme="majorBidi" w:hAnsiTheme="majorBidi" w:cstheme="majorBidi"/>
        </w:rPr>
        <w:t>sence</w:t>
      </w:r>
      <w:proofErr w:type="spellEnd"/>
      <w:r w:rsidRPr="00FA77D8">
        <w:rPr>
          <w:rFonts w:asciiTheme="majorBidi" w:hAnsiTheme="majorBidi" w:cstheme="majorBidi"/>
        </w:rPr>
        <w:t xml:space="preserve"> of my lord], </w:t>
      </w:r>
      <w:proofErr w:type="spellStart"/>
      <w:r w:rsidRPr="00FA77D8">
        <w:rPr>
          <w:rFonts w:asciiTheme="majorBidi" w:hAnsiTheme="majorBidi" w:cstheme="majorBidi"/>
        </w:rPr>
        <w:t>thu</w:t>
      </w:r>
      <w:proofErr w:type="spellEnd"/>
      <w:r w:rsidRPr="00FA77D8">
        <w:rPr>
          <w:rFonts w:asciiTheme="majorBidi" w:hAnsiTheme="majorBidi" w:cstheme="majorBidi"/>
        </w:rPr>
        <w:t>[s,] I [prostrate myself], saying: “Since G[...] my envoy has brought colored cloth, to your cities and your house may it be ‹</w:t>
      </w:r>
      <w:proofErr w:type="spellStart"/>
      <w:r w:rsidRPr="00FA77D8">
        <w:rPr>
          <w:rFonts w:asciiTheme="majorBidi" w:hAnsiTheme="majorBidi" w:cstheme="majorBidi"/>
        </w:rPr>
        <w:t>w›ell</w:t>
      </w:r>
      <w:proofErr w:type="spellEnd"/>
      <w:r w:rsidRPr="00FA77D8">
        <w:rPr>
          <w:rFonts w:asciiTheme="majorBidi" w:hAnsiTheme="majorBidi" w:cstheme="majorBidi"/>
        </w:rPr>
        <w:t>. Do not murmur in your heart and impose darkness on me. Your servant, Kidin-Adad, is located with me(?), as the substitute of my lord, I would verily go.”</w:t>
      </w:r>
    </w:p>
    <w:p w14:paraId="39FD6221" w14:textId="77777777" w:rsidR="00F6420D" w:rsidRPr="00FA77D8" w:rsidRDefault="00F6420D" w:rsidP="00DE4E4A">
      <w:pPr>
        <w:pStyle w:val="Extract"/>
        <w:rPr>
          <w:rFonts w:asciiTheme="majorBidi" w:hAnsiTheme="majorBidi" w:cstheme="majorBidi"/>
          <w:sz w:val="24"/>
        </w:rPr>
      </w:pPr>
    </w:p>
    <w:p w14:paraId="75FFE11C" w14:textId="150407F1" w:rsidR="00F6420D" w:rsidRPr="00FA77D8" w:rsidRDefault="00F6420D" w:rsidP="00F6420D">
      <w:pPr>
        <w:pStyle w:val="BodyText1"/>
        <w:rPr>
          <w:rFonts w:asciiTheme="majorBidi" w:hAnsiTheme="majorBidi" w:cstheme="majorBidi"/>
          <w:sz w:val="24"/>
        </w:rPr>
      </w:pPr>
      <w:r w:rsidRPr="00FA77D8">
        <w:rPr>
          <w:rFonts w:asciiTheme="majorBidi" w:hAnsiTheme="majorBidi" w:cstheme="majorBidi"/>
          <w:sz w:val="24"/>
        </w:rPr>
        <w:t>A.</w:t>
      </w:r>
      <w:r w:rsidR="002A5368" w:rsidRPr="00FA77D8">
        <w:rPr>
          <w:rFonts w:asciiTheme="majorBidi" w:hAnsiTheme="majorBidi" w:cstheme="majorBidi"/>
          <w:sz w:val="24"/>
        </w:rPr>
        <w:t>9</w:t>
      </w:r>
      <w:r w:rsidRPr="00FA77D8">
        <w:rPr>
          <w:rFonts w:asciiTheme="majorBidi" w:hAnsiTheme="majorBidi" w:cstheme="majorBidi"/>
          <w:sz w:val="24"/>
        </w:rPr>
        <w:t xml:space="preserve"> </w:t>
      </w:r>
      <w:r w:rsidR="006135EB" w:rsidRPr="00FA77D8">
        <w:rPr>
          <w:rFonts w:asciiTheme="majorBidi" w:hAnsiTheme="majorBidi" w:cstheme="majorBidi"/>
          <w:sz w:val="24"/>
        </w:rPr>
        <w:t xml:space="preserve">EA 14: </w:t>
      </w:r>
      <w:r w:rsidRPr="00FA77D8">
        <w:rPr>
          <w:rFonts w:asciiTheme="majorBidi" w:hAnsiTheme="majorBidi" w:cstheme="majorBidi"/>
          <w:sz w:val="24"/>
        </w:rPr>
        <w:t xml:space="preserve">An Excerpt from an Inventory of Royal Gifts, Sent by the Pharoah </w:t>
      </w:r>
    </w:p>
    <w:p w14:paraId="6B946A00" w14:textId="77777777" w:rsidR="00F6420D" w:rsidRPr="00FA77D8" w:rsidRDefault="00F6420D" w:rsidP="00F6420D">
      <w:pPr>
        <w:pStyle w:val="BodyText1"/>
        <w:rPr>
          <w:rFonts w:asciiTheme="majorBidi" w:hAnsiTheme="majorBidi" w:cstheme="majorBidi"/>
          <w:sz w:val="24"/>
        </w:rPr>
      </w:pPr>
    </w:p>
    <w:p w14:paraId="5300A477" w14:textId="019AEFC4" w:rsidR="00F6420D" w:rsidRPr="00FA77D8" w:rsidRDefault="00F6420D" w:rsidP="00CF46C6">
      <w:pPr>
        <w:pStyle w:val="BodyText1"/>
        <w:rPr>
          <w:rFonts w:asciiTheme="majorBidi" w:hAnsiTheme="majorBidi" w:cstheme="majorBidi"/>
          <w:sz w:val="24"/>
        </w:rPr>
      </w:pPr>
      <w:r w:rsidRPr="00FA77D8">
        <w:rPr>
          <w:rFonts w:asciiTheme="majorBidi" w:hAnsiTheme="majorBidi" w:cstheme="majorBidi"/>
          <w:sz w:val="24"/>
        </w:rPr>
        <w:t>col. II:11–14 (following Rainey, 2015</w:t>
      </w:r>
      <w:r w:rsidR="00036682">
        <w:rPr>
          <w:rFonts w:asciiTheme="majorBidi" w:hAnsiTheme="majorBidi" w:cstheme="majorBidi"/>
          <w:sz w:val="24"/>
        </w:rPr>
        <w:t>, 112–27</w:t>
      </w:r>
      <w:r w:rsidRPr="00FA77D8">
        <w:rPr>
          <w:rFonts w:asciiTheme="majorBidi" w:hAnsiTheme="majorBidi" w:cstheme="majorBidi"/>
          <w:sz w:val="24"/>
        </w:rPr>
        <w:t xml:space="preserve">). </w:t>
      </w:r>
    </w:p>
    <w:p w14:paraId="5AB23A61" w14:textId="77777777" w:rsidR="00F6420D" w:rsidRPr="00FA77D8" w:rsidRDefault="00F6420D" w:rsidP="00F6420D">
      <w:pPr>
        <w:pStyle w:val="Extract"/>
        <w:rPr>
          <w:rFonts w:asciiTheme="majorBidi" w:hAnsiTheme="majorBidi" w:cstheme="majorBidi"/>
          <w:sz w:val="24"/>
        </w:rPr>
      </w:pPr>
    </w:p>
    <w:p w14:paraId="02768138" w14:textId="77777777" w:rsidR="00F6420D" w:rsidRPr="00FA77D8" w:rsidRDefault="00F6420D" w:rsidP="00F6420D">
      <w:pPr>
        <w:pStyle w:val="Extract"/>
        <w:rPr>
          <w:rFonts w:asciiTheme="majorBidi" w:hAnsiTheme="majorBidi" w:cstheme="majorBidi"/>
          <w:sz w:val="24"/>
        </w:rPr>
      </w:pPr>
      <w:r w:rsidRPr="00FA77D8">
        <w:rPr>
          <w:rFonts w:asciiTheme="majorBidi" w:hAnsiTheme="majorBidi" w:cstheme="majorBidi"/>
          <w:sz w:val="24"/>
          <w:vertAlign w:val="superscript"/>
        </w:rPr>
        <w:t>11</w:t>
      </w:r>
      <w:r w:rsidRPr="00FA77D8">
        <w:rPr>
          <w:rFonts w:asciiTheme="majorBidi" w:hAnsiTheme="majorBidi" w:cstheme="majorBidi"/>
          <w:sz w:val="24"/>
        </w:rPr>
        <w:t xml:space="preserve"> 1 ALAM GAL </w:t>
      </w:r>
      <w:proofErr w:type="spellStart"/>
      <w:r w:rsidRPr="00FA77D8">
        <w:rPr>
          <w:rFonts w:asciiTheme="majorBidi" w:hAnsiTheme="majorBidi" w:cstheme="majorBidi"/>
          <w:i/>
          <w:iCs/>
          <w:sz w:val="24"/>
        </w:rPr>
        <w:t>ša</w:t>
      </w:r>
      <w:proofErr w:type="spellEnd"/>
      <w:r w:rsidRPr="00FA77D8">
        <w:rPr>
          <w:rFonts w:asciiTheme="majorBidi" w:hAnsiTheme="majorBidi" w:cstheme="majorBidi"/>
          <w:sz w:val="24"/>
        </w:rPr>
        <w:t xml:space="preserve"> KUG.GI GAR.RA </w:t>
      </w:r>
      <w:proofErr w:type="spellStart"/>
      <w:r w:rsidRPr="00FA77D8">
        <w:rPr>
          <w:rFonts w:asciiTheme="majorBidi" w:hAnsiTheme="majorBidi" w:cstheme="majorBidi"/>
          <w:i/>
          <w:iCs/>
          <w:sz w:val="24"/>
        </w:rPr>
        <w:t>ša</w:t>
      </w:r>
      <w:proofErr w:type="spellEnd"/>
      <w:r w:rsidRPr="00FA77D8">
        <w:rPr>
          <w:rFonts w:asciiTheme="majorBidi" w:hAnsiTheme="majorBidi" w:cstheme="majorBidi"/>
          <w:sz w:val="24"/>
        </w:rPr>
        <w:t xml:space="preserve"> LUGAL</w:t>
      </w:r>
    </w:p>
    <w:p w14:paraId="1747FCFD" w14:textId="77777777" w:rsidR="00F6420D" w:rsidRPr="00FA77D8" w:rsidRDefault="00F6420D" w:rsidP="00F6420D">
      <w:pPr>
        <w:pStyle w:val="Extract"/>
        <w:rPr>
          <w:rFonts w:asciiTheme="majorBidi" w:hAnsiTheme="majorBidi" w:cstheme="majorBidi"/>
          <w:sz w:val="24"/>
        </w:rPr>
      </w:pPr>
      <w:r w:rsidRPr="00FA77D8">
        <w:rPr>
          <w:rFonts w:asciiTheme="majorBidi" w:hAnsiTheme="majorBidi" w:cstheme="majorBidi"/>
          <w:sz w:val="24"/>
          <w:vertAlign w:val="superscript"/>
        </w:rPr>
        <w:t>12</w:t>
      </w:r>
      <w:r w:rsidRPr="00FA77D8">
        <w:rPr>
          <w:rFonts w:asciiTheme="majorBidi" w:hAnsiTheme="majorBidi" w:cstheme="majorBidi"/>
          <w:sz w:val="24"/>
        </w:rPr>
        <w:t xml:space="preserve"> </w:t>
      </w:r>
      <w:r w:rsidRPr="00FA77D8">
        <w:rPr>
          <w:rFonts w:asciiTheme="majorBidi" w:hAnsiTheme="majorBidi" w:cstheme="majorBidi"/>
          <w:i/>
          <w:iCs/>
          <w:sz w:val="24"/>
        </w:rPr>
        <w:t xml:space="preserve">ù </w:t>
      </w:r>
      <w:proofErr w:type="spellStart"/>
      <w:r w:rsidRPr="00FA77D8">
        <w:rPr>
          <w:rFonts w:asciiTheme="majorBidi" w:hAnsiTheme="majorBidi" w:cstheme="majorBidi"/>
          <w:i/>
          <w:iCs/>
          <w:sz w:val="24"/>
        </w:rPr>
        <w:t>šu</w:t>
      </w:r>
      <w:proofErr w:type="spellEnd"/>
      <w:r w:rsidRPr="00FA77D8">
        <w:rPr>
          <w:rFonts w:asciiTheme="majorBidi" w:hAnsiTheme="majorBidi" w:cstheme="majorBidi"/>
          <w:i/>
          <w:iCs/>
          <w:sz w:val="24"/>
        </w:rPr>
        <w:t>-</w:t>
      </w:r>
      <w:proofErr w:type="spellStart"/>
      <w:r w:rsidRPr="00FA77D8">
        <w:rPr>
          <w:rFonts w:asciiTheme="majorBidi" w:hAnsiTheme="majorBidi" w:cstheme="majorBidi"/>
          <w:i/>
          <w:iCs/>
          <w:sz w:val="24"/>
        </w:rPr>
        <w:t>pá</w:t>
      </w:r>
      <w:proofErr w:type="spellEnd"/>
      <w:r w:rsidRPr="00FA77D8">
        <w:rPr>
          <w:rFonts w:asciiTheme="majorBidi" w:hAnsiTheme="majorBidi" w:cstheme="majorBidi"/>
          <w:i/>
          <w:iCs/>
          <w:sz w:val="24"/>
        </w:rPr>
        <w:t>-al</w:t>
      </w:r>
      <w:r w:rsidRPr="00FA77D8">
        <w:rPr>
          <w:rFonts w:asciiTheme="majorBidi" w:hAnsiTheme="majorBidi" w:cstheme="majorBidi"/>
          <w:sz w:val="24"/>
        </w:rPr>
        <w:t xml:space="preserve"> GÌR.MEŠ-</w:t>
      </w:r>
      <w:proofErr w:type="spellStart"/>
      <w:r w:rsidRPr="00FA77D8">
        <w:rPr>
          <w:rFonts w:asciiTheme="majorBidi" w:hAnsiTheme="majorBidi" w:cstheme="majorBidi"/>
          <w:i/>
          <w:iCs/>
          <w:sz w:val="24"/>
        </w:rPr>
        <w:t>šu</w:t>
      </w:r>
      <w:proofErr w:type="spellEnd"/>
      <w:r w:rsidRPr="00FA77D8">
        <w:rPr>
          <w:rFonts w:asciiTheme="majorBidi" w:hAnsiTheme="majorBidi" w:cstheme="majorBidi"/>
          <w:sz w:val="24"/>
        </w:rPr>
        <w:t xml:space="preserve"> </w:t>
      </w:r>
      <w:proofErr w:type="gramStart"/>
      <w:r w:rsidRPr="00FA77D8">
        <w:rPr>
          <w:rFonts w:asciiTheme="majorBidi" w:hAnsiTheme="majorBidi" w:cstheme="majorBidi"/>
          <w:sz w:val="24"/>
        </w:rPr>
        <w:t>KÙ.BABBAR</w:t>
      </w:r>
      <w:proofErr w:type="gramEnd"/>
      <w:r w:rsidRPr="00FA77D8">
        <w:rPr>
          <w:rFonts w:asciiTheme="majorBidi" w:hAnsiTheme="majorBidi" w:cstheme="majorBidi"/>
          <w:sz w:val="24"/>
        </w:rPr>
        <w:t xml:space="preserve"> GAR.RA</w:t>
      </w:r>
    </w:p>
    <w:p w14:paraId="3FC13FDE" w14:textId="77777777" w:rsidR="00F6420D" w:rsidRPr="00FA77D8" w:rsidRDefault="00F6420D" w:rsidP="00F6420D">
      <w:pPr>
        <w:pStyle w:val="Extract"/>
        <w:rPr>
          <w:rFonts w:asciiTheme="majorBidi" w:hAnsiTheme="majorBidi" w:cstheme="majorBidi"/>
          <w:sz w:val="24"/>
        </w:rPr>
      </w:pPr>
      <w:r w:rsidRPr="00FA77D8">
        <w:rPr>
          <w:rFonts w:asciiTheme="majorBidi" w:hAnsiTheme="majorBidi" w:cstheme="majorBidi"/>
          <w:sz w:val="24"/>
          <w:vertAlign w:val="superscript"/>
        </w:rPr>
        <w:t>13</w:t>
      </w:r>
      <w:r w:rsidRPr="00FA77D8">
        <w:rPr>
          <w:rFonts w:asciiTheme="majorBidi" w:hAnsiTheme="majorBidi" w:cstheme="majorBidi"/>
          <w:sz w:val="24"/>
        </w:rPr>
        <w:t xml:space="preserve"> 1 </w:t>
      </w:r>
      <w:proofErr w:type="spellStart"/>
      <w:r w:rsidRPr="00FA77D8">
        <w:rPr>
          <w:rFonts w:asciiTheme="majorBidi" w:hAnsiTheme="majorBidi" w:cstheme="majorBidi"/>
          <w:sz w:val="24"/>
          <w:vertAlign w:val="superscript"/>
        </w:rPr>
        <w:t>d</w:t>
      </w:r>
      <w:r w:rsidRPr="00FA77D8">
        <w:rPr>
          <w:rFonts w:asciiTheme="majorBidi" w:hAnsiTheme="majorBidi" w:cstheme="majorBidi"/>
          <w:sz w:val="24"/>
        </w:rPr>
        <w:t>LAMMA</w:t>
      </w:r>
      <w:proofErr w:type="spellEnd"/>
      <w:r w:rsidRPr="00FA77D8">
        <w:rPr>
          <w:rFonts w:asciiTheme="majorBidi" w:hAnsiTheme="majorBidi" w:cstheme="majorBidi"/>
          <w:sz w:val="24"/>
        </w:rPr>
        <w:t xml:space="preserve"> KUG.GI GAR.RA </w:t>
      </w:r>
      <w:proofErr w:type="spellStart"/>
      <w:r w:rsidRPr="00FA77D8">
        <w:rPr>
          <w:rFonts w:asciiTheme="majorBidi" w:hAnsiTheme="majorBidi" w:cstheme="majorBidi"/>
          <w:i/>
          <w:iCs/>
          <w:sz w:val="24"/>
        </w:rPr>
        <w:t>ša</w:t>
      </w:r>
      <w:proofErr w:type="spellEnd"/>
      <w:r w:rsidRPr="00FA77D8">
        <w:rPr>
          <w:rFonts w:asciiTheme="majorBidi" w:hAnsiTheme="majorBidi" w:cstheme="majorBidi"/>
          <w:sz w:val="24"/>
        </w:rPr>
        <w:t xml:space="preserve"> DAM LUGAL</w:t>
      </w:r>
    </w:p>
    <w:p w14:paraId="73BBFCD7" w14:textId="77777777" w:rsidR="00F6420D" w:rsidRPr="00FA77D8" w:rsidRDefault="00F6420D" w:rsidP="00F6420D">
      <w:pPr>
        <w:pStyle w:val="Extract"/>
        <w:rPr>
          <w:rFonts w:asciiTheme="majorBidi" w:hAnsiTheme="majorBidi" w:cstheme="majorBidi"/>
          <w:sz w:val="24"/>
        </w:rPr>
      </w:pPr>
      <w:r w:rsidRPr="00FA77D8">
        <w:rPr>
          <w:rFonts w:asciiTheme="majorBidi" w:hAnsiTheme="majorBidi" w:cstheme="majorBidi"/>
          <w:sz w:val="24"/>
          <w:vertAlign w:val="superscript"/>
        </w:rPr>
        <w:t>14</w:t>
      </w:r>
      <w:r w:rsidRPr="00FA77D8">
        <w:rPr>
          <w:rFonts w:asciiTheme="majorBidi" w:hAnsiTheme="majorBidi" w:cstheme="majorBidi"/>
          <w:sz w:val="24"/>
        </w:rPr>
        <w:t xml:space="preserve"> 1 </w:t>
      </w:r>
      <w:proofErr w:type="spellStart"/>
      <w:r w:rsidRPr="00FA77D8">
        <w:rPr>
          <w:rFonts w:asciiTheme="majorBidi" w:hAnsiTheme="majorBidi" w:cstheme="majorBidi"/>
          <w:sz w:val="24"/>
          <w:vertAlign w:val="superscript"/>
        </w:rPr>
        <w:t>d</w:t>
      </w:r>
      <w:r w:rsidRPr="00FA77D8">
        <w:rPr>
          <w:rFonts w:asciiTheme="majorBidi" w:hAnsiTheme="majorBidi" w:cstheme="majorBidi"/>
          <w:sz w:val="24"/>
        </w:rPr>
        <w:t>LAMMA</w:t>
      </w:r>
      <w:proofErr w:type="spellEnd"/>
      <w:r w:rsidRPr="00FA77D8">
        <w:rPr>
          <w:rFonts w:asciiTheme="majorBidi" w:hAnsiTheme="majorBidi" w:cstheme="majorBidi"/>
          <w:sz w:val="24"/>
        </w:rPr>
        <w:t xml:space="preserve"> KUG.GI GAR.RA </w:t>
      </w:r>
      <w:proofErr w:type="spellStart"/>
      <w:r w:rsidRPr="00FA77D8">
        <w:rPr>
          <w:rFonts w:asciiTheme="majorBidi" w:hAnsiTheme="majorBidi" w:cstheme="majorBidi"/>
          <w:i/>
          <w:iCs/>
          <w:sz w:val="24"/>
        </w:rPr>
        <w:t>ša</w:t>
      </w:r>
      <w:proofErr w:type="spellEnd"/>
      <w:r w:rsidRPr="00FA77D8">
        <w:rPr>
          <w:rFonts w:asciiTheme="majorBidi" w:hAnsiTheme="majorBidi" w:cstheme="majorBidi"/>
          <w:sz w:val="24"/>
        </w:rPr>
        <w:t xml:space="preserve"> DUMU.MUNUS-</w:t>
      </w:r>
      <w:proofErr w:type="spellStart"/>
      <w:r w:rsidRPr="00FA77D8">
        <w:rPr>
          <w:rFonts w:asciiTheme="majorBidi" w:hAnsiTheme="majorBidi" w:cstheme="majorBidi"/>
          <w:i/>
          <w:iCs/>
          <w:sz w:val="24"/>
        </w:rPr>
        <w:t>ti</w:t>
      </w:r>
      <w:proofErr w:type="spellEnd"/>
      <w:r w:rsidRPr="00FA77D8">
        <w:rPr>
          <w:rFonts w:asciiTheme="majorBidi" w:hAnsiTheme="majorBidi" w:cstheme="majorBidi"/>
          <w:sz w:val="24"/>
        </w:rPr>
        <w:t xml:space="preserve"> LUGAL</w:t>
      </w:r>
    </w:p>
    <w:p w14:paraId="0DDFB21B" w14:textId="77777777" w:rsidR="00F6420D" w:rsidRPr="00FA77D8" w:rsidRDefault="00F6420D" w:rsidP="00F6420D">
      <w:pPr>
        <w:pStyle w:val="Extract"/>
        <w:rPr>
          <w:rFonts w:asciiTheme="majorBidi" w:hAnsiTheme="majorBidi" w:cstheme="majorBidi"/>
          <w:sz w:val="24"/>
        </w:rPr>
      </w:pPr>
    </w:p>
    <w:p w14:paraId="59C05BCC" w14:textId="77777777" w:rsidR="00F6420D" w:rsidRPr="00FA77D8" w:rsidRDefault="00F6420D" w:rsidP="00F6420D">
      <w:pPr>
        <w:pStyle w:val="Extract"/>
        <w:rPr>
          <w:rFonts w:asciiTheme="majorBidi" w:hAnsiTheme="majorBidi" w:cstheme="majorBidi"/>
          <w:sz w:val="24"/>
        </w:rPr>
      </w:pPr>
      <w:r w:rsidRPr="00FA77D8">
        <w:rPr>
          <w:rFonts w:asciiTheme="majorBidi" w:hAnsiTheme="majorBidi" w:cstheme="majorBidi"/>
          <w:sz w:val="24"/>
          <w:vertAlign w:val="superscript"/>
        </w:rPr>
        <w:t>11</w:t>
      </w:r>
      <w:r w:rsidRPr="00FA77D8">
        <w:rPr>
          <w:rFonts w:asciiTheme="majorBidi" w:hAnsiTheme="majorBidi" w:cstheme="majorBidi"/>
          <w:sz w:val="24"/>
        </w:rPr>
        <w:t xml:space="preserve"> 1 large statuette of the king that is overlaid with gold,</w:t>
      </w:r>
    </w:p>
    <w:p w14:paraId="438E7E78" w14:textId="77777777" w:rsidR="00F6420D" w:rsidRPr="00FA77D8" w:rsidRDefault="00F6420D" w:rsidP="00F6420D">
      <w:pPr>
        <w:pStyle w:val="Extract"/>
        <w:rPr>
          <w:rFonts w:asciiTheme="majorBidi" w:hAnsiTheme="majorBidi" w:cstheme="majorBidi"/>
          <w:sz w:val="24"/>
        </w:rPr>
      </w:pPr>
      <w:r w:rsidRPr="00FA77D8">
        <w:rPr>
          <w:rFonts w:asciiTheme="majorBidi" w:hAnsiTheme="majorBidi" w:cstheme="majorBidi"/>
          <w:sz w:val="24"/>
          <w:vertAlign w:val="superscript"/>
        </w:rPr>
        <w:t>12</w:t>
      </w:r>
      <w:r w:rsidRPr="00FA77D8">
        <w:rPr>
          <w:rFonts w:asciiTheme="majorBidi" w:hAnsiTheme="majorBidi" w:cstheme="majorBidi"/>
          <w:sz w:val="24"/>
        </w:rPr>
        <w:t xml:space="preserve"> and its feet overlaid with silver.</w:t>
      </w:r>
    </w:p>
    <w:p w14:paraId="4C96A7DF" w14:textId="77777777" w:rsidR="00F6420D" w:rsidRPr="00FA77D8" w:rsidRDefault="00F6420D" w:rsidP="00F6420D">
      <w:pPr>
        <w:pStyle w:val="Extract"/>
        <w:rPr>
          <w:rFonts w:asciiTheme="majorBidi" w:hAnsiTheme="majorBidi" w:cstheme="majorBidi"/>
          <w:sz w:val="24"/>
        </w:rPr>
      </w:pPr>
      <w:r w:rsidRPr="00FA77D8">
        <w:rPr>
          <w:rFonts w:asciiTheme="majorBidi" w:hAnsiTheme="majorBidi" w:cstheme="majorBidi"/>
          <w:sz w:val="24"/>
          <w:vertAlign w:val="superscript"/>
        </w:rPr>
        <w:t>13</w:t>
      </w:r>
      <w:r w:rsidRPr="00FA77D8">
        <w:rPr>
          <w:rFonts w:asciiTheme="majorBidi" w:hAnsiTheme="majorBidi" w:cstheme="majorBidi"/>
          <w:sz w:val="24"/>
        </w:rPr>
        <w:t xml:space="preserve"> 1 female figurine, overlaid with gold, of the king’s wife.</w:t>
      </w:r>
    </w:p>
    <w:p w14:paraId="4AB2ED87" w14:textId="77777777" w:rsidR="00F6420D" w:rsidRPr="00FA77D8" w:rsidRDefault="00F6420D" w:rsidP="00F6420D">
      <w:pPr>
        <w:pStyle w:val="Extract"/>
        <w:rPr>
          <w:rFonts w:asciiTheme="majorBidi" w:hAnsiTheme="majorBidi" w:cstheme="majorBidi"/>
          <w:sz w:val="24"/>
        </w:rPr>
      </w:pPr>
      <w:r w:rsidRPr="00FA77D8">
        <w:rPr>
          <w:rFonts w:asciiTheme="majorBidi" w:hAnsiTheme="majorBidi" w:cstheme="majorBidi"/>
          <w:sz w:val="24"/>
          <w:vertAlign w:val="superscript"/>
        </w:rPr>
        <w:t>14</w:t>
      </w:r>
      <w:r w:rsidRPr="00FA77D8">
        <w:rPr>
          <w:rFonts w:asciiTheme="majorBidi" w:hAnsiTheme="majorBidi" w:cstheme="majorBidi"/>
          <w:sz w:val="24"/>
        </w:rPr>
        <w:t xml:space="preserve"> 1 female figurine, overlaid with gold, of the king’s daughter.</w:t>
      </w:r>
    </w:p>
    <w:p w14:paraId="7285FE6D" w14:textId="58734266" w:rsidR="00F6420D" w:rsidRPr="00FA77D8" w:rsidRDefault="00F6420D" w:rsidP="00F6420D">
      <w:pPr>
        <w:pStyle w:val="Bodytextnoindent"/>
        <w:rPr>
          <w:rFonts w:asciiTheme="majorBidi" w:hAnsiTheme="majorBidi" w:cstheme="majorBidi"/>
          <w:sz w:val="24"/>
        </w:rPr>
      </w:pPr>
      <w:r w:rsidRPr="00FA77D8">
        <w:rPr>
          <w:rFonts w:asciiTheme="majorBidi" w:hAnsiTheme="majorBidi" w:cstheme="majorBidi"/>
          <w:sz w:val="24"/>
        </w:rPr>
        <w:t xml:space="preserve">The scribe lists the number of objects and then provides a description of the statue, which includes the material out of which it is made and a description of its form. The statues here are figures of the royal family. One possibility is that statues were not merely representations of the pharaoh but were also intended to be used as dedicatory objects placed in a temple. </w:t>
      </w:r>
    </w:p>
    <w:p w14:paraId="4D16E762" w14:textId="77777777" w:rsidR="00F6420D" w:rsidRPr="00FA77D8" w:rsidRDefault="00F6420D" w:rsidP="00DE4E4A">
      <w:pPr>
        <w:pStyle w:val="Extract"/>
        <w:rPr>
          <w:rFonts w:asciiTheme="majorBidi" w:hAnsiTheme="majorBidi" w:cstheme="majorBidi"/>
          <w:sz w:val="24"/>
        </w:rPr>
      </w:pPr>
    </w:p>
    <w:p w14:paraId="4CDE64E0" w14:textId="77777777" w:rsidR="0068016A" w:rsidRPr="00FA77D8" w:rsidRDefault="0068016A" w:rsidP="0068016A">
      <w:pPr>
        <w:pStyle w:val="Extract"/>
        <w:rPr>
          <w:rFonts w:asciiTheme="majorBidi" w:hAnsiTheme="majorBidi" w:cstheme="majorBidi"/>
          <w:sz w:val="24"/>
        </w:rPr>
      </w:pPr>
    </w:p>
    <w:p w14:paraId="71EAEFBF" w14:textId="4F4437A9" w:rsidR="0068016A" w:rsidRPr="00FA77D8" w:rsidRDefault="0068016A" w:rsidP="0068016A">
      <w:pPr>
        <w:pStyle w:val="BodyText1"/>
        <w:rPr>
          <w:rFonts w:asciiTheme="majorBidi" w:hAnsiTheme="majorBidi" w:cstheme="majorBidi"/>
          <w:color w:val="000000" w:themeColor="text1"/>
          <w:sz w:val="24"/>
        </w:rPr>
      </w:pPr>
      <w:r w:rsidRPr="00FA77D8">
        <w:rPr>
          <w:rFonts w:asciiTheme="majorBidi" w:hAnsiTheme="majorBidi" w:cstheme="majorBidi"/>
          <w:sz w:val="24"/>
        </w:rPr>
        <w:t>Here I have provided a transcription of the inventory, along with the translation. The gifts in this excerpt are written using Sumerograms (Sumerian words that are used to represent Akkadian words).</w:t>
      </w:r>
      <w:r w:rsidRPr="00FA77D8">
        <w:rPr>
          <w:rFonts w:asciiTheme="majorBidi" w:hAnsiTheme="majorBidi" w:cstheme="majorBidi"/>
          <w:color w:val="000000" w:themeColor="text1"/>
          <w:sz w:val="24"/>
        </w:rPr>
        <w:t xml:space="preserve"> Sumerograms are Sumerian words used to spell words in </w:t>
      </w:r>
      <w:proofErr w:type="gramStart"/>
      <w:r w:rsidRPr="00FA77D8">
        <w:rPr>
          <w:rFonts w:asciiTheme="majorBidi" w:hAnsiTheme="majorBidi" w:cstheme="majorBidi"/>
          <w:color w:val="000000" w:themeColor="text1"/>
          <w:sz w:val="24"/>
        </w:rPr>
        <w:t>a cuneiform</w:t>
      </w:r>
      <w:proofErr w:type="gramEnd"/>
      <w:r w:rsidRPr="00FA77D8">
        <w:rPr>
          <w:rFonts w:asciiTheme="majorBidi" w:hAnsiTheme="majorBidi" w:cstheme="majorBidi"/>
          <w:color w:val="000000" w:themeColor="text1"/>
          <w:sz w:val="24"/>
        </w:rPr>
        <w:t xml:space="preserve"> text. They are also known as “logograms” and are mainly used to spell Akkadian words. Following </w:t>
      </w:r>
      <w:proofErr w:type="spellStart"/>
      <w:r w:rsidRPr="00FA77D8">
        <w:rPr>
          <w:rFonts w:asciiTheme="majorBidi" w:hAnsiTheme="majorBidi" w:cstheme="majorBidi"/>
          <w:color w:val="000000" w:themeColor="text1"/>
          <w:sz w:val="24"/>
        </w:rPr>
        <w:t>Assyriological</w:t>
      </w:r>
      <w:proofErr w:type="spellEnd"/>
      <w:r w:rsidRPr="00FA77D8">
        <w:rPr>
          <w:rFonts w:asciiTheme="majorBidi" w:hAnsiTheme="majorBidi" w:cstheme="majorBidi"/>
          <w:color w:val="000000" w:themeColor="text1"/>
          <w:sz w:val="24"/>
        </w:rPr>
        <w:t xml:space="preserve"> conventions, they are written in capital letters, while signs used to represent syllables are written in lower case and italicized. Scribes also used Sumerograms as semantic classifiers—to tag words, typically in a way that specifies the category of word. For example, wooden objects in a list would be tagged with the semantic classifier GIŠ, which identifies the noun as something </w:t>
      </w:r>
      <w:proofErr w:type="gramStart"/>
      <w:r w:rsidRPr="00FA77D8">
        <w:rPr>
          <w:rFonts w:asciiTheme="majorBidi" w:hAnsiTheme="majorBidi" w:cstheme="majorBidi"/>
          <w:color w:val="000000" w:themeColor="text1"/>
          <w:sz w:val="24"/>
        </w:rPr>
        <w:t>made out of</w:t>
      </w:r>
      <w:proofErr w:type="gramEnd"/>
      <w:r w:rsidRPr="00FA77D8">
        <w:rPr>
          <w:rFonts w:asciiTheme="majorBidi" w:hAnsiTheme="majorBidi" w:cstheme="majorBidi"/>
          <w:color w:val="000000" w:themeColor="text1"/>
          <w:sz w:val="24"/>
        </w:rPr>
        <w:t xml:space="preserve"> wood. Yet Akkadian words could also be used as logograms. In Hittite texts, for </w:t>
      </w:r>
      <w:r w:rsidRPr="00FA77D8">
        <w:rPr>
          <w:rFonts w:asciiTheme="majorBidi" w:hAnsiTheme="majorBidi" w:cstheme="majorBidi"/>
          <w:color w:val="000000" w:themeColor="text1"/>
          <w:sz w:val="24"/>
        </w:rPr>
        <w:lastRenderedPageBreak/>
        <w:t xml:space="preserve">example, both Sumerian and Akkadian words were used as logograms, and the scribes used syllabic signs to mark these logograms with phonetic complements or to directly write in Hittite. </w:t>
      </w:r>
    </w:p>
    <w:p w14:paraId="462BB5D4" w14:textId="7C7A9F59" w:rsidR="00302FD9" w:rsidRPr="00FA77D8" w:rsidRDefault="00302FD9" w:rsidP="00B337E5">
      <w:pPr>
        <w:tabs>
          <w:tab w:val="left" w:pos="3583"/>
        </w:tabs>
        <w:rPr>
          <w:rFonts w:asciiTheme="majorBidi" w:hAnsiTheme="majorBidi" w:cstheme="majorBidi"/>
        </w:rPr>
      </w:pPr>
    </w:p>
    <w:p w14:paraId="3B6ED037" w14:textId="77777777" w:rsidR="00B15F1E" w:rsidRPr="00FA77D8" w:rsidRDefault="00B15F1E" w:rsidP="00B337E5">
      <w:pPr>
        <w:tabs>
          <w:tab w:val="left" w:pos="3583"/>
        </w:tabs>
        <w:rPr>
          <w:rFonts w:asciiTheme="majorBidi" w:hAnsiTheme="majorBidi" w:cstheme="majorBidi"/>
        </w:rPr>
      </w:pPr>
    </w:p>
    <w:p w14:paraId="3EAE1F7E" w14:textId="241728CF" w:rsidR="00B15F1E" w:rsidRPr="00FA77D8" w:rsidRDefault="00B15F1E" w:rsidP="00036682">
      <w:pPr>
        <w:rPr>
          <w:rFonts w:asciiTheme="majorBidi" w:hAnsiTheme="majorBidi" w:cstheme="majorBidi"/>
        </w:rPr>
      </w:pPr>
      <w:r w:rsidRPr="00FA77D8">
        <w:rPr>
          <w:rFonts w:asciiTheme="majorBidi" w:hAnsiTheme="majorBidi" w:cstheme="majorBidi"/>
        </w:rPr>
        <w:t>A.</w:t>
      </w:r>
      <w:r w:rsidR="002A5368" w:rsidRPr="00FA77D8">
        <w:rPr>
          <w:rFonts w:asciiTheme="majorBidi" w:hAnsiTheme="majorBidi" w:cstheme="majorBidi"/>
        </w:rPr>
        <w:t>10</w:t>
      </w:r>
      <w:r w:rsidRPr="00FA77D8">
        <w:rPr>
          <w:rFonts w:asciiTheme="majorBidi" w:hAnsiTheme="majorBidi" w:cstheme="majorBidi"/>
        </w:rPr>
        <w:t xml:space="preserve"> EA 17</w:t>
      </w:r>
      <w:r w:rsidR="00E33591">
        <w:rPr>
          <w:rFonts w:asciiTheme="majorBidi" w:hAnsiTheme="majorBidi" w:cstheme="majorBidi"/>
        </w:rPr>
        <w:t xml:space="preserve">: </w:t>
      </w:r>
      <w:r w:rsidRPr="00FA77D8">
        <w:rPr>
          <w:rFonts w:asciiTheme="majorBidi" w:hAnsiTheme="majorBidi" w:cstheme="majorBidi"/>
        </w:rPr>
        <w:t xml:space="preserve">A Letter from </w:t>
      </w:r>
      <w:proofErr w:type="spellStart"/>
      <w:r w:rsidRPr="00FA77D8">
        <w:rPr>
          <w:rFonts w:asciiTheme="majorBidi" w:hAnsiTheme="majorBidi" w:cstheme="majorBidi"/>
        </w:rPr>
        <w:t>Tušratta</w:t>
      </w:r>
      <w:proofErr w:type="spellEnd"/>
      <w:r w:rsidRPr="00FA77D8">
        <w:rPr>
          <w:rFonts w:asciiTheme="majorBidi" w:hAnsiTheme="majorBidi" w:cstheme="majorBidi"/>
        </w:rPr>
        <w:t xml:space="preserve"> king of Mitanni to Amenhotep III</w:t>
      </w:r>
      <w:r w:rsidR="00E4175E" w:rsidRPr="00FA77D8">
        <w:rPr>
          <w:rFonts w:asciiTheme="majorBidi" w:hAnsiTheme="majorBidi" w:cstheme="majorBidi"/>
        </w:rPr>
        <w:t xml:space="preserve"> Seeking to Renew Diplomatic Relations</w:t>
      </w:r>
      <w:r w:rsidR="00036682">
        <w:rPr>
          <w:rFonts w:asciiTheme="majorBidi" w:hAnsiTheme="majorBidi" w:cstheme="majorBidi"/>
        </w:rPr>
        <w:t xml:space="preserve"> </w:t>
      </w:r>
      <w:r w:rsidR="00036682">
        <w:rPr>
          <w:rFonts w:asciiTheme="majorBidi" w:hAnsiTheme="majorBidi" w:cstheme="majorBidi"/>
          <w:bCs/>
        </w:rPr>
        <w:t>(Rainey, 2015, 14</w:t>
      </w:r>
      <w:r w:rsidR="00FD43AC">
        <w:rPr>
          <w:rFonts w:asciiTheme="majorBidi" w:hAnsiTheme="majorBidi" w:cstheme="majorBidi"/>
          <w:bCs/>
        </w:rPr>
        <w:t>34</w:t>
      </w:r>
      <w:r w:rsidR="00036682">
        <w:rPr>
          <w:rFonts w:asciiTheme="majorBidi" w:hAnsiTheme="majorBidi" w:cstheme="majorBidi"/>
          <w:bCs/>
        </w:rPr>
        <w:t>–</w:t>
      </w:r>
      <w:r w:rsidR="00FD43AC">
        <w:rPr>
          <w:rFonts w:asciiTheme="majorBidi" w:hAnsiTheme="majorBidi" w:cstheme="majorBidi"/>
          <w:bCs/>
        </w:rPr>
        <w:t>3</w:t>
      </w:r>
      <w:r w:rsidR="00036682">
        <w:rPr>
          <w:rFonts w:asciiTheme="majorBidi" w:hAnsiTheme="majorBidi" w:cstheme="majorBidi"/>
          <w:bCs/>
        </w:rPr>
        <w:t>7)</w:t>
      </w:r>
    </w:p>
    <w:p w14:paraId="5594A782" w14:textId="77777777" w:rsidR="007865D1" w:rsidRPr="00FA77D8" w:rsidRDefault="007865D1" w:rsidP="00B15F1E">
      <w:pPr>
        <w:tabs>
          <w:tab w:val="left" w:pos="3583"/>
        </w:tabs>
        <w:rPr>
          <w:rFonts w:asciiTheme="majorBidi" w:hAnsiTheme="majorBidi" w:cstheme="majorBidi"/>
        </w:rPr>
      </w:pPr>
    </w:p>
    <w:p w14:paraId="079C2858" w14:textId="75A2DB34" w:rsidR="007865D1" w:rsidRPr="00FA77D8" w:rsidRDefault="007865D1" w:rsidP="007865D1">
      <w:pPr>
        <w:pStyle w:val="BodyText1"/>
        <w:rPr>
          <w:rFonts w:asciiTheme="majorBidi" w:hAnsiTheme="majorBidi" w:cstheme="majorBidi"/>
          <w:sz w:val="24"/>
        </w:rPr>
      </w:pPr>
      <w:r w:rsidRPr="00FA77D8">
        <w:rPr>
          <w:rFonts w:asciiTheme="majorBidi" w:hAnsiTheme="majorBidi" w:cstheme="majorBidi"/>
          <w:sz w:val="24"/>
        </w:rPr>
        <w:t xml:space="preserve">The excerpt here from Rainey (2015) follows the typical letter introduction, with the added clause in which </w:t>
      </w:r>
      <w:proofErr w:type="spellStart"/>
      <w:r w:rsidRPr="00FA77D8">
        <w:rPr>
          <w:rFonts w:asciiTheme="majorBidi" w:hAnsiTheme="majorBidi" w:cstheme="majorBidi"/>
          <w:sz w:val="24"/>
        </w:rPr>
        <w:t>Tušratta</w:t>
      </w:r>
      <w:proofErr w:type="spellEnd"/>
      <w:r w:rsidRPr="00FA77D8">
        <w:rPr>
          <w:rFonts w:asciiTheme="majorBidi" w:hAnsiTheme="majorBidi" w:cstheme="majorBidi"/>
          <w:sz w:val="24"/>
        </w:rPr>
        <w:t xml:space="preserve"> adds a greeting to his sister in the letter heading.</w:t>
      </w:r>
    </w:p>
    <w:p w14:paraId="0CC45AAA" w14:textId="77777777" w:rsidR="007865D1" w:rsidRPr="00FA77D8" w:rsidRDefault="007865D1" w:rsidP="007865D1">
      <w:pPr>
        <w:pStyle w:val="Extract"/>
        <w:rPr>
          <w:rFonts w:asciiTheme="majorBidi" w:hAnsiTheme="majorBidi" w:cstheme="majorBidi"/>
          <w:sz w:val="24"/>
        </w:rPr>
      </w:pPr>
    </w:p>
    <w:p w14:paraId="37830DEA" w14:textId="6B5B2773" w:rsidR="008B2880" w:rsidRPr="00FA77D8" w:rsidRDefault="007865D1" w:rsidP="00FF5EFB">
      <w:pPr>
        <w:pStyle w:val="Extract"/>
        <w:rPr>
          <w:rFonts w:asciiTheme="majorBidi" w:hAnsiTheme="majorBidi" w:cstheme="majorBidi"/>
          <w:sz w:val="24"/>
        </w:rPr>
      </w:pPr>
      <w:r w:rsidRPr="00FA77D8">
        <w:rPr>
          <w:rFonts w:asciiTheme="majorBidi" w:hAnsiTheme="majorBidi" w:cstheme="majorBidi"/>
          <w:sz w:val="24"/>
          <w:vertAlign w:val="superscript"/>
        </w:rPr>
        <w:t>1–10</w:t>
      </w:r>
      <w:r w:rsidRPr="00FA77D8">
        <w:rPr>
          <w:rFonts w:asciiTheme="majorBidi" w:hAnsiTheme="majorBidi" w:cstheme="majorBidi"/>
          <w:sz w:val="24"/>
        </w:rPr>
        <w:t xml:space="preserve"> To </w:t>
      </w:r>
      <w:proofErr w:type="spellStart"/>
      <w:r w:rsidRPr="00FA77D8">
        <w:rPr>
          <w:rFonts w:asciiTheme="majorBidi" w:hAnsiTheme="majorBidi" w:cstheme="majorBidi"/>
          <w:sz w:val="24"/>
        </w:rPr>
        <w:t>Nibmuʿareya</w:t>
      </w:r>
      <w:proofErr w:type="spellEnd"/>
      <w:r w:rsidRPr="00FA77D8">
        <w:rPr>
          <w:rFonts w:asciiTheme="majorBidi" w:hAnsiTheme="majorBidi" w:cstheme="majorBidi"/>
          <w:sz w:val="24"/>
        </w:rPr>
        <w:t xml:space="preserve">, </w:t>
      </w:r>
      <w:proofErr w:type="gramStart"/>
      <w:r w:rsidRPr="00FA77D8">
        <w:rPr>
          <w:rFonts w:asciiTheme="majorBidi" w:hAnsiTheme="majorBidi" w:cstheme="majorBidi"/>
          <w:sz w:val="24"/>
        </w:rPr>
        <w:t>k[</w:t>
      </w:r>
      <w:proofErr w:type="spellStart"/>
      <w:proofErr w:type="gramEnd"/>
      <w:r w:rsidRPr="00FA77D8">
        <w:rPr>
          <w:rFonts w:asciiTheme="majorBidi" w:hAnsiTheme="majorBidi" w:cstheme="majorBidi"/>
          <w:sz w:val="24"/>
        </w:rPr>
        <w:t>ing</w:t>
      </w:r>
      <w:proofErr w:type="spellEnd"/>
      <w:r w:rsidRPr="00FA77D8">
        <w:rPr>
          <w:rFonts w:asciiTheme="majorBidi" w:hAnsiTheme="majorBidi" w:cstheme="majorBidi"/>
          <w:sz w:val="24"/>
        </w:rPr>
        <w:t xml:space="preserve"> of the land of Egypt], my brother, speak: Thus (says) Tušratta, king of the land of [Mi]</w:t>
      </w:r>
      <w:proofErr w:type="spellStart"/>
      <w:r w:rsidRPr="00FA77D8">
        <w:rPr>
          <w:rFonts w:asciiTheme="majorBidi" w:hAnsiTheme="majorBidi" w:cstheme="majorBidi"/>
          <w:sz w:val="24"/>
        </w:rPr>
        <w:t>ttan</w:t>
      </w:r>
      <w:proofErr w:type="spellEnd"/>
      <w:r w:rsidRPr="00FA77D8">
        <w:rPr>
          <w:rFonts w:asciiTheme="majorBidi" w:hAnsiTheme="majorBidi" w:cstheme="majorBidi"/>
          <w:sz w:val="24"/>
        </w:rPr>
        <w:t>[n]i, your brother. It is well with me. May it be well with you. May it be well with Kelu-Ḫeba, my sister. With your house, with your wives, with your sons, with your senior officials, with your infantry, with your horses, with your chariotry, and within your land, may it be very well.</w:t>
      </w:r>
    </w:p>
    <w:p w14:paraId="76CC44E1" w14:textId="77777777" w:rsidR="007865D1" w:rsidRPr="00FA77D8" w:rsidRDefault="007865D1" w:rsidP="007865D1">
      <w:pPr>
        <w:pStyle w:val="Extract"/>
        <w:ind w:left="0"/>
        <w:rPr>
          <w:rFonts w:asciiTheme="majorBidi" w:hAnsiTheme="majorBidi" w:cstheme="majorBidi"/>
          <w:sz w:val="24"/>
        </w:rPr>
      </w:pPr>
    </w:p>
    <w:p w14:paraId="157B70F7" w14:textId="77777777" w:rsidR="007865D1" w:rsidRPr="00FA77D8" w:rsidRDefault="007865D1" w:rsidP="007865D1">
      <w:pPr>
        <w:pStyle w:val="Extract"/>
        <w:rPr>
          <w:rFonts w:asciiTheme="majorBidi" w:hAnsiTheme="majorBidi" w:cstheme="majorBidi"/>
          <w:sz w:val="24"/>
        </w:rPr>
      </w:pPr>
      <w:r w:rsidRPr="00FA77D8">
        <w:rPr>
          <w:rFonts w:asciiTheme="majorBidi" w:hAnsiTheme="majorBidi" w:cstheme="majorBidi"/>
          <w:sz w:val="24"/>
          <w:vertAlign w:val="superscript"/>
        </w:rPr>
        <w:t xml:space="preserve">11–20 </w:t>
      </w:r>
      <w:r w:rsidRPr="00FA77D8">
        <w:rPr>
          <w:rFonts w:asciiTheme="majorBidi" w:hAnsiTheme="majorBidi" w:cstheme="majorBidi"/>
          <w:sz w:val="24"/>
        </w:rPr>
        <w:t xml:space="preserve">When I sat on the throne of my father, and I was young, then </w:t>
      </w:r>
      <w:proofErr w:type="spellStart"/>
      <w:r w:rsidRPr="00FA77D8">
        <w:rPr>
          <w:rFonts w:asciiTheme="majorBidi" w:hAnsiTheme="majorBidi" w:cstheme="majorBidi"/>
          <w:sz w:val="24"/>
        </w:rPr>
        <w:t>Pirḫi</w:t>
      </w:r>
      <w:proofErr w:type="spellEnd"/>
      <w:r w:rsidRPr="00FA77D8">
        <w:rPr>
          <w:rFonts w:asciiTheme="majorBidi" w:hAnsiTheme="majorBidi" w:cstheme="majorBidi"/>
          <w:sz w:val="24"/>
        </w:rPr>
        <w:t xml:space="preserve"> did some unseemly deeds in my land and slew his lord. And because of this he was not permitting me friendship with anyone who loved me. But I, moreover, because of these unseemly things that were done in my land, was not remiss and as for the people who murdered Artashumara, my brother, with all that belonged to them, I slew them.</w:t>
      </w:r>
    </w:p>
    <w:p w14:paraId="5F9D05B2" w14:textId="77777777" w:rsidR="008B2880" w:rsidRPr="00FA77D8" w:rsidRDefault="008B2880" w:rsidP="007865D1">
      <w:pPr>
        <w:pStyle w:val="Extract"/>
        <w:rPr>
          <w:rFonts w:asciiTheme="majorBidi" w:hAnsiTheme="majorBidi" w:cstheme="majorBidi"/>
          <w:sz w:val="24"/>
        </w:rPr>
      </w:pPr>
    </w:p>
    <w:p w14:paraId="2CA83421" w14:textId="77777777" w:rsidR="008B2880" w:rsidRPr="00FA77D8" w:rsidRDefault="008B2880" w:rsidP="008B2880">
      <w:pPr>
        <w:pStyle w:val="Extract"/>
        <w:rPr>
          <w:rFonts w:asciiTheme="majorBidi" w:hAnsiTheme="majorBidi" w:cstheme="majorBidi"/>
          <w:sz w:val="24"/>
        </w:rPr>
      </w:pPr>
      <w:r w:rsidRPr="00FA77D8">
        <w:rPr>
          <w:rFonts w:asciiTheme="majorBidi" w:hAnsiTheme="majorBidi" w:cstheme="majorBidi"/>
          <w:sz w:val="24"/>
          <w:vertAlign w:val="superscript"/>
        </w:rPr>
        <w:t>21–29</w:t>
      </w:r>
      <w:r w:rsidRPr="00FA77D8">
        <w:rPr>
          <w:rFonts w:asciiTheme="majorBidi" w:hAnsiTheme="majorBidi" w:cstheme="majorBidi"/>
          <w:sz w:val="24"/>
        </w:rPr>
        <w:t xml:space="preserve"> Inasmuch as you were friendly with my father, then because of that I have written and I have spoken to you so that my brother may hear of these things and so that he may rejoice. My father loved you and you, moreover, as for my father, you loved him and my father, because of (that) love, [g</w:t>
      </w:r>
      <w:proofErr w:type="gramStart"/>
      <w:r w:rsidRPr="00FA77D8">
        <w:rPr>
          <w:rFonts w:asciiTheme="majorBidi" w:hAnsiTheme="majorBidi" w:cstheme="majorBidi"/>
          <w:sz w:val="24"/>
        </w:rPr>
        <w:t>]</w:t>
      </w:r>
      <w:proofErr w:type="spellStart"/>
      <w:r w:rsidRPr="00FA77D8">
        <w:rPr>
          <w:rFonts w:asciiTheme="majorBidi" w:hAnsiTheme="majorBidi" w:cstheme="majorBidi"/>
          <w:sz w:val="24"/>
        </w:rPr>
        <w:t>ave</w:t>
      </w:r>
      <w:proofErr w:type="spellEnd"/>
      <w:proofErr w:type="gramEnd"/>
      <w:r w:rsidRPr="00FA77D8">
        <w:rPr>
          <w:rFonts w:asciiTheme="majorBidi" w:hAnsiTheme="majorBidi" w:cstheme="majorBidi"/>
          <w:sz w:val="24"/>
        </w:rPr>
        <w:t xml:space="preserve"> to </w:t>
      </w:r>
      <w:proofErr w:type="gramStart"/>
      <w:r w:rsidRPr="00FA77D8">
        <w:rPr>
          <w:rFonts w:asciiTheme="majorBidi" w:hAnsiTheme="majorBidi" w:cstheme="majorBidi"/>
          <w:sz w:val="24"/>
        </w:rPr>
        <w:t>you</w:t>
      </w:r>
      <w:proofErr w:type="gramEnd"/>
      <w:r w:rsidRPr="00FA77D8">
        <w:rPr>
          <w:rFonts w:asciiTheme="majorBidi" w:hAnsiTheme="majorBidi" w:cstheme="majorBidi"/>
          <w:sz w:val="24"/>
        </w:rPr>
        <w:t xml:space="preserve"> my sister. And who else was with my father like you?” </w:t>
      </w:r>
    </w:p>
    <w:p w14:paraId="10627827" w14:textId="77777777" w:rsidR="008B2880" w:rsidRPr="00FA77D8" w:rsidRDefault="008B2880" w:rsidP="007865D1">
      <w:pPr>
        <w:pStyle w:val="Extract"/>
        <w:rPr>
          <w:rFonts w:asciiTheme="majorBidi" w:hAnsiTheme="majorBidi" w:cstheme="majorBidi"/>
          <w:sz w:val="24"/>
        </w:rPr>
      </w:pPr>
    </w:p>
    <w:p w14:paraId="3CFC0E42" w14:textId="77777777" w:rsidR="008B2880" w:rsidRPr="00FA77D8" w:rsidRDefault="008B2880" w:rsidP="008B2880">
      <w:pPr>
        <w:pStyle w:val="Extract"/>
        <w:rPr>
          <w:rFonts w:asciiTheme="majorBidi" w:hAnsiTheme="majorBidi" w:cstheme="majorBidi"/>
          <w:sz w:val="24"/>
        </w:rPr>
      </w:pPr>
      <w:r w:rsidRPr="00FA77D8">
        <w:rPr>
          <w:rFonts w:asciiTheme="majorBidi" w:hAnsiTheme="majorBidi" w:cstheme="majorBidi"/>
          <w:sz w:val="24"/>
          <w:vertAlign w:val="superscript"/>
        </w:rPr>
        <w:t>30–35</w:t>
      </w:r>
      <w:r w:rsidRPr="00FA77D8">
        <w:rPr>
          <w:rFonts w:asciiTheme="majorBidi" w:hAnsiTheme="majorBidi" w:cstheme="majorBidi"/>
          <w:sz w:val="24"/>
        </w:rPr>
        <w:t xml:space="preserve"> [Du]ring the life, moreover, of my brother, when it returned, when the land of </w:t>
      </w:r>
      <w:proofErr w:type="spellStart"/>
      <w:r w:rsidRPr="00FA77D8">
        <w:rPr>
          <w:rFonts w:asciiTheme="majorBidi" w:hAnsiTheme="majorBidi" w:cstheme="majorBidi"/>
          <w:sz w:val="24"/>
        </w:rPr>
        <w:t>Ḫatti</w:t>
      </w:r>
      <w:proofErr w:type="spellEnd"/>
      <w:r w:rsidRPr="00FA77D8">
        <w:rPr>
          <w:rFonts w:asciiTheme="majorBidi" w:hAnsiTheme="majorBidi" w:cstheme="majorBidi"/>
          <w:sz w:val="24"/>
        </w:rPr>
        <w:t xml:space="preserve"> in its entirety came as enemies against my land; </w:t>
      </w:r>
      <w:proofErr w:type="spellStart"/>
      <w:r w:rsidRPr="00FA77D8">
        <w:rPr>
          <w:rFonts w:asciiTheme="majorBidi" w:hAnsiTheme="majorBidi" w:cstheme="majorBidi"/>
          <w:sz w:val="24"/>
        </w:rPr>
        <w:t>Tešub</w:t>
      </w:r>
      <w:proofErr w:type="spellEnd"/>
      <w:r w:rsidRPr="00FA77D8">
        <w:rPr>
          <w:rFonts w:asciiTheme="majorBidi" w:hAnsiTheme="majorBidi" w:cstheme="majorBidi"/>
          <w:sz w:val="24"/>
        </w:rPr>
        <w:t>, my lord, gave it into my hand and I slew it. Among them there was none that returned to their land.</w:t>
      </w:r>
    </w:p>
    <w:p w14:paraId="4CDB6E5D" w14:textId="77777777" w:rsidR="000438F8" w:rsidRPr="00FA77D8" w:rsidRDefault="000438F8" w:rsidP="000438F8">
      <w:pPr>
        <w:pStyle w:val="Extract"/>
        <w:ind w:left="0"/>
        <w:rPr>
          <w:rFonts w:asciiTheme="majorBidi" w:hAnsiTheme="majorBidi" w:cstheme="majorBidi"/>
          <w:sz w:val="24"/>
        </w:rPr>
      </w:pPr>
    </w:p>
    <w:p w14:paraId="59C79CB1" w14:textId="4A96C933" w:rsidR="000438F8" w:rsidRPr="00FA77D8" w:rsidRDefault="000438F8" w:rsidP="000438F8">
      <w:pPr>
        <w:pStyle w:val="Extract"/>
        <w:rPr>
          <w:rFonts w:asciiTheme="majorBidi" w:hAnsiTheme="majorBidi" w:cstheme="majorBidi"/>
          <w:sz w:val="24"/>
        </w:rPr>
      </w:pPr>
      <w:r w:rsidRPr="00FA77D8">
        <w:rPr>
          <w:rFonts w:asciiTheme="majorBidi" w:hAnsiTheme="majorBidi" w:cstheme="majorBidi"/>
          <w:sz w:val="24"/>
          <w:vertAlign w:val="superscript"/>
        </w:rPr>
        <w:t>36–38</w:t>
      </w:r>
      <w:r w:rsidRPr="00FA77D8">
        <w:rPr>
          <w:rFonts w:asciiTheme="majorBidi" w:hAnsiTheme="majorBidi" w:cstheme="majorBidi"/>
          <w:sz w:val="24"/>
        </w:rPr>
        <w:t xml:space="preserve"> Now, one chariot, two horses, one lad and one maiden from the spoil of the land of </w:t>
      </w:r>
      <w:proofErr w:type="spellStart"/>
      <w:r w:rsidRPr="00FA77D8">
        <w:rPr>
          <w:rFonts w:asciiTheme="majorBidi" w:hAnsiTheme="majorBidi" w:cstheme="majorBidi"/>
          <w:sz w:val="24"/>
        </w:rPr>
        <w:t>Ḫatti</w:t>
      </w:r>
      <w:proofErr w:type="spellEnd"/>
      <w:r w:rsidRPr="00FA77D8">
        <w:rPr>
          <w:rFonts w:asciiTheme="majorBidi" w:hAnsiTheme="majorBidi" w:cstheme="majorBidi"/>
          <w:sz w:val="24"/>
        </w:rPr>
        <w:t xml:space="preserve"> have I sent to you.</w:t>
      </w:r>
    </w:p>
    <w:p w14:paraId="55E7005F" w14:textId="77777777" w:rsidR="000438F8" w:rsidRPr="00FA77D8" w:rsidRDefault="000438F8" w:rsidP="000438F8">
      <w:pPr>
        <w:pStyle w:val="Extract"/>
        <w:rPr>
          <w:rFonts w:asciiTheme="majorBidi" w:hAnsiTheme="majorBidi" w:cstheme="majorBidi"/>
          <w:sz w:val="24"/>
        </w:rPr>
      </w:pPr>
    </w:p>
    <w:p w14:paraId="1E348EFC" w14:textId="1A0620FE" w:rsidR="00F923F4" w:rsidRPr="00FA77D8" w:rsidRDefault="00F923F4" w:rsidP="000438F8">
      <w:pPr>
        <w:pStyle w:val="Extract"/>
        <w:rPr>
          <w:rFonts w:asciiTheme="majorBidi" w:hAnsiTheme="majorBidi" w:cstheme="majorBidi"/>
          <w:sz w:val="24"/>
        </w:rPr>
      </w:pPr>
      <w:r w:rsidRPr="00FA77D8">
        <w:rPr>
          <w:rFonts w:asciiTheme="majorBidi" w:hAnsiTheme="majorBidi" w:cstheme="majorBidi"/>
          <w:sz w:val="24"/>
          <w:vertAlign w:val="superscript"/>
        </w:rPr>
        <w:t>39–40</w:t>
      </w:r>
      <w:r w:rsidRPr="00FA77D8">
        <w:rPr>
          <w:rFonts w:asciiTheme="majorBidi" w:hAnsiTheme="majorBidi" w:cstheme="majorBidi"/>
          <w:sz w:val="24"/>
        </w:rPr>
        <w:t xml:space="preserve"> For my brother’s greeting gift five chariots, (and) five teams of horses, have I sent to you.</w:t>
      </w:r>
    </w:p>
    <w:p w14:paraId="5D514803" w14:textId="77777777" w:rsidR="000438F8" w:rsidRPr="00FA77D8" w:rsidRDefault="000438F8" w:rsidP="000438F8">
      <w:pPr>
        <w:pStyle w:val="Extract"/>
        <w:rPr>
          <w:rFonts w:asciiTheme="majorBidi" w:hAnsiTheme="majorBidi" w:cstheme="majorBidi"/>
          <w:sz w:val="24"/>
        </w:rPr>
      </w:pPr>
    </w:p>
    <w:p w14:paraId="615E0B86" w14:textId="77777777" w:rsidR="00F923F4" w:rsidRPr="00FA77D8" w:rsidRDefault="00F923F4" w:rsidP="00F923F4">
      <w:pPr>
        <w:pStyle w:val="Extract"/>
        <w:rPr>
          <w:rFonts w:asciiTheme="majorBidi" w:hAnsiTheme="majorBidi" w:cstheme="majorBidi"/>
          <w:sz w:val="24"/>
        </w:rPr>
      </w:pPr>
      <w:r w:rsidRPr="00FA77D8">
        <w:rPr>
          <w:rFonts w:asciiTheme="majorBidi" w:hAnsiTheme="majorBidi" w:cstheme="majorBidi"/>
          <w:sz w:val="24"/>
          <w:vertAlign w:val="superscript"/>
        </w:rPr>
        <w:t>41–45</w:t>
      </w:r>
      <w:r w:rsidRPr="00FA77D8">
        <w:rPr>
          <w:rFonts w:asciiTheme="majorBidi" w:hAnsiTheme="majorBidi" w:cstheme="majorBidi"/>
          <w:sz w:val="24"/>
        </w:rPr>
        <w:t xml:space="preserve"> And for the greeting gift of Kelu-Ḫeba, my sister, one set of gold toggle pins, one set of gold earrings, one gold </w:t>
      </w:r>
      <w:proofErr w:type="spellStart"/>
      <w:r w:rsidRPr="00FA77D8">
        <w:rPr>
          <w:rFonts w:asciiTheme="majorBidi" w:hAnsiTheme="majorBidi" w:cstheme="majorBidi"/>
          <w:i/>
          <w:iCs/>
          <w:sz w:val="24"/>
        </w:rPr>
        <w:t>mašḫu</w:t>
      </w:r>
      <w:proofErr w:type="spellEnd"/>
      <w:r w:rsidRPr="00FA77D8">
        <w:rPr>
          <w:rFonts w:asciiTheme="majorBidi" w:hAnsiTheme="majorBidi" w:cstheme="majorBidi"/>
          <w:sz w:val="24"/>
        </w:rPr>
        <w:t xml:space="preserve"> ring, and one stone scent container that is full of sweet oil, have I sent to her.</w:t>
      </w:r>
    </w:p>
    <w:p w14:paraId="6FECF36F" w14:textId="77777777" w:rsidR="00F923F4" w:rsidRPr="00FA77D8" w:rsidRDefault="00F923F4" w:rsidP="00F923F4">
      <w:pPr>
        <w:pStyle w:val="Extract"/>
        <w:rPr>
          <w:rFonts w:asciiTheme="majorBidi" w:hAnsiTheme="majorBidi" w:cstheme="majorBidi"/>
          <w:sz w:val="24"/>
        </w:rPr>
      </w:pPr>
    </w:p>
    <w:p w14:paraId="2377F11B" w14:textId="40571EE3" w:rsidR="003A42D2" w:rsidRPr="00FA77D8" w:rsidRDefault="003A42D2" w:rsidP="000A707C">
      <w:pPr>
        <w:pStyle w:val="Extract"/>
        <w:rPr>
          <w:rFonts w:asciiTheme="majorBidi" w:hAnsiTheme="majorBidi" w:cstheme="majorBidi"/>
          <w:sz w:val="24"/>
        </w:rPr>
      </w:pPr>
      <w:r w:rsidRPr="00FA77D8">
        <w:rPr>
          <w:rFonts w:asciiTheme="majorBidi" w:hAnsiTheme="majorBidi" w:cstheme="majorBidi"/>
          <w:sz w:val="24"/>
          <w:vertAlign w:val="superscript"/>
        </w:rPr>
        <w:lastRenderedPageBreak/>
        <w:t>46–</w:t>
      </w:r>
      <w:proofErr w:type="gramStart"/>
      <w:r w:rsidR="000A707C" w:rsidRPr="00FA77D8">
        <w:rPr>
          <w:rFonts w:asciiTheme="majorBidi" w:hAnsiTheme="majorBidi" w:cstheme="majorBidi"/>
          <w:sz w:val="24"/>
          <w:vertAlign w:val="superscript"/>
        </w:rPr>
        <w:t xml:space="preserve">50 </w:t>
      </w:r>
      <w:r w:rsidRPr="00FA77D8">
        <w:rPr>
          <w:rFonts w:asciiTheme="majorBidi" w:hAnsiTheme="majorBidi" w:cstheme="majorBidi"/>
          <w:sz w:val="24"/>
        </w:rPr>
        <w:t xml:space="preserve"> Now</w:t>
      </w:r>
      <w:proofErr w:type="gramEnd"/>
      <w:r w:rsidRPr="00FA77D8">
        <w:rPr>
          <w:rFonts w:asciiTheme="majorBidi" w:hAnsiTheme="majorBidi" w:cstheme="majorBidi"/>
          <w:sz w:val="24"/>
        </w:rPr>
        <w:t>, as for Kelia, my chief minister, and Tunip-</w:t>
      </w:r>
      <w:proofErr w:type="spellStart"/>
      <w:r w:rsidRPr="00FA77D8">
        <w:rPr>
          <w:rFonts w:asciiTheme="majorBidi" w:hAnsiTheme="majorBidi" w:cstheme="majorBidi"/>
          <w:sz w:val="24"/>
        </w:rPr>
        <w:t>iwri</w:t>
      </w:r>
      <w:proofErr w:type="spellEnd"/>
      <w:r w:rsidRPr="00FA77D8">
        <w:rPr>
          <w:rFonts w:asciiTheme="majorBidi" w:hAnsiTheme="majorBidi" w:cstheme="majorBidi"/>
          <w:sz w:val="24"/>
        </w:rPr>
        <w:t>, I have sent</w:t>
      </w:r>
      <w:r w:rsidR="000A707C" w:rsidRPr="00FA77D8">
        <w:rPr>
          <w:rFonts w:asciiTheme="majorBidi" w:hAnsiTheme="majorBidi" w:cstheme="majorBidi"/>
          <w:sz w:val="24"/>
        </w:rPr>
        <w:t xml:space="preserve"> </w:t>
      </w:r>
      <w:r w:rsidRPr="00FA77D8">
        <w:rPr>
          <w:rFonts w:asciiTheme="majorBidi" w:hAnsiTheme="majorBidi" w:cstheme="majorBidi"/>
          <w:sz w:val="24"/>
        </w:rPr>
        <w:t xml:space="preserve">them. May my brother let them go quickly </w:t>
      </w:r>
      <w:proofErr w:type="gramStart"/>
      <w:r w:rsidRPr="00FA77D8">
        <w:rPr>
          <w:rFonts w:asciiTheme="majorBidi" w:hAnsiTheme="majorBidi" w:cstheme="majorBidi"/>
          <w:sz w:val="24"/>
        </w:rPr>
        <w:t>that</w:t>
      </w:r>
      <w:proofErr w:type="gramEnd"/>
      <w:r w:rsidRPr="00FA77D8">
        <w:rPr>
          <w:rFonts w:asciiTheme="majorBidi" w:hAnsiTheme="majorBidi" w:cstheme="majorBidi"/>
          <w:sz w:val="24"/>
        </w:rPr>
        <w:t xml:space="preserve"> they may bring back a report</w:t>
      </w:r>
      <w:r w:rsidR="000A707C" w:rsidRPr="00FA77D8">
        <w:rPr>
          <w:rFonts w:asciiTheme="majorBidi" w:hAnsiTheme="majorBidi" w:cstheme="majorBidi"/>
          <w:sz w:val="24"/>
        </w:rPr>
        <w:t xml:space="preserve"> </w:t>
      </w:r>
      <w:r w:rsidRPr="00FA77D8">
        <w:rPr>
          <w:rFonts w:asciiTheme="majorBidi" w:hAnsiTheme="majorBidi" w:cstheme="majorBidi"/>
          <w:sz w:val="24"/>
        </w:rPr>
        <w:t>to me so that I may hear of the welfare of my brother and rejoice.</w:t>
      </w:r>
    </w:p>
    <w:p w14:paraId="55CDD6CE" w14:textId="77777777" w:rsidR="000A707C" w:rsidRPr="00FA77D8" w:rsidRDefault="000A707C" w:rsidP="003A42D2">
      <w:pPr>
        <w:pStyle w:val="Extract"/>
        <w:rPr>
          <w:rFonts w:asciiTheme="majorBidi" w:hAnsiTheme="majorBidi" w:cstheme="majorBidi"/>
          <w:sz w:val="24"/>
          <w:vertAlign w:val="superscript"/>
        </w:rPr>
      </w:pPr>
    </w:p>
    <w:p w14:paraId="44744EB3" w14:textId="7DA45575" w:rsidR="008B2880" w:rsidRPr="00FA77D8" w:rsidRDefault="000A707C" w:rsidP="000A707C">
      <w:pPr>
        <w:pStyle w:val="Extract"/>
        <w:rPr>
          <w:rFonts w:asciiTheme="majorBidi" w:hAnsiTheme="majorBidi" w:cstheme="majorBidi"/>
          <w:sz w:val="24"/>
        </w:rPr>
      </w:pPr>
      <w:r w:rsidRPr="00FA77D8">
        <w:rPr>
          <w:rFonts w:asciiTheme="majorBidi" w:hAnsiTheme="majorBidi" w:cstheme="majorBidi"/>
          <w:sz w:val="24"/>
          <w:vertAlign w:val="superscript"/>
        </w:rPr>
        <w:t>51–54</w:t>
      </w:r>
      <w:r w:rsidR="003A42D2" w:rsidRPr="00FA77D8">
        <w:rPr>
          <w:rFonts w:asciiTheme="majorBidi" w:hAnsiTheme="majorBidi" w:cstheme="majorBidi"/>
          <w:sz w:val="24"/>
        </w:rPr>
        <w:t xml:space="preserve"> May my brother seek friendship with me, and may my brother send</w:t>
      </w:r>
      <w:r w:rsidRPr="00FA77D8">
        <w:rPr>
          <w:rFonts w:asciiTheme="majorBidi" w:hAnsiTheme="majorBidi" w:cstheme="majorBidi"/>
          <w:sz w:val="24"/>
        </w:rPr>
        <w:t xml:space="preserve"> </w:t>
      </w:r>
      <w:r w:rsidR="003A42D2" w:rsidRPr="00FA77D8">
        <w:rPr>
          <w:rFonts w:asciiTheme="majorBidi" w:hAnsiTheme="majorBidi" w:cstheme="majorBidi"/>
          <w:sz w:val="24"/>
        </w:rPr>
        <w:t>his messengers to me so that the greeting of my brother may come to me</w:t>
      </w:r>
      <w:r w:rsidRPr="00FA77D8">
        <w:rPr>
          <w:rFonts w:asciiTheme="majorBidi" w:hAnsiTheme="majorBidi" w:cstheme="majorBidi"/>
          <w:sz w:val="24"/>
        </w:rPr>
        <w:t xml:space="preserve"> </w:t>
      </w:r>
      <w:r w:rsidR="003A42D2" w:rsidRPr="00FA77D8">
        <w:rPr>
          <w:rFonts w:asciiTheme="majorBidi" w:hAnsiTheme="majorBidi" w:cstheme="majorBidi"/>
          <w:sz w:val="24"/>
        </w:rPr>
        <w:t>and I may hear.</w:t>
      </w:r>
    </w:p>
    <w:p w14:paraId="52782076" w14:textId="77777777" w:rsidR="00FF5EFB" w:rsidRPr="00FA77D8" w:rsidRDefault="00FF5EFB" w:rsidP="000824D7">
      <w:pPr>
        <w:pStyle w:val="Extract"/>
        <w:ind w:left="0"/>
        <w:rPr>
          <w:rFonts w:asciiTheme="majorBidi" w:hAnsiTheme="majorBidi" w:cstheme="majorBidi"/>
          <w:sz w:val="24"/>
        </w:rPr>
      </w:pPr>
    </w:p>
    <w:p w14:paraId="02516BD0" w14:textId="69103663" w:rsidR="003F615D" w:rsidRPr="00FA77D8" w:rsidRDefault="00154C98" w:rsidP="003F615D">
      <w:pPr>
        <w:rPr>
          <w:rFonts w:asciiTheme="majorBidi" w:hAnsiTheme="majorBidi" w:cstheme="majorBidi"/>
        </w:rPr>
      </w:pPr>
      <w:r w:rsidRPr="00FA77D8">
        <w:rPr>
          <w:rFonts w:asciiTheme="majorBidi" w:hAnsiTheme="majorBidi" w:cstheme="majorBidi"/>
        </w:rPr>
        <w:t xml:space="preserve">A.11 EA 23: 13–25 A Goddess Goes to Egypt (a Letter from </w:t>
      </w:r>
      <w:proofErr w:type="spellStart"/>
      <w:r w:rsidRPr="00FA77D8">
        <w:rPr>
          <w:rFonts w:asciiTheme="majorBidi" w:hAnsiTheme="majorBidi" w:cstheme="majorBidi"/>
        </w:rPr>
        <w:t>Tušratta</w:t>
      </w:r>
      <w:proofErr w:type="spellEnd"/>
      <w:r w:rsidRPr="00FA77D8">
        <w:rPr>
          <w:rFonts w:asciiTheme="majorBidi" w:hAnsiTheme="majorBidi" w:cstheme="majorBidi"/>
        </w:rPr>
        <w:t xml:space="preserve"> king of Mitanni to Amenhotep III)</w:t>
      </w:r>
      <w:r w:rsidR="003F615D">
        <w:rPr>
          <w:rFonts w:asciiTheme="majorBidi" w:hAnsiTheme="majorBidi" w:cstheme="majorBidi"/>
        </w:rPr>
        <w:t xml:space="preserve"> </w:t>
      </w:r>
      <w:r w:rsidR="003F615D">
        <w:rPr>
          <w:rFonts w:asciiTheme="majorBidi" w:hAnsiTheme="majorBidi" w:cstheme="majorBidi"/>
          <w:bCs/>
        </w:rPr>
        <w:t>(Rainey, 2015, 183––87)</w:t>
      </w:r>
    </w:p>
    <w:p w14:paraId="751E27AA" w14:textId="08A1B56D" w:rsidR="00154C98" w:rsidRPr="00FA77D8" w:rsidRDefault="00154C98" w:rsidP="00154C98">
      <w:pPr>
        <w:tabs>
          <w:tab w:val="left" w:pos="3583"/>
        </w:tabs>
        <w:rPr>
          <w:rFonts w:asciiTheme="majorBidi" w:hAnsiTheme="majorBidi" w:cstheme="majorBidi"/>
        </w:rPr>
      </w:pPr>
    </w:p>
    <w:p w14:paraId="3040E2F1" w14:textId="77777777" w:rsidR="00154C98" w:rsidRPr="00FA77D8" w:rsidRDefault="00154C98" w:rsidP="00077662">
      <w:pPr>
        <w:tabs>
          <w:tab w:val="left" w:pos="3583"/>
        </w:tabs>
        <w:rPr>
          <w:rFonts w:asciiTheme="majorBidi" w:hAnsiTheme="majorBidi" w:cstheme="majorBidi"/>
        </w:rPr>
      </w:pPr>
    </w:p>
    <w:p w14:paraId="7CBCC314" w14:textId="623EBB82" w:rsidR="00FF5EFB" w:rsidRPr="00FA77D8" w:rsidRDefault="00077662" w:rsidP="00FF1C17">
      <w:pPr>
        <w:pStyle w:val="Extract"/>
        <w:rPr>
          <w:rFonts w:asciiTheme="majorBidi" w:hAnsiTheme="majorBidi" w:cstheme="majorBidi"/>
          <w:sz w:val="24"/>
          <w:vertAlign w:val="superscript"/>
        </w:rPr>
      </w:pPr>
      <w:r w:rsidRPr="00FA77D8">
        <w:rPr>
          <w:rFonts w:asciiTheme="majorBidi" w:hAnsiTheme="majorBidi" w:cstheme="majorBidi"/>
          <w:sz w:val="24"/>
          <w:vertAlign w:val="superscript"/>
        </w:rPr>
        <w:t xml:space="preserve">13–17 </w:t>
      </w:r>
      <w:r w:rsidR="00FF5EFB" w:rsidRPr="00FA77D8">
        <w:rPr>
          <w:rFonts w:asciiTheme="majorBidi" w:hAnsiTheme="majorBidi" w:cstheme="majorBidi"/>
          <w:sz w:val="24"/>
        </w:rPr>
        <w:t xml:space="preserve">Thus (spoke) </w:t>
      </w:r>
      <w:proofErr w:type="spellStart"/>
      <w:r w:rsidR="00FF5EFB" w:rsidRPr="00FA77D8">
        <w:rPr>
          <w:rFonts w:asciiTheme="majorBidi" w:hAnsiTheme="majorBidi" w:cstheme="majorBidi"/>
          <w:sz w:val="24"/>
        </w:rPr>
        <w:t>Šauška</w:t>
      </w:r>
      <w:proofErr w:type="spellEnd"/>
      <w:r w:rsidR="00FF5EFB" w:rsidRPr="00FA77D8">
        <w:rPr>
          <w:rFonts w:asciiTheme="majorBidi" w:hAnsiTheme="majorBidi" w:cstheme="majorBidi"/>
          <w:sz w:val="24"/>
        </w:rPr>
        <w:t xml:space="preserve"> of the city of Nineveh, mistress of all lands: “To</w:t>
      </w:r>
      <w:r w:rsidR="00FF1C17" w:rsidRPr="00FA77D8">
        <w:rPr>
          <w:rFonts w:asciiTheme="majorBidi" w:hAnsiTheme="majorBidi" w:cstheme="majorBidi"/>
          <w:sz w:val="24"/>
          <w:vertAlign w:val="superscript"/>
        </w:rPr>
        <w:t xml:space="preserve"> </w:t>
      </w:r>
      <w:r w:rsidR="00FF5EFB" w:rsidRPr="00FA77D8">
        <w:rPr>
          <w:rFonts w:asciiTheme="majorBidi" w:hAnsiTheme="majorBidi" w:cstheme="majorBidi"/>
          <w:sz w:val="24"/>
        </w:rPr>
        <w:t>the land of Egypt, to the country which I love, I verily would go and then I</w:t>
      </w:r>
      <w:r w:rsidR="00FF1C17" w:rsidRPr="00FA77D8">
        <w:rPr>
          <w:rFonts w:asciiTheme="majorBidi" w:hAnsiTheme="majorBidi" w:cstheme="majorBidi"/>
          <w:sz w:val="24"/>
          <w:vertAlign w:val="superscript"/>
        </w:rPr>
        <w:t xml:space="preserve"> </w:t>
      </w:r>
      <w:r w:rsidR="00FF5EFB" w:rsidRPr="00FA77D8">
        <w:rPr>
          <w:rFonts w:asciiTheme="majorBidi" w:hAnsiTheme="majorBidi" w:cstheme="majorBidi"/>
          <w:sz w:val="24"/>
        </w:rPr>
        <w:t xml:space="preserve">would verily return.” Now I have sent (her), she has gone </w:t>
      </w:r>
      <w:proofErr w:type="gramStart"/>
      <w:r w:rsidR="00FF5EFB" w:rsidRPr="00FA77D8">
        <w:rPr>
          <w:rFonts w:asciiTheme="majorBidi" w:hAnsiTheme="majorBidi" w:cstheme="majorBidi"/>
          <w:sz w:val="24"/>
        </w:rPr>
        <w:t>forth</w:t>
      </w:r>
      <w:proofErr w:type="gramEnd"/>
      <w:r w:rsidR="00FF5EFB" w:rsidRPr="00FA77D8">
        <w:rPr>
          <w:rFonts w:asciiTheme="majorBidi" w:hAnsiTheme="majorBidi" w:cstheme="majorBidi"/>
          <w:sz w:val="24"/>
        </w:rPr>
        <w:t>.</w:t>
      </w:r>
    </w:p>
    <w:p w14:paraId="3BB90678" w14:textId="77777777" w:rsidR="00FF1C17" w:rsidRPr="00FA77D8" w:rsidRDefault="00FF1C17" w:rsidP="00FF5EFB">
      <w:pPr>
        <w:pStyle w:val="Extract"/>
        <w:rPr>
          <w:rFonts w:asciiTheme="majorBidi" w:hAnsiTheme="majorBidi" w:cstheme="majorBidi"/>
          <w:sz w:val="24"/>
          <w:vertAlign w:val="superscript"/>
        </w:rPr>
      </w:pPr>
    </w:p>
    <w:p w14:paraId="4DFE9250" w14:textId="07E28447" w:rsidR="00FF5EFB" w:rsidRPr="00FA77D8" w:rsidRDefault="00077662" w:rsidP="00FF1C17">
      <w:pPr>
        <w:pStyle w:val="Extract"/>
        <w:rPr>
          <w:rFonts w:asciiTheme="majorBidi" w:hAnsiTheme="majorBidi" w:cstheme="majorBidi"/>
          <w:sz w:val="24"/>
        </w:rPr>
      </w:pPr>
      <w:r w:rsidRPr="00FA77D8">
        <w:rPr>
          <w:rFonts w:asciiTheme="majorBidi" w:hAnsiTheme="majorBidi" w:cstheme="majorBidi"/>
          <w:sz w:val="24"/>
          <w:vertAlign w:val="superscript"/>
        </w:rPr>
        <w:t xml:space="preserve">18–25 </w:t>
      </w:r>
      <w:r w:rsidR="00FF5EFB" w:rsidRPr="00FA77D8">
        <w:rPr>
          <w:rFonts w:asciiTheme="majorBidi" w:hAnsiTheme="majorBidi" w:cstheme="majorBidi"/>
          <w:sz w:val="24"/>
        </w:rPr>
        <w:t xml:space="preserve">Now, it was in the time of my father that </w:t>
      </w:r>
      <w:proofErr w:type="spellStart"/>
      <w:r w:rsidR="00FF5EFB" w:rsidRPr="00FA77D8">
        <w:rPr>
          <w:rFonts w:asciiTheme="majorBidi" w:hAnsiTheme="majorBidi" w:cstheme="majorBidi"/>
          <w:sz w:val="24"/>
        </w:rPr>
        <w:t>Šauška</w:t>
      </w:r>
      <w:proofErr w:type="spellEnd"/>
      <w:r w:rsidR="00FF5EFB" w:rsidRPr="00FA77D8">
        <w:rPr>
          <w:rFonts w:asciiTheme="majorBidi" w:hAnsiTheme="majorBidi" w:cstheme="majorBidi"/>
          <w:sz w:val="24"/>
        </w:rPr>
        <w:t>(!) the lady went</w:t>
      </w:r>
      <w:r w:rsidR="00FF1C17" w:rsidRPr="00FA77D8">
        <w:rPr>
          <w:rFonts w:asciiTheme="majorBidi" w:hAnsiTheme="majorBidi" w:cstheme="majorBidi"/>
          <w:sz w:val="24"/>
        </w:rPr>
        <w:t xml:space="preserve"> </w:t>
      </w:r>
      <w:r w:rsidR="00FF5EFB" w:rsidRPr="00FA77D8">
        <w:rPr>
          <w:rFonts w:asciiTheme="majorBidi" w:hAnsiTheme="majorBidi" w:cstheme="majorBidi"/>
          <w:sz w:val="24"/>
        </w:rPr>
        <w:t>forth to that land, and just as formerly she resided there and they honored</w:t>
      </w:r>
      <w:r w:rsidR="00FF1C17" w:rsidRPr="00FA77D8">
        <w:rPr>
          <w:rFonts w:asciiTheme="majorBidi" w:hAnsiTheme="majorBidi" w:cstheme="majorBidi"/>
          <w:sz w:val="24"/>
        </w:rPr>
        <w:t xml:space="preserve"> </w:t>
      </w:r>
      <w:r w:rsidR="00FF5EFB" w:rsidRPr="00FA77D8">
        <w:rPr>
          <w:rFonts w:asciiTheme="majorBidi" w:hAnsiTheme="majorBidi" w:cstheme="majorBidi"/>
          <w:sz w:val="24"/>
        </w:rPr>
        <w:t>her, so now, as for my brother, may he honor her ten times more than before.</w:t>
      </w:r>
      <w:r w:rsidR="00FF1C17" w:rsidRPr="00FA77D8">
        <w:rPr>
          <w:rFonts w:asciiTheme="majorBidi" w:hAnsiTheme="majorBidi" w:cstheme="majorBidi"/>
          <w:sz w:val="24"/>
        </w:rPr>
        <w:t xml:space="preserve"> </w:t>
      </w:r>
      <w:r w:rsidR="00FF5EFB" w:rsidRPr="00FA77D8">
        <w:rPr>
          <w:rFonts w:asciiTheme="majorBidi" w:hAnsiTheme="majorBidi" w:cstheme="majorBidi"/>
          <w:sz w:val="24"/>
        </w:rPr>
        <w:t>As for my brother, may he honor her; in joy may he release her and may she</w:t>
      </w:r>
      <w:r w:rsidR="00FF1C17" w:rsidRPr="00FA77D8">
        <w:rPr>
          <w:rFonts w:asciiTheme="majorBidi" w:hAnsiTheme="majorBidi" w:cstheme="majorBidi"/>
          <w:sz w:val="24"/>
        </w:rPr>
        <w:t xml:space="preserve"> </w:t>
      </w:r>
      <w:r w:rsidR="00FF5EFB" w:rsidRPr="00FA77D8">
        <w:rPr>
          <w:rFonts w:asciiTheme="majorBidi" w:hAnsiTheme="majorBidi" w:cstheme="majorBidi"/>
          <w:sz w:val="24"/>
        </w:rPr>
        <w:t>return.</w:t>
      </w:r>
    </w:p>
    <w:p w14:paraId="4F3CAC25" w14:textId="77777777" w:rsidR="00FF5EFB" w:rsidRPr="00FA77D8" w:rsidRDefault="00FF5EFB" w:rsidP="00FF5EFB">
      <w:pPr>
        <w:pStyle w:val="Extract"/>
        <w:rPr>
          <w:rFonts w:asciiTheme="majorBidi" w:hAnsiTheme="majorBidi" w:cstheme="majorBidi"/>
          <w:sz w:val="24"/>
        </w:rPr>
      </w:pPr>
    </w:p>
    <w:p w14:paraId="40850A93" w14:textId="14C3976A" w:rsidR="00742590" w:rsidRPr="00FA77D8" w:rsidRDefault="00742590" w:rsidP="00742590">
      <w:pPr>
        <w:pStyle w:val="Extract"/>
        <w:tabs>
          <w:tab w:val="left" w:pos="2327"/>
        </w:tabs>
        <w:rPr>
          <w:rFonts w:asciiTheme="majorBidi" w:hAnsiTheme="majorBidi" w:cstheme="majorBidi"/>
          <w:sz w:val="24"/>
        </w:rPr>
      </w:pPr>
      <w:r w:rsidRPr="00FA77D8">
        <w:rPr>
          <w:rFonts w:asciiTheme="majorBidi" w:hAnsiTheme="majorBidi" w:cstheme="majorBidi"/>
          <w:sz w:val="24"/>
          <w:vertAlign w:val="superscript"/>
        </w:rPr>
        <w:t>26–32</w:t>
      </w:r>
      <w:r w:rsidR="00FF1C17" w:rsidRPr="00FA77D8">
        <w:rPr>
          <w:rFonts w:asciiTheme="majorBidi" w:hAnsiTheme="majorBidi" w:cstheme="majorBidi"/>
          <w:sz w:val="24"/>
          <w:vertAlign w:val="superscript"/>
        </w:rPr>
        <w:t xml:space="preserve"> </w:t>
      </w:r>
      <w:r w:rsidRPr="00FA77D8">
        <w:rPr>
          <w:rFonts w:asciiTheme="majorBidi" w:hAnsiTheme="majorBidi" w:cstheme="majorBidi"/>
          <w:sz w:val="24"/>
        </w:rPr>
        <w:t xml:space="preserve">May </w:t>
      </w:r>
      <w:proofErr w:type="spellStart"/>
      <w:r w:rsidRPr="00FA77D8">
        <w:rPr>
          <w:rFonts w:asciiTheme="majorBidi" w:hAnsiTheme="majorBidi" w:cstheme="majorBidi"/>
          <w:sz w:val="24"/>
        </w:rPr>
        <w:t>Šauška</w:t>
      </w:r>
      <w:proofErr w:type="spellEnd"/>
      <w:r w:rsidRPr="00FA77D8">
        <w:rPr>
          <w:rFonts w:asciiTheme="majorBidi" w:hAnsiTheme="majorBidi" w:cstheme="majorBidi"/>
          <w:sz w:val="24"/>
        </w:rPr>
        <w:t>, the mistress of heaven, protect us, my brother and me,</w:t>
      </w:r>
    </w:p>
    <w:p w14:paraId="4AF377ED" w14:textId="77777777" w:rsidR="00742590" w:rsidRPr="00FA77D8" w:rsidRDefault="00742590" w:rsidP="00742590">
      <w:pPr>
        <w:pStyle w:val="Extract"/>
        <w:tabs>
          <w:tab w:val="left" w:pos="2327"/>
        </w:tabs>
        <w:rPr>
          <w:rFonts w:asciiTheme="majorBidi" w:hAnsiTheme="majorBidi" w:cstheme="majorBidi"/>
          <w:sz w:val="24"/>
        </w:rPr>
      </w:pPr>
      <w:r w:rsidRPr="00FA77D8">
        <w:rPr>
          <w:rFonts w:asciiTheme="majorBidi" w:hAnsiTheme="majorBidi" w:cstheme="majorBidi"/>
          <w:sz w:val="24"/>
        </w:rPr>
        <w:t xml:space="preserve">for a hundred thousand </w:t>
      </w:r>
      <w:proofErr w:type="gramStart"/>
      <w:r w:rsidRPr="00FA77D8">
        <w:rPr>
          <w:rFonts w:asciiTheme="majorBidi" w:hAnsiTheme="majorBidi" w:cstheme="majorBidi"/>
          <w:sz w:val="24"/>
        </w:rPr>
        <w:t>years;</w:t>
      </w:r>
      <w:proofErr w:type="gramEnd"/>
      <w:r w:rsidRPr="00FA77D8">
        <w:rPr>
          <w:rFonts w:asciiTheme="majorBidi" w:hAnsiTheme="majorBidi" w:cstheme="majorBidi"/>
          <w:sz w:val="24"/>
        </w:rPr>
        <w:t xml:space="preserve"> and may our mistress grant us, to both of us,</w:t>
      </w:r>
    </w:p>
    <w:p w14:paraId="0CA4E911" w14:textId="7FB1ED3A" w:rsidR="00742590" w:rsidRPr="00FA77D8" w:rsidRDefault="00742590" w:rsidP="00742590">
      <w:pPr>
        <w:pStyle w:val="Extract"/>
        <w:tabs>
          <w:tab w:val="left" w:pos="2327"/>
        </w:tabs>
        <w:rPr>
          <w:rFonts w:asciiTheme="majorBidi" w:hAnsiTheme="majorBidi" w:cstheme="majorBidi"/>
          <w:sz w:val="24"/>
        </w:rPr>
      </w:pPr>
      <w:r w:rsidRPr="00FA77D8">
        <w:rPr>
          <w:rFonts w:asciiTheme="majorBidi" w:hAnsiTheme="majorBidi" w:cstheme="majorBidi"/>
          <w:sz w:val="24"/>
        </w:rPr>
        <w:t xml:space="preserve">great joy and may we act as friends. Is </w:t>
      </w:r>
      <w:proofErr w:type="spellStart"/>
      <w:r w:rsidRPr="00FA77D8">
        <w:rPr>
          <w:rFonts w:asciiTheme="majorBidi" w:hAnsiTheme="majorBidi" w:cstheme="majorBidi"/>
          <w:sz w:val="24"/>
        </w:rPr>
        <w:t>Shaushka</w:t>
      </w:r>
      <w:proofErr w:type="spellEnd"/>
      <w:r w:rsidRPr="00FA77D8">
        <w:rPr>
          <w:rFonts w:asciiTheme="majorBidi" w:hAnsiTheme="majorBidi" w:cstheme="majorBidi"/>
          <w:sz w:val="24"/>
        </w:rPr>
        <w:t xml:space="preserve"> my deity and not my brother’s deity?</w:t>
      </w:r>
    </w:p>
    <w:p w14:paraId="29EC7F4F" w14:textId="77777777" w:rsidR="00742590" w:rsidRPr="00FA77D8" w:rsidRDefault="00742590" w:rsidP="00FF1C17">
      <w:pPr>
        <w:pStyle w:val="Extract"/>
        <w:tabs>
          <w:tab w:val="left" w:pos="2327"/>
        </w:tabs>
        <w:ind w:left="0"/>
        <w:rPr>
          <w:rFonts w:asciiTheme="majorBidi" w:hAnsiTheme="majorBidi" w:cstheme="majorBidi"/>
          <w:sz w:val="24"/>
        </w:rPr>
      </w:pPr>
    </w:p>
    <w:p w14:paraId="24FA32BE" w14:textId="77777777" w:rsidR="002A5368" w:rsidRPr="00FA77D8" w:rsidRDefault="00742590" w:rsidP="002A5368">
      <w:pPr>
        <w:pStyle w:val="Extract"/>
        <w:tabs>
          <w:tab w:val="left" w:pos="2327"/>
        </w:tabs>
        <w:ind w:left="0"/>
        <w:rPr>
          <w:rFonts w:asciiTheme="majorBidi" w:hAnsiTheme="majorBidi" w:cstheme="majorBidi"/>
          <w:sz w:val="24"/>
        </w:rPr>
      </w:pPr>
      <w:r w:rsidRPr="00FA77D8">
        <w:rPr>
          <w:rFonts w:asciiTheme="majorBidi" w:hAnsiTheme="majorBidi" w:cstheme="majorBidi"/>
          <w:sz w:val="24"/>
        </w:rPr>
        <w:t>The tablet is marked with a hieratic inscription that dates the arrival of the tablet to the pharaoh’s court:</w:t>
      </w:r>
    </w:p>
    <w:p w14:paraId="289B3D41" w14:textId="77777777" w:rsidR="002A5368" w:rsidRPr="00FA77D8" w:rsidRDefault="002A5368" w:rsidP="002A5368">
      <w:pPr>
        <w:pStyle w:val="Extract"/>
        <w:tabs>
          <w:tab w:val="left" w:pos="2327"/>
        </w:tabs>
        <w:ind w:left="0"/>
        <w:rPr>
          <w:rFonts w:asciiTheme="majorBidi" w:hAnsiTheme="majorBidi" w:cstheme="majorBidi"/>
          <w:sz w:val="24"/>
        </w:rPr>
      </w:pPr>
    </w:p>
    <w:p w14:paraId="0393DF9D" w14:textId="0724AC7F" w:rsidR="00FF5EFB" w:rsidRPr="00FA77D8" w:rsidRDefault="00742590" w:rsidP="002A5368">
      <w:pPr>
        <w:pStyle w:val="Extract"/>
        <w:tabs>
          <w:tab w:val="left" w:pos="2327"/>
        </w:tabs>
        <w:rPr>
          <w:rFonts w:asciiTheme="majorBidi" w:hAnsiTheme="majorBidi" w:cstheme="majorBidi"/>
          <w:sz w:val="24"/>
        </w:rPr>
      </w:pPr>
      <w:r w:rsidRPr="00FA77D8">
        <w:rPr>
          <w:rFonts w:asciiTheme="majorBidi" w:hAnsiTheme="majorBidi" w:cstheme="majorBidi"/>
          <w:sz w:val="24"/>
        </w:rPr>
        <w:t xml:space="preserve"> [Regn]al year 36, 4th month, [day] 1; One (the king) was in the southern villa</w:t>
      </w:r>
      <w:r w:rsidR="002A5368" w:rsidRPr="00FA77D8">
        <w:rPr>
          <w:rFonts w:asciiTheme="majorBidi" w:hAnsiTheme="majorBidi" w:cstheme="majorBidi"/>
          <w:sz w:val="24"/>
        </w:rPr>
        <w:t xml:space="preserve"> </w:t>
      </w:r>
      <w:r w:rsidRPr="00FA77D8">
        <w:rPr>
          <w:rFonts w:asciiTheme="majorBidi" w:hAnsiTheme="majorBidi" w:cstheme="majorBidi"/>
          <w:sz w:val="24"/>
        </w:rPr>
        <w:t>of the house of rejoicing....................</w:t>
      </w:r>
    </w:p>
    <w:p w14:paraId="3B0CD42D" w14:textId="77777777" w:rsidR="00267863" w:rsidRPr="00FA77D8" w:rsidRDefault="00267863" w:rsidP="002A5368">
      <w:pPr>
        <w:pStyle w:val="Extract"/>
        <w:ind w:left="0"/>
        <w:rPr>
          <w:rFonts w:asciiTheme="majorBidi" w:hAnsiTheme="majorBidi" w:cstheme="majorBidi"/>
          <w:sz w:val="24"/>
        </w:rPr>
      </w:pPr>
    </w:p>
    <w:p w14:paraId="431DAAD1" w14:textId="59C20E0C" w:rsidR="00496243" w:rsidRPr="00FA77D8" w:rsidRDefault="00496243" w:rsidP="008E0244">
      <w:pPr>
        <w:rPr>
          <w:rFonts w:asciiTheme="majorBidi" w:hAnsiTheme="majorBidi" w:cstheme="majorBidi"/>
        </w:rPr>
      </w:pPr>
      <w:r w:rsidRPr="00FA77D8">
        <w:rPr>
          <w:rFonts w:asciiTheme="majorBidi" w:hAnsiTheme="majorBidi" w:cstheme="majorBidi"/>
        </w:rPr>
        <w:t>A.1</w:t>
      </w:r>
      <w:r w:rsidR="002A5368" w:rsidRPr="00FA77D8">
        <w:rPr>
          <w:rFonts w:asciiTheme="majorBidi" w:hAnsiTheme="majorBidi" w:cstheme="majorBidi"/>
        </w:rPr>
        <w:t>2</w:t>
      </w:r>
      <w:r w:rsidRPr="00FA77D8">
        <w:rPr>
          <w:rFonts w:asciiTheme="majorBidi" w:hAnsiTheme="majorBidi" w:cstheme="majorBidi"/>
        </w:rPr>
        <w:t xml:space="preserve"> EA 24</w:t>
      </w:r>
      <w:r w:rsidR="00E33591">
        <w:rPr>
          <w:rFonts w:asciiTheme="majorBidi" w:hAnsiTheme="majorBidi" w:cstheme="majorBidi"/>
        </w:rPr>
        <w:t xml:space="preserve">: </w:t>
      </w:r>
      <w:r w:rsidRPr="00FA77D8">
        <w:rPr>
          <w:rFonts w:asciiTheme="majorBidi" w:hAnsiTheme="majorBidi" w:cstheme="majorBidi"/>
        </w:rPr>
        <w:t xml:space="preserve">A Hurrian Letter from </w:t>
      </w:r>
      <w:proofErr w:type="spellStart"/>
      <w:r w:rsidRPr="00FA77D8">
        <w:rPr>
          <w:rFonts w:asciiTheme="majorBidi" w:hAnsiTheme="majorBidi" w:cstheme="majorBidi"/>
        </w:rPr>
        <w:t>Tušratta</w:t>
      </w:r>
      <w:proofErr w:type="spellEnd"/>
      <w:r w:rsidRPr="00FA77D8">
        <w:rPr>
          <w:rFonts w:asciiTheme="majorBidi" w:hAnsiTheme="majorBidi" w:cstheme="majorBidi"/>
        </w:rPr>
        <w:t xml:space="preserve"> of Mitanni to the Pharaoh </w:t>
      </w:r>
      <w:r w:rsidR="008E0244">
        <w:rPr>
          <w:rFonts w:asciiTheme="majorBidi" w:hAnsiTheme="majorBidi" w:cstheme="majorBidi"/>
          <w:bCs/>
        </w:rPr>
        <w:t>(</w:t>
      </w:r>
      <w:r w:rsidR="00FE1D61">
        <w:rPr>
          <w:rFonts w:asciiTheme="majorBidi" w:hAnsiTheme="majorBidi" w:cstheme="majorBidi"/>
          <w:bCs/>
        </w:rPr>
        <w:t xml:space="preserve">following G. Wilhelm’s translation in </w:t>
      </w:r>
      <w:r w:rsidR="008E0244">
        <w:rPr>
          <w:rFonts w:asciiTheme="majorBidi" w:hAnsiTheme="majorBidi" w:cstheme="majorBidi"/>
          <w:bCs/>
        </w:rPr>
        <w:t>Rainey, 2015, 188–</w:t>
      </w:r>
      <w:r w:rsidR="003063E0">
        <w:rPr>
          <w:rFonts w:asciiTheme="majorBidi" w:hAnsiTheme="majorBidi" w:cstheme="majorBidi"/>
          <w:bCs/>
        </w:rPr>
        <w:t>2</w:t>
      </w:r>
      <w:r w:rsidR="00FE1D61">
        <w:rPr>
          <w:rFonts w:asciiTheme="majorBidi" w:hAnsiTheme="majorBidi" w:cstheme="majorBidi"/>
          <w:bCs/>
        </w:rPr>
        <w:t>41</w:t>
      </w:r>
      <w:r w:rsidR="008E0244">
        <w:rPr>
          <w:rFonts w:asciiTheme="majorBidi" w:hAnsiTheme="majorBidi" w:cstheme="majorBidi"/>
          <w:bCs/>
        </w:rPr>
        <w:t>)</w:t>
      </w:r>
    </w:p>
    <w:p w14:paraId="6F571B29" w14:textId="77777777" w:rsidR="00496243" w:rsidRPr="00FA77D8" w:rsidRDefault="00496243" w:rsidP="000A707C">
      <w:pPr>
        <w:pStyle w:val="Extract"/>
        <w:rPr>
          <w:rFonts w:asciiTheme="majorBidi" w:hAnsiTheme="majorBidi" w:cstheme="majorBidi"/>
          <w:sz w:val="24"/>
        </w:rPr>
      </w:pPr>
    </w:p>
    <w:p w14:paraId="34DF7F8C" w14:textId="0458BBC5" w:rsidR="00CD6F99" w:rsidRPr="00FA77D8" w:rsidRDefault="00CD6F99" w:rsidP="00CD6F99">
      <w:pPr>
        <w:pStyle w:val="BodyText1"/>
        <w:rPr>
          <w:rFonts w:asciiTheme="majorBidi" w:hAnsiTheme="majorBidi" w:cstheme="majorBidi"/>
          <w:sz w:val="24"/>
        </w:rPr>
      </w:pPr>
      <w:r w:rsidRPr="00FA77D8">
        <w:rPr>
          <w:rFonts w:asciiTheme="majorBidi" w:hAnsiTheme="majorBidi" w:cstheme="majorBidi"/>
          <w:sz w:val="24"/>
        </w:rPr>
        <w:t xml:space="preserve">The translation here and the rest of the letter are in Rainey (2015). This is a </w:t>
      </w:r>
      <w:r w:rsidR="0007490F" w:rsidRPr="00FA77D8">
        <w:rPr>
          <w:rFonts w:asciiTheme="majorBidi" w:hAnsiTheme="majorBidi" w:cstheme="majorBidi"/>
          <w:sz w:val="24"/>
        </w:rPr>
        <w:t xml:space="preserve">multicolumn letter, </w:t>
      </w:r>
      <w:r w:rsidR="003063E0">
        <w:rPr>
          <w:rFonts w:asciiTheme="majorBidi" w:hAnsiTheme="majorBidi" w:cstheme="majorBidi"/>
          <w:sz w:val="24"/>
        </w:rPr>
        <w:t>which</w:t>
      </w:r>
      <w:r w:rsidR="0007490F" w:rsidRPr="00FA77D8">
        <w:rPr>
          <w:rFonts w:asciiTheme="majorBidi" w:hAnsiTheme="majorBidi" w:cstheme="majorBidi"/>
          <w:sz w:val="24"/>
        </w:rPr>
        <w:t xml:space="preserve"> is </w:t>
      </w:r>
      <w:r w:rsidR="003D45FF" w:rsidRPr="00FA77D8">
        <w:rPr>
          <w:rFonts w:asciiTheme="majorBidi" w:hAnsiTheme="majorBidi" w:cstheme="majorBidi"/>
          <w:sz w:val="24"/>
        </w:rPr>
        <w:t>the longest</w:t>
      </w:r>
      <w:r w:rsidR="00ED056A" w:rsidRPr="00FA77D8">
        <w:rPr>
          <w:rFonts w:asciiTheme="majorBidi" w:hAnsiTheme="majorBidi" w:cstheme="majorBidi"/>
          <w:sz w:val="24"/>
        </w:rPr>
        <w:t xml:space="preserve"> </w:t>
      </w:r>
      <w:r w:rsidR="00A546AC" w:rsidRPr="00FA77D8">
        <w:rPr>
          <w:rFonts w:asciiTheme="majorBidi" w:hAnsiTheme="majorBidi" w:cstheme="majorBidi"/>
          <w:sz w:val="24"/>
        </w:rPr>
        <w:t>letter</w:t>
      </w:r>
      <w:r w:rsidR="003D45FF" w:rsidRPr="00FA77D8">
        <w:rPr>
          <w:rFonts w:asciiTheme="majorBidi" w:hAnsiTheme="majorBidi" w:cstheme="majorBidi"/>
          <w:sz w:val="24"/>
        </w:rPr>
        <w:t xml:space="preserve"> and largest of all the Amarna tablets</w:t>
      </w:r>
      <w:r w:rsidR="008701FE" w:rsidRPr="00FA77D8">
        <w:rPr>
          <w:rFonts w:asciiTheme="majorBidi" w:hAnsiTheme="majorBidi" w:cstheme="majorBidi"/>
          <w:sz w:val="24"/>
        </w:rPr>
        <w:t xml:space="preserve">. </w:t>
      </w:r>
      <w:r w:rsidR="00ED056A" w:rsidRPr="00FA77D8">
        <w:rPr>
          <w:rFonts w:asciiTheme="majorBidi" w:hAnsiTheme="majorBidi" w:cstheme="majorBidi"/>
          <w:sz w:val="24"/>
        </w:rPr>
        <w:t xml:space="preserve">The letter is divided into two columns on both the obverse and reverse, </w:t>
      </w:r>
      <w:r w:rsidR="00A546AC" w:rsidRPr="00FA77D8">
        <w:rPr>
          <w:rFonts w:asciiTheme="majorBidi" w:hAnsiTheme="majorBidi" w:cstheme="majorBidi"/>
          <w:sz w:val="24"/>
        </w:rPr>
        <w:t xml:space="preserve">with each column having </w:t>
      </w:r>
      <w:r w:rsidR="00435D3C" w:rsidRPr="00FA77D8">
        <w:rPr>
          <w:rFonts w:asciiTheme="majorBidi" w:hAnsiTheme="majorBidi" w:cstheme="majorBidi"/>
          <w:sz w:val="24"/>
        </w:rPr>
        <w:t>multiple sections</w:t>
      </w:r>
      <w:r w:rsidR="00FB3585" w:rsidRPr="00FA77D8">
        <w:rPr>
          <w:rFonts w:asciiTheme="majorBidi" w:hAnsiTheme="majorBidi" w:cstheme="majorBidi"/>
          <w:sz w:val="24"/>
        </w:rPr>
        <w:t xml:space="preserve"> separated by rulings. EA 25 has over</w:t>
      </w:r>
      <w:r w:rsidR="00435D3C" w:rsidRPr="00FA77D8">
        <w:rPr>
          <w:rFonts w:asciiTheme="majorBidi" w:hAnsiTheme="majorBidi" w:cstheme="majorBidi"/>
          <w:sz w:val="24"/>
        </w:rPr>
        <w:t xml:space="preserve"> </w:t>
      </w:r>
      <w:r w:rsidR="00FB3585" w:rsidRPr="00FA77D8">
        <w:rPr>
          <w:rFonts w:asciiTheme="majorBidi" w:hAnsiTheme="majorBidi" w:cstheme="majorBidi"/>
          <w:sz w:val="24"/>
        </w:rPr>
        <w:t>4</w:t>
      </w:r>
      <w:r w:rsidR="00A546AC" w:rsidRPr="00FA77D8">
        <w:rPr>
          <w:rFonts w:asciiTheme="majorBidi" w:hAnsiTheme="majorBidi" w:cstheme="majorBidi"/>
          <w:sz w:val="24"/>
        </w:rPr>
        <w:t>0</w:t>
      </w:r>
      <w:r w:rsidR="00ED056A" w:rsidRPr="00FA77D8">
        <w:rPr>
          <w:rFonts w:asciiTheme="majorBidi" w:hAnsiTheme="majorBidi" w:cstheme="majorBidi"/>
          <w:sz w:val="24"/>
        </w:rPr>
        <w:t>0 lines of text</w:t>
      </w:r>
      <w:r w:rsidR="00AA16EA" w:rsidRPr="00FA77D8">
        <w:rPr>
          <w:rFonts w:asciiTheme="majorBidi" w:hAnsiTheme="majorBidi" w:cstheme="majorBidi"/>
          <w:sz w:val="24"/>
        </w:rPr>
        <w:t xml:space="preserve"> (the letter is somewhat broken)</w:t>
      </w:r>
      <w:r w:rsidR="00A546AC" w:rsidRPr="00FA77D8">
        <w:rPr>
          <w:rFonts w:asciiTheme="majorBidi" w:hAnsiTheme="majorBidi" w:cstheme="majorBidi"/>
          <w:sz w:val="24"/>
        </w:rPr>
        <w:t xml:space="preserve">. </w:t>
      </w:r>
    </w:p>
    <w:p w14:paraId="7D2CE8DC" w14:textId="77777777" w:rsidR="00CD6F99" w:rsidRPr="00FA77D8" w:rsidRDefault="00CD6F99" w:rsidP="00CD6F99">
      <w:pPr>
        <w:pStyle w:val="Extract"/>
        <w:rPr>
          <w:rFonts w:asciiTheme="majorBidi" w:hAnsiTheme="majorBidi" w:cstheme="majorBidi"/>
          <w:sz w:val="24"/>
        </w:rPr>
      </w:pPr>
    </w:p>
    <w:p w14:paraId="00845EA6" w14:textId="77777777" w:rsidR="00FB3585" w:rsidRPr="00FA77D8" w:rsidRDefault="00FB3585" w:rsidP="00CD6F99">
      <w:pPr>
        <w:pStyle w:val="Extract"/>
        <w:rPr>
          <w:rFonts w:asciiTheme="majorBidi" w:hAnsiTheme="majorBidi" w:cstheme="majorBidi"/>
          <w:sz w:val="24"/>
        </w:rPr>
      </w:pPr>
    </w:p>
    <w:p w14:paraId="4EB1875A" w14:textId="13011B5B" w:rsidR="00055DEC" w:rsidRPr="00FA77D8" w:rsidRDefault="00055DEC" w:rsidP="00055DEC">
      <w:pPr>
        <w:pStyle w:val="Extract"/>
        <w:rPr>
          <w:rFonts w:asciiTheme="majorBidi" w:hAnsiTheme="majorBidi" w:cstheme="majorBidi"/>
          <w:sz w:val="24"/>
          <w:vertAlign w:val="superscript"/>
        </w:rPr>
      </w:pPr>
      <w:r w:rsidRPr="00FA77D8">
        <w:rPr>
          <w:rFonts w:asciiTheme="majorBidi" w:hAnsiTheme="majorBidi" w:cstheme="majorBidi"/>
          <w:sz w:val="24"/>
          <w:vertAlign w:val="superscript"/>
        </w:rPr>
        <w:t>24: 1: 8: 74–</w:t>
      </w:r>
      <w:r w:rsidR="001C6996" w:rsidRPr="00FA77D8">
        <w:rPr>
          <w:rFonts w:asciiTheme="majorBidi" w:hAnsiTheme="majorBidi" w:cstheme="majorBidi"/>
          <w:sz w:val="24"/>
          <w:vertAlign w:val="superscript"/>
        </w:rPr>
        <w:t>82</w:t>
      </w:r>
      <w:r w:rsidRPr="00FA77D8">
        <w:rPr>
          <w:rFonts w:asciiTheme="majorBidi" w:hAnsiTheme="majorBidi" w:cstheme="majorBidi"/>
          <w:sz w:val="24"/>
          <w:vertAlign w:val="superscript"/>
        </w:rPr>
        <w:t xml:space="preserve"> </w:t>
      </w:r>
      <w:r w:rsidRPr="00FA77D8">
        <w:rPr>
          <w:rFonts w:asciiTheme="majorBidi" w:hAnsiTheme="majorBidi" w:cstheme="majorBidi"/>
          <w:sz w:val="24"/>
        </w:rPr>
        <w:t>As now my brother loves me, as now I love my brother, so may</w:t>
      </w:r>
    </w:p>
    <w:p w14:paraId="0BA27625" w14:textId="77777777" w:rsidR="00055DEC" w:rsidRPr="00FA77D8" w:rsidRDefault="00055DEC" w:rsidP="00055DEC">
      <w:pPr>
        <w:pStyle w:val="Extract"/>
        <w:rPr>
          <w:rFonts w:asciiTheme="majorBidi" w:hAnsiTheme="majorBidi" w:cstheme="majorBidi"/>
          <w:sz w:val="24"/>
        </w:rPr>
      </w:pPr>
      <w:proofErr w:type="spellStart"/>
      <w:r w:rsidRPr="00FA77D8">
        <w:rPr>
          <w:rFonts w:asciiTheme="majorBidi" w:hAnsiTheme="majorBidi" w:cstheme="majorBidi"/>
          <w:sz w:val="24"/>
        </w:rPr>
        <w:t>Teššop</w:t>
      </w:r>
      <w:proofErr w:type="spellEnd"/>
      <w:r w:rsidRPr="00FA77D8">
        <w:rPr>
          <w:rFonts w:asciiTheme="majorBidi" w:hAnsiTheme="majorBidi" w:cstheme="majorBidi"/>
          <w:sz w:val="24"/>
        </w:rPr>
        <w:t xml:space="preserve">, </w:t>
      </w:r>
      <w:proofErr w:type="spellStart"/>
      <w:r w:rsidRPr="00FA77D8">
        <w:rPr>
          <w:rFonts w:asciiTheme="majorBidi" w:hAnsiTheme="majorBidi" w:cstheme="majorBidi"/>
          <w:sz w:val="24"/>
        </w:rPr>
        <w:t>Šauška</w:t>
      </w:r>
      <w:proofErr w:type="spellEnd"/>
      <w:r w:rsidRPr="00FA77D8">
        <w:rPr>
          <w:rFonts w:asciiTheme="majorBidi" w:hAnsiTheme="majorBidi" w:cstheme="majorBidi"/>
          <w:sz w:val="24"/>
        </w:rPr>
        <w:t xml:space="preserve">, </w:t>
      </w:r>
      <w:proofErr w:type="spellStart"/>
      <w:r w:rsidRPr="00FA77D8">
        <w:rPr>
          <w:rFonts w:asciiTheme="majorBidi" w:hAnsiTheme="majorBidi" w:cstheme="majorBidi"/>
          <w:sz w:val="24"/>
        </w:rPr>
        <w:t>Amanu</w:t>
      </w:r>
      <w:proofErr w:type="spellEnd"/>
      <w:r w:rsidRPr="00FA77D8">
        <w:rPr>
          <w:rFonts w:asciiTheme="majorBidi" w:hAnsiTheme="majorBidi" w:cstheme="majorBidi"/>
          <w:sz w:val="24"/>
        </w:rPr>
        <w:t xml:space="preserve">, </w:t>
      </w:r>
      <w:proofErr w:type="spellStart"/>
      <w:r w:rsidRPr="00FA77D8">
        <w:rPr>
          <w:rFonts w:asciiTheme="majorBidi" w:hAnsiTheme="majorBidi" w:cstheme="majorBidi"/>
          <w:sz w:val="24"/>
        </w:rPr>
        <w:t>Šimīge</w:t>
      </w:r>
      <w:proofErr w:type="spellEnd"/>
      <w:r w:rsidRPr="00FA77D8">
        <w:rPr>
          <w:rFonts w:asciiTheme="majorBidi" w:hAnsiTheme="majorBidi" w:cstheme="majorBidi"/>
          <w:sz w:val="24"/>
        </w:rPr>
        <w:t xml:space="preserve">, </w:t>
      </w:r>
      <w:proofErr w:type="spellStart"/>
      <w:r w:rsidRPr="00FA77D8">
        <w:rPr>
          <w:rFonts w:asciiTheme="majorBidi" w:hAnsiTheme="majorBidi" w:cstheme="majorBidi"/>
          <w:sz w:val="24"/>
        </w:rPr>
        <w:t>Eâ-šarri</w:t>
      </w:r>
      <w:proofErr w:type="spellEnd"/>
      <w:r w:rsidRPr="00FA77D8">
        <w:rPr>
          <w:rFonts w:asciiTheme="majorBidi" w:hAnsiTheme="majorBidi" w:cstheme="majorBidi"/>
          <w:sz w:val="24"/>
        </w:rPr>
        <w:t xml:space="preserve"> and all the gods love us in </w:t>
      </w:r>
      <w:proofErr w:type="gramStart"/>
      <w:r w:rsidRPr="00FA77D8">
        <w:rPr>
          <w:rFonts w:asciiTheme="majorBidi" w:hAnsiTheme="majorBidi" w:cstheme="majorBidi"/>
          <w:sz w:val="24"/>
        </w:rPr>
        <w:t>their</w:t>
      </w:r>
      <w:proofErr w:type="gramEnd"/>
    </w:p>
    <w:p w14:paraId="21422AE3" w14:textId="23B74374" w:rsidR="00055DEC" w:rsidRPr="00FA77D8" w:rsidRDefault="00055DEC" w:rsidP="00055DEC">
      <w:pPr>
        <w:pStyle w:val="Extract"/>
        <w:rPr>
          <w:rFonts w:asciiTheme="majorBidi" w:hAnsiTheme="majorBidi" w:cstheme="majorBidi"/>
          <w:sz w:val="24"/>
        </w:rPr>
      </w:pPr>
      <w:r w:rsidRPr="00FA77D8">
        <w:rPr>
          <w:rFonts w:asciiTheme="majorBidi" w:hAnsiTheme="majorBidi" w:cstheme="majorBidi"/>
          <w:sz w:val="24"/>
        </w:rPr>
        <w:lastRenderedPageBreak/>
        <w:t>hearts very, very much so that [we] for long years joyfully. And the things that we desire for ourselves, may we graciously do generously, one for the other, between us.</w:t>
      </w:r>
    </w:p>
    <w:p w14:paraId="0723237D" w14:textId="77777777" w:rsidR="00D96FF4" w:rsidRPr="00FA77D8" w:rsidRDefault="00D96FF4" w:rsidP="00055DEC">
      <w:pPr>
        <w:pStyle w:val="Extract"/>
        <w:rPr>
          <w:rFonts w:asciiTheme="majorBidi" w:hAnsiTheme="majorBidi" w:cstheme="majorBidi"/>
          <w:sz w:val="24"/>
        </w:rPr>
      </w:pPr>
    </w:p>
    <w:p w14:paraId="0823F1E5" w14:textId="16F1866A" w:rsidR="00BD4E66" w:rsidRPr="00FA77D8" w:rsidRDefault="001C6996" w:rsidP="000824D7">
      <w:pPr>
        <w:pStyle w:val="Extract"/>
        <w:rPr>
          <w:rFonts w:asciiTheme="majorBidi" w:hAnsiTheme="majorBidi" w:cstheme="majorBidi"/>
          <w:sz w:val="24"/>
        </w:rPr>
      </w:pPr>
      <w:r w:rsidRPr="00FA77D8">
        <w:rPr>
          <w:rFonts w:asciiTheme="majorBidi" w:hAnsiTheme="majorBidi" w:cstheme="majorBidi"/>
          <w:sz w:val="24"/>
          <w:vertAlign w:val="superscript"/>
        </w:rPr>
        <w:t xml:space="preserve">24: 1: 9: 83–102 </w:t>
      </w:r>
      <w:r w:rsidR="005D21BE" w:rsidRPr="00FA77D8">
        <w:rPr>
          <w:rFonts w:asciiTheme="majorBidi" w:hAnsiTheme="majorBidi" w:cstheme="majorBidi"/>
          <w:sz w:val="24"/>
        </w:rPr>
        <w:t xml:space="preserve">And </w:t>
      </w:r>
      <w:proofErr w:type="spellStart"/>
      <w:r w:rsidR="005D21BE" w:rsidRPr="00FA77D8">
        <w:rPr>
          <w:rFonts w:asciiTheme="majorBidi" w:hAnsiTheme="majorBidi" w:cstheme="majorBidi"/>
          <w:sz w:val="24"/>
        </w:rPr>
        <w:t>Keliya</w:t>
      </w:r>
      <w:proofErr w:type="spellEnd"/>
      <w:r w:rsidR="005D21BE" w:rsidRPr="00FA77D8">
        <w:rPr>
          <w:rFonts w:asciiTheme="majorBidi" w:hAnsiTheme="majorBidi" w:cstheme="majorBidi"/>
          <w:sz w:val="24"/>
        </w:rPr>
        <w:t>, my enjoy, has spoken the following word, and he had</w:t>
      </w:r>
      <w:r w:rsidR="00D96FF4" w:rsidRPr="00FA77D8">
        <w:rPr>
          <w:rFonts w:asciiTheme="majorBidi" w:hAnsiTheme="majorBidi" w:cstheme="majorBidi"/>
          <w:sz w:val="24"/>
        </w:rPr>
        <w:t xml:space="preserve"> </w:t>
      </w:r>
      <w:r w:rsidR="005D21BE" w:rsidRPr="00FA77D8">
        <w:rPr>
          <w:rFonts w:asciiTheme="majorBidi" w:hAnsiTheme="majorBidi" w:cstheme="majorBidi"/>
          <w:sz w:val="24"/>
        </w:rPr>
        <w:t>spoken as follows: “Your brother, Nimmureya, the lord of Egypt has made an</w:t>
      </w:r>
      <w:r w:rsidR="00D96FF4" w:rsidRPr="00FA77D8">
        <w:rPr>
          <w:rFonts w:asciiTheme="majorBidi" w:hAnsiTheme="majorBidi" w:cstheme="majorBidi"/>
          <w:sz w:val="24"/>
        </w:rPr>
        <w:t xml:space="preserve"> </w:t>
      </w:r>
      <w:proofErr w:type="spellStart"/>
      <w:r w:rsidR="005D21BE" w:rsidRPr="00FA77D8">
        <w:rPr>
          <w:rFonts w:asciiTheme="majorBidi" w:hAnsiTheme="majorBidi" w:cstheme="majorBidi"/>
          <w:i/>
          <w:iCs/>
          <w:sz w:val="24"/>
        </w:rPr>
        <w:t>abli</w:t>
      </w:r>
      <w:proofErr w:type="spellEnd"/>
      <w:r w:rsidR="005D21BE" w:rsidRPr="00FA77D8">
        <w:rPr>
          <w:rFonts w:asciiTheme="majorBidi" w:hAnsiTheme="majorBidi" w:cstheme="majorBidi"/>
          <w:i/>
          <w:iCs/>
          <w:sz w:val="24"/>
        </w:rPr>
        <w:t xml:space="preserve"> </w:t>
      </w:r>
      <w:r w:rsidR="005D21BE" w:rsidRPr="00FA77D8">
        <w:rPr>
          <w:rFonts w:asciiTheme="majorBidi" w:hAnsiTheme="majorBidi" w:cstheme="majorBidi"/>
          <w:sz w:val="24"/>
        </w:rPr>
        <w:t xml:space="preserve">gift and to </w:t>
      </w:r>
      <w:proofErr w:type="spellStart"/>
      <w:r w:rsidR="005D21BE" w:rsidRPr="00FA77D8">
        <w:rPr>
          <w:rFonts w:asciiTheme="majorBidi" w:hAnsiTheme="majorBidi" w:cstheme="majorBidi"/>
          <w:sz w:val="24"/>
        </w:rPr>
        <w:t>Ionu</w:t>
      </w:r>
      <w:proofErr w:type="spellEnd"/>
      <w:r w:rsidR="005D21BE" w:rsidRPr="00FA77D8">
        <w:rPr>
          <w:rFonts w:asciiTheme="majorBidi" w:hAnsiTheme="majorBidi" w:cstheme="majorBidi"/>
          <w:sz w:val="24"/>
        </w:rPr>
        <w:t xml:space="preserve">(?), the city of </w:t>
      </w:r>
      <w:proofErr w:type="spellStart"/>
      <w:r w:rsidR="005D21BE" w:rsidRPr="00FA77D8">
        <w:rPr>
          <w:rFonts w:asciiTheme="majorBidi" w:hAnsiTheme="majorBidi" w:cstheme="majorBidi"/>
          <w:sz w:val="24"/>
        </w:rPr>
        <w:t>Šimīge</w:t>
      </w:r>
      <w:proofErr w:type="spellEnd"/>
      <w:r w:rsidR="005D21BE" w:rsidRPr="00FA77D8">
        <w:rPr>
          <w:rFonts w:asciiTheme="majorBidi" w:hAnsiTheme="majorBidi" w:cstheme="majorBidi"/>
          <w:sz w:val="24"/>
        </w:rPr>
        <w:t xml:space="preserve">, he had it come. And to </w:t>
      </w:r>
      <w:proofErr w:type="spellStart"/>
      <w:r w:rsidR="005D21BE" w:rsidRPr="00FA77D8">
        <w:rPr>
          <w:rFonts w:asciiTheme="majorBidi" w:hAnsiTheme="majorBidi" w:cstheme="majorBidi"/>
          <w:sz w:val="24"/>
        </w:rPr>
        <w:t>Šimīge</w:t>
      </w:r>
      <w:proofErr w:type="spellEnd"/>
      <w:r w:rsidR="005D21BE" w:rsidRPr="00FA77D8">
        <w:rPr>
          <w:rFonts w:asciiTheme="majorBidi" w:hAnsiTheme="majorBidi" w:cstheme="majorBidi"/>
          <w:sz w:val="24"/>
        </w:rPr>
        <w:t>,</w:t>
      </w:r>
      <w:r w:rsidR="00D96FF4" w:rsidRPr="00FA77D8">
        <w:rPr>
          <w:rFonts w:asciiTheme="majorBidi" w:hAnsiTheme="majorBidi" w:cstheme="majorBidi"/>
          <w:sz w:val="24"/>
        </w:rPr>
        <w:t xml:space="preserve"> </w:t>
      </w:r>
      <w:r w:rsidR="005D21BE" w:rsidRPr="00FA77D8">
        <w:rPr>
          <w:rFonts w:asciiTheme="majorBidi" w:hAnsiTheme="majorBidi" w:cstheme="majorBidi"/>
          <w:sz w:val="24"/>
        </w:rPr>
        <w:t>his god, his father, has he conducted (it). And he has joyfully carried out</w:t>
      </w:r>
      <w:r w:rsidR="00D96FF4" w:rsidRPr="00FA77D8">
        <w:rPr>
          <w:rFonts w:asciiTheme="majorBidi" w:hAnsiTheme="majorBidi" w:cstheme="majorBidi"/>
          <w:sz w:val="24"/>
        </w:rPr>
        <w:t xml:space="preserve"> </w:t>
      </w:r>
      <w:r w:rsidR="005D21BE" w:rsidRPr="00FA77D8">
        <w:rPr>
          <w:rFonts w:asciiTheme="majorBidi" w:hAnsiTheme="majorBidi" w:cstheme="majorBidi"/>
          <w:sz w:val="24"/>
        </w:rPr>
        <w:t>all the gifts of his forefathers.” And the land of your brother was amazed at</w:t>
      </w:r>
      <w:r w:rsidR="00D96FF4" w:rsidRPr="00FA77D8">
        <w:rPr>
          <w:rFonts w:asciiTheme="majorBidi" w:hAnsiTheme="majorBidi" w:cstheme="majorBidi"/>
          <w:sz w:val="24"/>
        </w:rPr>
        <w:t xml:space="preserve"> </w:t>
      </w:r>
      <w:r w:rsidR="005D21BE" w:rsidRPr="00FA77D8">
        <w:rPr>
          <w:rFonts w:asciiTheme="majorBidi" w:hAnsiTheme="majorBidi" w:cstheme="majorBidi"/>
          <w:sz w:val="24"/>
        </w:rPr>
        <w:t xml:space="preserve">all the booty objects(?). </w:t>
      </w:r>
      <w:proofErr w:type="gramStart"/>
      <w:r w:rsidR="005D21BE" w:rsidRPr="00FA77D8">
        <w:rPr>
          <w:rFonts w:asciiTheme="majorBidi" w:hAnsiTheme="majorBidi" w:cstheme="majorBidi"/>
          <w:sz w:val="24"/>
        </w:rPr>
        <w:t>So</w:t>
      </w:r>
      <w:proofErr w:type="gramEnd"/>
      <w:r w:rsidR="005D21BE" w:rsidRPr="00FA77D8">
        <w:rPr>
          <w:rFonts w:asciiTheme="majorBidi" w:hAnsiTheme="majorBidi" w:cstheme="majorBidi"/>
          <w:sz w:val="24"/>
        </w:rPr>
        <w:t xml:space="preserve"> the gift was sent and your brother himself was</w:t>
      </w:r>
      <w:r w:rsidR="00D96FF4" w:rsidRPr="00FA77D8">
        <w:rPr>
          <w:rFonts w:asciiTheme="majorBidi" w:hAnsiTheme="majorBidi" w:cstheme="majorBidi"/>
          <w:sz w:val="24"/>
        </w:rPr>
        <w:t xml:space="preserve"> </w:t>
      </w:r>
      <w:r w:rsidR="005D21BE" w:rsidRPr="00FA77D8">
        <w:rPr>
          <w:rFonts w:asciiTheme="majorBidi" w:hAnsiTheme="majorBidi" w:cstheme="majorBidi"/>
          <w:sz w:val="24"/>
        </w:rPr>
        <w:t>delighted(?) in view of the gifts.</w:t>
      </w:r>
      <w:r w:rsidR="00D96FF4" w:rsidRPr="00FA77D8">
        <w:rPr>
          <w:rFonts w:asciiTheme="majorBidi" w:eastAsiaTheme="minorHAnsi" w:hAnsiTheme="majorBidi" w:cstheme="majorBidi"/>
          <w:sz w:val="24"/>
        </w:rPr>
        <w:t xml:space="preserve"> </w:t>
      </w:r>
      <w:r w:rsidR="00D96FF4" w:rsidRPr="00FA77D8">
        <w:rPr>
          <w:rFonts w:asciiTheme="majorBidi" w:hAnsiTheme="majorBidi" w:cstheme="majorBidi"/>
          <w:sz w:val="24"/>
        </w:rPr>
        <w:t xml:space="preserve">And </w:t>
      </w:r>
      <w:proofErr w:type="spellStart"/>
      <w:r w:rsidR="00D96FF4" w:rsidRPr="00FA77D8">
        <w:rPr>
          <w:rFonts w:asciiTheme="majorBidi" w:hAnsiTheme="majorBidi" w:cstheme="majorBidi"/>
          <w:sz w:val="24"/>
        </w:rPr>
        <w:t>Keliya</w:t>
      </w:r>
      <w:proofErr w:type="spellEnd"/>
      <w:r w:rsidR="00D96FF4" w:rsidRPr="00FA77D8">
        <w:rPr>
          <w:rFonts w:asciiTheme="majorBidi" w:hAnsiTheme="majorBidi" w:cstheme="majorBidi"/>
          <w:sz w:val="24"/>
        </w:rPr>
        <w:t xml:space="preserve"> had observed its departure and he said as follows: “He has from/by means of ten thousand </w:t>
      </w:r>
      <w:proofErr w:type="spellStart"/>
      <w:r w:rsidR="00D96FF4" w:rsidRPr="00FA77D8">
        <w:rPr>
          <w:rFonts w:asciiTheme="majorBidi" w:hAnsiTheme="majorBidi" w:cstheme="majorBidi"/>
          <w:i/>
          <w:iCs/>
          <w:sz w:val="24"/>
        </w:rPr>
        <w:t>ḫari</w:t>
      </w:r>
      <w:proofErr w:type="spellEnd"/>
      <w:r w:rsidR="00D96FF4" w:rsidRPr="00FA77D8">
        <w:rPr>
          <w:rFonts w:asciiTheme="majorBidi" w:hAnsiTheme="majorBidi" w:cstheme="majorBidi"/>
          <w:i/>
          <w:iCs/>
          <w:sz w:val="24"/>
        </w:rPr>
        <w:t xml:space="preserve"> </w:t>
      </w:r>
      <w:r w:rsidR="00D96FF4" w:rsidRPr="00FA77D8">
        <w:rPr>
          <w:rFonts w:asciiTheme="majorBidi" w:hAnsiTheme="majorBidi" w:cstheme="majorBidi"/>
          <w:sz w:val="24"/>
        </w:rPr>
        <w:t xml:space="preserve">… </w:t>
      </w:r>
      <w:proofErr w:type="gramStart"/>
      <w:r w:rsidR="00D96FF4" w:rsidRPr="00FA77D8">
        <w:rPr>
          <w:rFonts w:asciiTheme="majorBidi" w:hAnsiTheme="majorBidi" w:cstheme="majorBidi"/>
          <w:sz w:val="24"/>
        </w:rPr>
        <w:t>Thus</w:t>
      </w:r>
      <w:proofErr w:type="gramEnd"/>
      <w:r w:rsidR="00D96FF4" w:rsidRPr="00FA77D8">
        <w:rPr>
          <w:rFonts w:asciiTheme="majorBidi" w:hAnsiTheme="majorBidi" w:cstheme="majorBidi"/>
          <w:sz w:val="24"/>
        </w:rPr>
        <w:t xml:space="preserve"> has he caused it to reach the city of </w:t>
      </w:r>
      <w:proofErr w:type="spellStart"/>
      <w:r w:rsidR="00D96FF4" w:rsidRPr="00FA77D8">
        <w:rPr>
          <w:rFonts w:asciiTheme="majorBidi" w:hAnsiTheme="majorBidi" w:cstheme="majorBidi"/>
          <w:sz w:val="24"/>
        </w:rPr>
        <w:t>Šimīge</w:t>
      </w:r>
      <w:proofErr w:type="spellEnd"/>
      <w:r w:rsidR="00D96FF4" w:rsidRPr="00FA77D8">
        <w:rPr>
          <w:rFonts w:asciiTheme="majorBidi" w:hAnsiTheme="majorBidi" w:cstheme="majorBidi"/>
          <w:sz w:val="24"/>
        </w:rPr>
        <w:t xml:space="preserve"> and I.</w:t>
      </w:r>
      <w:proofErr w:type="gramStart"/>
      <w:r w:rsidR="00D96FF4" w:rsidRPr="00FA77D8">
        <w:rPr>
          <w:rFonts w:asciiTheme="majorBidi" w:hAnsiTheme="majorBidi" w:cstheme="majorBidi"/>
          <w:sz w:val="24"/>
        </w:rPr>
        <w:t>..very</w:t>
      </w:r>
      <w:proofErr w:type="gramEnd"/>
      <w:r w:rsidR="00D96FF4" w:rsidRPr="00FA77D8">
        <w:rPr>
          <w:rFonts w:asciiTheme="majorBidi" w:hAnsiTheme="majorBidi" w:cstheme="majorBidi"/>
          <w:sz w:val="24"/>
        </w:rPr>
        <w:t xml:space="preserve"> much.” </w:t>
      </w:r>
      <w:proofErr w:type="gramStart"/>
      <w:r w:rsidR="00D96FF4" w:rsidRPr="00FA77D8">
        <w:rPr>
          <w:rFonts w:asciiTheme="majorBidi" w:hAnsiTheme="majorBidi" w:cstheme="majorBidi"/>
          <w:sz w:val="24"/>
        </w:rPr>
        <w:t>Thus</w:t>
      </w:r>
      <w:proofErr w:type="gramEnd"/>
      <w:r w:rsidR="00D96FF4" w:rsidRPr="00FA77D8">
        <w:rPr>
          <w:rFonts w:asciiTheme="majorBidi" w:hAnsiTheme="majorBidi" w:cstheme="majorBidi"/>
          <w:sz w:val="24"/>
        </w:rPr>
        <w:t xml:space="preserve"> </w:t>
      </w:r>
      <w:proofErr w:type="gramStart"/>
      <w:r w:rsidR="00D96FF4" w:rsidRPr="00FA77D8">
        <w:rPr>
          <w:rFonts w:asciiTheme="majorBidi" w:hAnsiTheme="majorBidi" w:cstheme="majorBidi"/>
          <w:sz w:val="24"/>
        </w:rPr>
        <w:t>has he</w:t>
      </w:r>
      <w:proofErr w:type="gramEnd"/>
      <w:r w:rsidR="00D96FF4" w:rsidRPr="00FA77D8">
        <w:rPr>
          <w:rFonts w:asciiTheme="majorBidi" w:hAnsiTheme="majorBidi" w:cstheme="majorBidi"/>
          <w:sz w:val="24"/>
        </w:rPr>
        <w:t xml:space="preserve"> written (literally </w:t>
      </w:r>
      <w:proofErr w:type="gramStart"/>
      <w:r w:rsidR="00D96FF4" w:rsidRPr="00FA77D8">
        <w:rPr>
          <w:rFonts w:asciiTheme="majorBidi" w:hAnsiTheme="majorBidi" w:cstheme="majorBidi"/>
          <w:sz w:val="24"/>
        </w:rPr>
        <w:t>spoken</w:t>
      </w:r>
      <w:proofErr w:type="gramEnd"/>
      <w:r w:rsidR="00D96FF4" w:rsidRPr="00FA77D8">
        <w:rPr>
          <w:rFonts w:asciiTheme="majorBidi" w:hAnsiTheme="majorBidi" w:cstheme="majorBidi"/>
          <w:sz w:val="24"/>
        </w:rPr>
        <w:t xml:space="preserve">) his deed. As for the (things which) he is making for himself from the land of my brother as </w:t>
      </w:r>
      <w:proofErr w:type="spellStart"/>
      <w:r w:rsidR="00D96FF4" w:rsidRPr="00FA77D8">
        <w:rPr>
          <w:rFonts w:asciiTheme="majorBidi" w:hAnsiTheme="majorBidi" w:cstheme="majorBidi"/>
          <w:i/>
          <w:iCs/>
          <w:sz w:val="24"/>
        </w:rPr>
        <w:t>eroški</w:t>
      </w:r>
      <w:proofErr w:type="spellEnd"/>
      <w:r w:rsidR="00D96FF4" w:rsidRPr="00FA77D8">
        <w:rPr>
          <w:rFonts w:asciiTheme="majorBidi" w:hAnsiTheme="majorBidi" w:cstheme="majorBidi"/>
          <w:sz w:val="24"/>
        </w:rPr>
        <w:t xml:space="preserve">, i.e. the </w:t>
      </w:r>
      <w:proofErr w:type="spellStart"/>
      <w:r w:rsidR="00D96FF4" w:rsidRPr="00FA77D8">
        <w:rPr>
          <w:rFonts w:asciiTheme="majorBidi" w:hAnsiTheme="majorBidi" w:cstheme="majorBidi"/>
          <w:i/>
          <w:iCs/>
          <w:sz w:val="24"/>
        </w:rPr>
        <w:t>eroški</w:t>
      </w:r>
      <w:proofErr w:type="spellEnd"/>
      <w:r w:rsidR="00D96FF4" w:rsidRPr="00FA77D8">
        <w:rPr>
          <w:rFonts w:asciiTheme="majorBidi" w:hAnsiTheme="majorBidi" w:cstheme="majorBidi"/>
          <w:i/>
          <w:iCs/>
          <w:sz w:val="24"/>
        </w:rPr>
        <w:t xml:space="preserve"> </w:t>
      </w:r>
      <w:r w:rsidR="00D96FF4" w:rsidRPr="00FA77D8">
        <w:rPr>
          <w:rFonts w:asciiTheme="majorBidi" w:hAnsiTheme="majorBidi" w:cstheme="majorBidi"/>
          <w:sz w:val="24"/>
        </w:rPr>
        <w:t xml:space="preserve">which my brother has made concerning his gifts, may </w:t>
      </w:r>
      <w:proofErr w:type="spellStart"/>
      <w:r w:rsidR="00D96FF4" w:rsidRPr="00FA77D8">
        <w:rPr>
          <w:rFonts w:asciiTheme="majorBidi" w:hAnsiTheme="majorBidi" w:cstheme="majorBidi"/>
          <w:sz w:val="24"/>
        </w:rPr>
        <w:t>Šimīge</w:t>
      </w:r>
      <w:proofErr w:type="spellEnd"/>
      <w:r w:rsidR="00D96FF4" w:rsidRPr="00FA77D8">
        <w:rPr>
          <w:rFonts w:asciiTheme="majorBidi" w:hAnsiTheme="majorBidi" w:cstheme="majorBidi"/>
          <w:sz w:val="24"/>
        </w:rPr>
        <w:t xml:space="preserve">, Amon and </w:t>
      </w:r>
      <w:proofErr w:type="spellStart"/>
      <w:r w:rsidR="00D96FF4" w:rsidRPr="00FA77D8">
        <w:rPr>
          <w:rFonts w:asciiTheme="majorBidi" w:hAnsiTheme="majorBidi" w:cstheme="majorBidi"/>
          <w:sz w:val="24"/>
        </w:rPr>
        <w:t>Eâ-šarri</w:t>
      </w:r>
      <w:proofErr w:type="spellEnd"/>
      <w:r w:rsidR="00D96FF4" w:rsidRPr="00FA77D8">
        <w:rPr>
          <w:rFonts w:asciiTheme="majorBidi" w:hAnsiTheme="majorBidi" w:cstheme="majorBidi"/>
          <w:sz w:val="24"/>
        </w:rPr>
        <w:t xml:space="preserve"> send gloriously, in [...] and in life.</w:t>
      </w:r>
    </w:p>
    <w:p w14:paraId="040AA14B" w14:textId="142BE5B6" w:rsidR="00BD4E66" w:rsidRPr="00FA77D8" w:rsidRDefault="00BD4E66" w:rsidP="00D96FF4">
      <w:pPr>
        <w:pStyle w:val="Extract"/>
        <w:rPr>
          <w:rFonts w:asciiTheme="majorBidi" w:hAnsiTheme="majorBidi" w:cstheme="majorBidi"/>
          <w:sz w:val="24"/>
        </w:rPr>
      </w:pPr>
      <w:r w:rsidRPr="00FA77D8">
        <w:rPr>
          <w:rFonts w:asciiTheme="majorBidi" w:hAnsiTheme="majorBidi" w:cstheme="majorBidi"/>
          <w:sz w:val="24"/>
        </w:rPr>
        <w:t>…</w:t>
      </w:r>
    </w:p>
    <w:p w14:paraId="1C95F470" w14:textId="77777777" w:rsidR="00BD4E66" w:rsidRPr="00FA77D8" w:rsidRDefault="00BD4E66" w:rsidP="00BD4E66">
      <w:pPr>
        <w:pStyle w:val="Extract"/>
        <w:rPr>
          <w:rFonts w:asciiTheme="majorBidi" w:hAnsiTheme="majorBidi" w:cstheme="majorBidi"/>
          <w:sz w:val="24"/>
          <w:vertAlign w:val="superscript"/>
        </w:rPr>
      </w:pPr>
    </w:p>
    <w:p w14:paraId="460B3BB3" w14:textId="67E2C73C" w:rsidR="00055DEC" w:rsidRPr="00FA77D8" w:rsidRDefault="00BD4E66" w:rsidP="00BD4E66">
      <w:pPr>
        <w:pStyle w:val="Extract"/>
        <w:rPr>
          <w:rFonts w:asciiTheme="majorBidi" w:hAnsiTheme="majorBidi" w:cstheme="majorBidi"/>
          <w:sz w:val="24"/>
        </w:rPr>
      </w:pPr>
      <w:r w:rsidRPr="00FA77D8">
        <w:rPr>
          <w:rFonts w:asciiTheme="majorBidi" w:hAnsiTheme="majorBidi" w:cstheme="majorBidi"/>
          <w:sz w:val="24"/>
          <w:vertAlign w:val="superscript"/>
        </w:rPr>
        <w:t>24:1:15:65–72</w:t>
      </w:r>
      <w:r w:rsidRPr="00FA77D8">
        <w:rPr>
          <w:rFonts w:asciiTheme="majorBidi" w:hAnsiTheme="majorBidi" w:cstheme="majorBidi"/>
          <w:sz w:val="24"/>
        </w:rPr>
        <w:t xml:space="preserve"> And the things which </w:t>
      </w:r>
      <w:proofErr w:type="spellStart"/>
      <w:r w:rsidRPr="00FA77D8">
        <w:rPr>
          <w:rFonts w:asciiTheme="majorBidi" w:hAnsiTheme="majorBidi" w:cstheme="majorBidi"/>
          <w:sz w:val="24"/>
        </w:rPr>
        <w:t>Tešub</w:t>
      </w:r>
      <w:proofErr w:type="spellEnd"/>
      <w:r w:rsidRPr="00FA77D8">
        <w:rPr>
          <w:rFonts w:asciiTheme="majorBidi" w:hAnsiTheme="majorBidi" w:cstheme="majorBidi"/>
          <w:sz w:val="24"/>
        </w:rPr>
        <w:t xml:space="preserve"> and Amon have done between us, …love one another, so we between us, and between us, are we one. The Hurrian land and the Egyptian land are therefore between them as one single land and support (?) one another. I am like the l[</w:t>
      </w:r>
      <w:proofErr w:type="spellStart"/>
      <w:r w:rsidRPr="00FA77D8">
        <w:rPr>
          <w:rFonts w:asciiTheme="majorBidi" w:hAnsiTheme="majorBidi" w:cstheme="majorBidi"/>
          <w:sz w:val="24"/>
        </w:rPr>
        <w:t>ord</w:t>
      </w:r>
      <w:proofErr w:type="spellEnd"/>
      <w:r w:rsidRPr="00FA77D8">
        <w:rPr>
          <w:rFonts w:asciiTheme="majorBidi" w:hAnsiTheme="majorBidi" w:cstheme="majorBidi"/>
          <w:sz w:val="24"/>
        </w:rPr>
        <w:t>] of the Egyptian land and my brother is like the l[</w:t>
      </w:r>
      <w:proofErr w:type="spellStart"/>
      <w:r w:rsidRPr="00FA77D8">
        <w:rPr>
          <w:rFonts w:asciiTheme="majorBidi" w:hAnsiTheme="majorBidi" w:cstheme="majorBidi"/>
          <w:sz w:val="24"/>
        </w:rPr>
        <w:t>ord</w:t>
      </w:r>
      <w:proofErr w:type="spellEnd"/>
      <w:r w:rsidRPr="00FA77D8">
        <w:rPr>
          <w:rFonts w:asciiTheme="majorBidi" w:hAnsiTheme="majorBidi" w:cstheme="majorBidi"/>
          <w:sz w:val="24"/>
        </w:rPr>
        <w:t xml:space="preserve">] of the Hurrian land. </w:t>
      </w:r>
    </w:p>
    <w:p w14:paraId="2C854E0B" w14:textId="46774019" w:rsidR="00055DEC" w:rsidRPr="00FA77D8" w:rsidRDefault="00BD4E66" w:rsidP="00055DEC">
      <w:pPr>
        <w:pStyle w:val="Extract"/>
        <w:rPr>
          <w:rFonts w:asciiTheme="majorBidi" w:hAnsiTheme="majorBidi" w:cstheme="majorBidi"/>
          <w:sz w:val="24"/>
        </w:rPr>
      </w:pPr>
      <w:r w:rsidRPr="00FA77D8">
        <w:rPr>
          <w:rFonts w:asciiTheme="majorBidi" w:hAnsiTheme="majorBidi" w:cstheme="majorBidi"/>
          <w:sz w:val="24"/>
        </w:rPr>
        <w:t>…</w:t>
      </w:r>
    </w:p>
    <w:p w14:paraId="3EEE394E" w14:textId="0115B655" w:rsidR="00CD6F99" w:rsidRPr="00FA77D8" w:rsidRDefault="00CD6F99" w:rsidP="00CD6F99">
      <w:pPr>
        <w:pStyle w:val="Extract"/>
        <w:rPr>
          <w:rFonts w:asciiTheme="majorBidi" w:hAnsiTheme="majorBidi" w:cstheme="majorBidi"/>
          <w:sz w:val="24"/>
        </w:rPr>
      </w:pPr>
      <w:r w:rsidRPr="00FA77D8">
        <w:rPr>
          <w:rFonts w:asciiTheme="majorBidi" w:hAnsiTheme="majorBidi" w:cstheme="majorBidi"/>
          <w:sz w:val="24"/>
          <w:vertAlign w:val="superscript"/>
        </w:rPr>
        <w:t>24:</w:t>
      </w:r>
      <w:r w:rsidR="00C34335" w:rsidRPr="00FA77D8">
        <w:rPr>
          <w:rFonts w:asciiTheme="majorBidi" w:hAnsiTheme="majorBidi" w:cstheme="majorBidi"/>
          <w:sz w:val="24"/>
          <w:vertAlign w:val="superscript"/>
        </w:rPr>
        <w:t>2:</w:t>
      </w:r>
      <w:r w:rsidRPr="00FA77D8">
        <w:rPr>
          <w:rFonts w:asciiTheme="majorBidi" w:hAnsiTheme="majorBidi" w:cstheme="majorBidi"/>
          <w:sz w:val="24"/>
          <w:vertAlign w:val="superscript"/>
        </w:rPr>
        <w:t>14:57–64</w:t>
      </w:r>
      <w:r w:rsidRPr="00FA77D8">
        <w:rPr>
          <w:rFonts w:asciiTheme="majorBidi" w:hAnsiTheme="majorBidi" w:cstheme="majorBidi"/>
          <w:sz w:val="24"/>
        </w:rPr>
        <w:t xml:space="preserve"> Now, however, may my brother expedite Mane, his envoy. If he would bring here vessels (?), four out of ebony (?), two out of ivory, […] out of gold, in all […], as I have rejoiced exceedingly over the one large dowry…—what my brother will send, regarding this will I [rejoice] (?) exceedingly.</w:t>
      </w:r>
    </w:p>
    <w:p w14:paraId="7C2754A6" w14:textId="5AB45359" w:rsidR="00CD6F99" w:rsidRPr="00FA77D8" w:rsidRDefault="001C6996" w:rsidP="00CD6F99">
      <w:pPr>
        <w:pStyle w:val="Extract"/>
        <w:rPr>
          <w:rFonts w:asciiTheme="majorBidi" w:hAnsiTheme="majorBidi" w:cstheme="majorBidi"/>
          <w:sz w:val="24"/>
        </w:rPr>
      </w:pPr>
      <w:r w:rsidRPr="00FA77D8">
        <w:rPr>
          <w:rFonts w:asciiTheme="majorBidi" w:hAnsiTheme="majorBidi" w:cstheme="majorBidi"/>
          <w:sz w:val="24"/>
        </w:rPr>
        <w:t>…</w:t>
      </w:r>
    </w:p>
    <w:p w14:paraId="0D1AA94F" w14:textId="1741E38E" w:rsidR="00CD6F99" w:rsidRPr="00FA77D8" w:rsidRDefault="001C6996" w:rsidP="00CD6F99">
      <w:pPr>
        <w:pStyle w:val="Extract"/>
        <w:rPr>
          <w:rFonts w:asciiTheme="majorBidi" w:hAnsiTheme="majorBidi" w:cstheme="majorBidi"/>
          <w:sz w:val="24"/>
        </w:rPr>
      </w:pPr>
      <w:r w:rsidRPr="00FA77D8">
        <w:rPr>
          <w:rFonts w:asciiTheme="majorBidi" w:hAnsiTheme="majorBidi" w:cstheme="majorBidi"/>
          <w:sz w:val="24"/>
          <w:vertAlign w:val="superscript"/>
        </w:rPr>
        <w:t>24:</w:t>
      </w:r>
      <w:r w:rsidR="00BF4F83" w:rsidRPr="00FA77D8">
        <w:rPr>
          <w:rFonts w:asciiTheme="majorBidi" w:hAnsiTheme="majorBidi" w:cstheme="majorBidi"/>
          <w:sz w:val="24"/>
          <w:vertAlign w:val="superscript"/>
        </w:rPr>
        <w:t>3</w:t>
      </w:r>
      <w:r w:rsidRPr="00FA77D8">
        <w:rPr>
          <w:rFonts w:asciiTheme="majorBidi" w:hAnsiTheme="majorBidi" w:cstheme="majorBidi"/>
          <w:sz w:val="24"/>
          <w:vertAlign w:val="superscript"/>
        </w:rPr>
        <w:t>:</w:t>
      </w:r>
      <w:r w:rsidR="00BF4F83" w:rsidRPr="00FA77D8">
        <w:rPr>
          <w:rFonts w:asciiTheme="majorBidi" w:hAnsiTheme="majorBidi" w:cstheme="majorBidi"/>
          <w:sz w:val="24"/>
          <w:vertAlign w:val="superscript"/>
        </w:rPr>
        <w:t>2</w:t>
      </w:r>
      <w:r w:rsidR="00673248" w:rsidRPr="00FA77D8">
        <w:rPr>
          <w:rFonts w:asciiTheme="majorBidi" w:hAnsiTheme="majorBidi" w:cstheme="majorBidi"/>
          <w:sz w:val="24"/>
          <w:vertAlign w:val="superscript"/>
        </w:rPr>
        <w:t>1</w:t>
      </w:r>
      <w:r w:rsidRPr="00FA77D8">
        <w:rPr>
          <w:rFonts w:asciiTheme="majorBidi" w:hAnsiTheme="majorBidi" w:cstheme="majorBidi"/>
          <w:sz w:val="24"/>
          <w:vertAlign w:val="superscript"/>
        </w:rPr>
        <w:t>:</w:t>
      </w:r>
      <w:r w:rsidR="00673248" w:rsidRPr="00FA77D8">
        <w:rPr>
          <w:rFonts w:asciiTheme="majorBidi" w:hAnsiTheme="majorBidi" w:cstheme="majorBidi"/>
          <w:sz w:val="24"/>
          <w:vertAlign w:val="superscript"/>
        </w:rPr>
        <w:t>21</w:t>
      </w:r>
      <w:r w:rsidRPr="00FA77D8">
        <w:rPr>
          <w:rFonts w:asciiTheme="majorBidi" w:hAnsiTheme="majorBidi" w:cstheme="majorBidi"/>
          <w:sz w:val="24"/>
          <w:vertAlign w:val="superscript"/>
        </w:rPr>
        <w:t>–</w:t>
      </w:r>
      <w:r w:rsidR="00673248" w:rsidRPr="00FA77D8">
        <w:rPr>
          <w:rFonts w:asciiTheme="majorBidi" w:hAnsiTheme="majorBidi" w:cstheme="majorBidi"/>
          <w:sz w:val="24"/>
          <w:vertAlign w:val="superscript"/>
        </w:rPr>
        <w:t>34</w:t>
      </w:r>
      <w:r w:rsidRPr="00FA77D8">
        <w:rPr>
          <w:rFonts w:asciiTheme="majorBidi" w:hAnsiTheme="majorBidi" w:cstheme="majorBidi"/>
          <w:sz w:val="24"/>
        </w:rPr>
        <w:t xml:space="preserve"> </w:t>
      </w:r>
      <w:r w:rsidR="00CD6F99" w:rsidRPr="00FA77D8">
        <w:rPr>
          <w:rFonts w:asciiTheme="majorBidi" w:hAnsiTheme="majorBidi" w:cstheme="majorBidi"/>
          <w:sz w:val="24"/>
        </w:rPr>
        <w:t>And now, when the wife of my brother comes, when she will be shown to my brother, may she be attired as my flesh (?) of my (flesh), and as my flesh may she be shown. And may my brother assemble the entire land and all the other countries and the honored guests (and) all envoys should be present. And may they show his dowry to my brother, and may they spread out everything in the sight of my brother. When it is spread out before my brother’s sight, may they…in one place. And may my brother take all the noble guests and all the envoys and all the other lands and the chariot warriors that my brother desires, and may my brother enter and may he spread out the dowry and may they be suitable (to his wishes).</w:t>
      </w:r>
    </w:p>
    <w:p w14:paraId="51C3ED1F" w14:textId="77777777" w:rsidR="00CD6F99" w:rsidRPr="00FA77D8" w:rsidRDefault="00CD6F99" w:rsidP="00BD4E66">
      <w:pPr>
        <w:pStyle w:val="Extract"/>
        <w:ind w:left="0"/>
        <w:rPr>
          <w:rFonts w:asciiTheme="majorBidi" w:hAnsiTheme="majorBidi" w:cstheme="majorBidi"/>
          <w:sz w:val="24"/>
        </w:rPr>
      </w:pPr>
    </w:p>
    <w:p w14:paraId="7E041E76" w14:textId="287A9DC6" w:rsidR="00CD6F99" w:rsidRPr="00FA77D8" w:rsidRDefault="00673248" w:rsidP="00CD6F99">
      <w:pPr>
        <w:pStyle w:val="Extract"/>
        <w:rPr>
          <w:rFonts w:asciiTheme="majorBidi" w:hAnsiTheme="majorBidi" w:cstheme="majorBidi"/>
          <w:iCs/>
          <w:color w:val="000000" w:themeColor="text1"/>
          <w:sz w:val="24"/>
        </w:rPr>
      </w:pPr>
      <w:r w:rsidRPr="00FA77D8">
        <w:rPr>
          <w:rFonts w:asciiTheme="majorBidi" w:hAnsiTheme="majorBidi" w:cstheme="majorBidi"/>
          <w:sz w:val="24"/>
          <w:vertAlign w:val="superscript"/>
        </w:rPr>
        <w:t>24:3:22:35–43</w:t>
      </w:r>
      <w:r w:rsidRPr="00FA77D8">
        <w:rPr>
          <w:rFonts w:asciiTheme="majorBidi" w:hAnsiTheme="majorBidi" w:cstheme="majorBidi"/>
          <w:sz w:val="24"/>
        </w:rPr>
        <w:t xml:space="preserve"> </w:t>
      </w:r>
      <w:r w:rsidR="00CD6F99" w:rsidRPr="00FA77D8">
        <w:rPr>
          <w:rFonts w:asciiTheme="majorBidi" w:hAnsiTheme="majorBidi" w:cstheme="majorBidi"/>
          <w:sz w:val="24"/>
        </w:rPr>
        <w:t xml:space="preserve">Now, my father’s daughter, my sister, is herself there, and the tablet </w:t>
      </w:r>
      <w:r w:rsidR="00CD6F99" w:rsidRPr="00FA77D8">
        <w:rPr>
          <w:rFonts w:asciiTheme="majorBidi" w:hAnsiTheme="majorBidi" w:cstheme="majorBidi"/>
          <w:iCs/>
          <w:color w:val="000000" w:themeColor="text1"/>
          <w:sz w:val="24"/>
        </w:rPr>
        <w:t xml:space="preserve">of her dowry is itself available; and my grandfather’s daughter, the sister of my father, is herself there. May my brother have the tablets of </w:t>
      </w:r>
      <w:proofErr w:type="gramStart"/>
      <w:r w:rsidR="00CD6F99" w:rsidRPr="00FA77D8">
        <w:rPr>
          <w:rFonts w:asciiTheme="majorBidi" w:hAnsiTheme="majorBidi" w:cstheme="majorBidi"/>
          <w:iCs/>
          <w:color w:val="000000" w:themeColor="text1"/>
          <w:sz w:val="24"/>
        </w:rPr>
        <w:t>both of them</w:t>
      </w:r>
      <w:proofErr w:type="gramEnd"/>
      <w:r w:rsidR="00CD6F99" w:rsidRPr="00FA77D8">
        <w:rPr>
          <w:rFonts w:asciiTheme="majorBidi" w:hAnsiTheme="majorBidi" w:cstheme="majorBidi"/>
          <w:iCs/>
          <w:color w:val="000000" w:themeColor="text1"/>
          <w:sz w:val="24"/>
        </w:rPr>
        <w:t xml:space="preserve"> given to him, and may he hear their words. And the tablet of the dowry that I gave, may he </w:t>
      </w:r>
      <w:r w:rsidR="00CD6F99" w:rsidRPr="00FA77D8">
        <w:rPr>
          <w:rFonts w:asciiTheme="majorBidi" w:hAnsiTheme="majorBidi" w:cstheme="majorBidi"/>
          <w:iCs/>
          <w:color w:val="000000" w:themeColor="text1"/>
          <w:sz w:val="24"/>
        </w:rPr>
        <w:lastRenderedPageBreak/>
        <w:t xml:space="preserve">also have given to him, and may my brother listen to it (and learn) that the dowry is extensive, that it is splendid, that it is befitting my brother. </w:t>
      </w:r>
    </w:p>
    <w:p w14:paraId="147447A1" w14:textId="77777777" w:rsidR="00CD6F99" w:rsidRPr="00FA77D8" w:rsidRDefault="00CD6F99" w:rsidP="00CD6F99">
      <w:pPr>
        <w:pStyle w:val="Extract"/>
        <w:rPr>
          <w:rFonts w:asciiTheme="majorBidi" w:hAnsiTheme="majorBidi" w:cstheme="majorBidi"/>
          <w:iCs/>
          <w:color w:val="000000" w:themeColor="text1"/>
          <w:sz w:val="24"/>
        </w:rPr>
      </w:pPr>
    </w:p>
    <w:p w14:paraId="760EF6BB" w14:textId="77777777" w:rsidR="00DE613C" w:rsidRPr="00FA77D8" w:rsidRDefault="006F7687" w:rsidP="00DE613C">
      <w:pPr>
        <w:pStyle w:val="Extract"/>
        <w:rPr>
          <w:rFonts w:asciiTheme="majorBidi" w:hAnsiTheme="majorBidi" w:cstheme="majorBidi"/>
          <w:sz w:val="24"/>
        </w:rPr>
      </w:pPr>
      <w:r w:rsidRPr="00FA77D8">
        <w:rPr>
          <w:rFonts w:asciiTheme="majorBidi" w:hAnsiTheme="majorBidi" w:cstheme="majorBidi"/>
          <w:sz w:val="24"/>
          <w:vertAlign w:val="superscript"/>
        </w:rPr>
        <w:t>24:3:23:44–48</w:t>
      </w:r>
      <w:r w:rsidRPr="00FA77D8">
        <w:rPr>
          <w:rFonts w:asciiTheme="majorBidi" w:hAnsiTheme="majorBidi" w:cstheme="majorBidi"/>
          <w:sz w:val="24"/>
        </w:rPr>
        <w:t xml:space="preserve"> </w:t>
      </w:r>
      <w:r w:rsidR="00DE613C" w:rsidRPr="00FA77D8">
        <w:rPr>
          <w:rFonts w:asciiTheme="majorBidi" w:hAnsiTheme="majorBidi" w:cstheme="majorBidi"/>
          <w:sz w:val="24"/>
        </w:rPr>
        <w:t>If, on the other hand, the tablets of the dowry of my sister and</w:t>
      </w:r>
    </w:p>
    <w:p w14:paraId="371C4B09" w14:textId="348AF3CF" w:rsidR="00DE613C" w:rsidRPr="00FA77D8" w:rsidRDefault="00DE613C" w:rsidP="00DE613C">
      <w:pPr>
        <w:pStyle w:val="Extract"/>
        <w:rPr>
          <w:rFonts w:asciiTheme="majorBidi" w:hAnsiTheme="majorBidi" w:cstheme="majorBidi"/>
          <w:sz w:val="24"/>
        </w:rPr>
      </w:pPr>
      <w:r w:rsidRPr="00FA77D8">
        <w:rPr>
          <w:rFonts w:asciiTheme="majorBidi" w:hAnsiTheme="majorBidi" w:cstheme="majorBidi"/>
          <w:sz w:val="24"/>
        </w:rPr>
        <w:t xml:space="preserve">my father’s sister </w:t>
      </w:r>
      <w:proofErr w:type="gramStart"/>
      <w:r w:rsidRPr="00FA77D8">
        <w:rPr>
          <w:rFonts w:asciiTheme="majorBidi" w:hAnsiTheme="majorBidi" w:cstheme="majorBidi"/>
          <w:sz w:val="24"/>
        </w:rPr>
        <w:t>are</w:t>
      </w:r>
      <w:proofErr w:type="gramEnd"/>
      <w:r w:rsidRPr="00FA77D8">
        <w:rPr>
          <w:rFonts w:asciiTheme="majorBidi" w:hAnsiTheme="majorBidi" w:cstheme="majorBidi"/>
          <w:sz w:val="24"/>
        </w:rPr>
        <w:t xml:space="preserve"> not </w:t>
      </w:r>
      <w:proofErr w:type="gramStart"/>
      <w:r w:rsidRPr="00FA77D8">
        <w:rPr>
          <w:rFonts w:asciiTheme="majorBidi" w:hAnsiTheme="majorBidi" w:cstheme="majorBidi"/>
          <w:sz w:val="24"/>
        </w:rPr>
        <w:t>available,—</w:t>
      </w:r>
      <w:proofErr w:type="gramEnd"/>
      <w:r w:rsidRPr="00FA77D8">
        <w:rPr>
          <w:rFonts w:asciiTheme="majorBidi" w:hAnsiTheme="majorBidi" w:cstheme="majorBidi"/>
          <w:sz w:val="24"/>
        </w:rPr>
        <w:t>my brother...himself not (!?), and</w:t>
      </w:r>
    </w:p>
    <w:p w14:paraId="53776FB6" w14:textId="77777777" w:rsidR="00DE613C" w:rsidRPr="00FA77D8" w:rsidRDefault="00DE613C" w:rsidP="00DE613C">
      <w:pPr>
        <w:pStyle w:val="Extract"/>
        <w:rPr>
          <w:rFonts w:asciiTheme="majorBidi" w:hAnsiTheme="majorBidi" w:cstheme="majorBidi"/>
          <w:sz w:val="24"/>
        </w:rPr>
      </w:pPr>
      <w:proofErr w:type="gramStart"/>
      <w:r w:rsidRPr="00FA77D8">
        <w:rPr>
          <w:rFonts w:asciiTheme="majorBidi" w:hAnsiTheme="majorBidi" w:cstheme="majorBidi"/>
          <w:sz w:val="24"/>
        </w:rPr>
        <w:t>there</w:t>
      </w:r>
      <w:proofErr w:type="gramEnd"/>
      <w:r w:rsidRPr="00FA77D8">
        <w:rPr>
          <w:rFonts w:asciiTheme="majorBidi" w:hAnsiTheme="majorBidi" w:cstheme="majorBidi"/>
          <w:sz w:val="24"/>
        </w:rPr>
        <w:t xml:space="preserve"> is no one who does not know it, and my brother himself knows that</w:t>
      </w:r>
    </w:p>
    <w:p w14:paraId="368B2590" w14:textId="280571FC" w:rsidR="006F7687" w:rsidRPr="00FA77D8" w:rsidRDefault="00DE613C" w:rsidP="00DE613C">
      <w:pPr>
        <w:pStyle w:val="Extract"/>
        <w:rPr>
          <w:rFonts w:asciiTheme="majorBidi" w:hAnsiTheme="majorBidi" w:cstheme="majorBidi"/>
          <w:sz w:val="24"/>
        </w:rPr>
      </w:pPr>
      <w:proofErr w:type="gramStart"/>
      <w:r w:rsidRPr="00FA77D8">
        <w:rPr>
          <w:rFonts w:asciiTheme="majorBidi" w:hAnsiTheme="majorBidi" w:cstheme="majorBidi"/>
          <w:sz w:val="24"/>
        </w:rPr>
        <w:t>no (</w:t>
      </w:r>
      <w:proofErr w:type="gramEnd"/>
      <w:r w:rsidRPr="00FA77D8">
        <w:rPr>
          <w:rFonts w:asciiTheme="majorBidi" w:hAnsiTheme="majorBidi" w:cstheme="majorBidi"/>
          <w:sz w:val="24"/>
        </w:rPr>
        <w:t>tablet) exists, concerning the kings and he is not informed.</w:t>
      </w:r>
    </w:p>
    <w:p w14:paraId="383DD216" w14:textId="5E6025CA" w:rsidR="006F7687" w:rsidRPr="00FA77D8" w:rsidRDefault="00FC5702" w:rsidP="00CD6F99">
      <w:pPr>
        <w:pStyle w:val="Extract"/>
        <w:rPr>
          <w:rFonts w:asciiTheme="majorBidi" w:hAnsiTheme="majorBidi" w:cstheme="majorBidi"/>
          <w:sz w:val="24"/>
        </w:rPr>
      </w:pPr>
      <w:r w:rsidRPr="00FA77D8">
        <w:rPr>
          <w:rFonts w:asciiTheme="majorBidi" w:hAnsiTheme="majorBidi" w:cstheme="majorBidi"/>
          <w:sz w:val="24"/>
        </w:rPr>
        <w:t>…</w:t>
      </w:r>
    </w:p>
    <w:p w14:paraId="2053847F" w14:textId="2209259E" w:rsidR="00FC5702" w:rsidRPr="00FA77D8" w:rsidRDefault="00FC5702" w:rsidP="004740C0">
      <w:pPr>
        <w:pStyle w:val="Extract"/>
        <w:rPr>
          <w:rFonts w:asciiTheme="majorBidi" w:hAnsiTheme="majorBidi" w:cstheme="majorBidi"/>
          <w:sz w:val="24"/>
        </w:rPr>
      </w:pPr>
      <w:r w:rsidRPr="00FA77D8">
        <w:rPr>
          <w:rFonts w:asciiTheme="majorBidi" w:hAnsiTheme="majorBidi" w:cstheme="majorBidi"/>
          <w:sz w:val="24"/>
          <w:vertAlign w:val="superscript"/>
        </w:rPr>
        <w:t>24:3:2</w:t>
      </w:r>
      <w:r w:rsidR="007F2202" w:rsidRPr="00FA77D8">
        <w:rPr>
          <w:rFonts w:asciiTheme="majorBidi" w:hAnsiTheme="majorBidi" w:cstheme="majorBidi"/>
          <w:sz w:val="24"/>
          <w:vertAlign w:val="superscript"/>
        </w:rPr>
        <w:t>5</w:t>
      </w:r>
      <w:r w:rsidRPr="00FA77D8">
        <w:rPr>
          <w:rFonts w:asciiTheme="majorBidi" w:hAnsiTheme="majorBidi" w:cstheme="majorBidi"/>
          <w:sz w:val="24"/>
          <w:vertAlign w:val="superscript"/>
        </w:rPr>
        <w:t>:</w:t>
      </w:r>
      <w:r w:rsidR="004740C0" w:rsidRPr="00FA77D8">
        <w:rPr>
          <w:rFonts w:asciiTheme="majorBidi" w:hAnsiTheme="majorBidi" w:cstheme="majorBidi"/>
          <w:sz w:val="24"/>
          <w:vertAlign w:val="superscript"/>
        </w:rPr>
        <w:t>87</w:t>
      </w:r>
      <w:r w:rsidRPr="00FA77D8">
        <w:rPr>
          <w:rFonts w:asciiTheme="majorBidi" w:hAnsiTheme="majorBidi" w:cstheme="majorBidi"/>
          <w:sz w:val="24"/>
          <w:vertAlign w:val="superscript"/>
        </w:rPr>
        <w:t xml:space="preserve">–107 </w:t>
      </w:r>
      <w:r w:rsidRPr="00FA77D8">
        <w:rPr>
          <w:rFonts w:asciiTheme="majorBidi" w:hAnsiTheme="majorBidi" w:cstheme="majorBidi"/>
          <w:sz w:val="24"/>
        </w:rPr>
        <w:t>And may my brother grant(?) to me much more than my forefathers, and may my brother make (me) very splendid in the eyes (lit. singular) of my lands, and may my brother not distress my heart! Incidentally, I have at one time desired a molten gold image of my daughter. I know that my brother loves me exceedingly, but I also know, for my brother, gold, if it is...in his land, is plentiful; in the eyes of my brother it is not expensive, so may my brother not hold it back, may he not distress my heart, and in the quantity that is available...may my brother give in accordance (with my wishes) And for another(?), may my brother give an ivory image. As I will speak to my deity, Sha(w)</w:t>
      </w:r>
      <w:proofErr w:type="spellStart"/>
      <w:r w:rsidRPr="00FA77D8">
        <w:rPr>
          <w:rFonts w:asciiTheme="majorBidi" w:hAnsiTheme="majorBidi" w:cstheme="majorBidi"/>
          <w:sz w:val="24"/>
        </w:rPr>
        <w:t>oshka</w:t>
      </w:r>
      <w:proofErr w:type="spellEnd"/>
      <w:r w:rsidRPr="00FA77D8">
        <w:rPr>
          <w:rFonts w:asciiTheme="majorBidi" w:hAnsiTheme="majorBidi" w:cstheme="majorBidi"/>
          <w:sz w:val="24"/>
        </w:rPr>
        <w:t xml:space="preserve"> of </w:t>
      </w:r>
      <w:proofErr w:type="spellStart"/>
      <w:r w:rsidRPr="00FA77D8">
        <w:rPr>
          <w:rFonts w:asciiTheme="majorBidi" w:hAnsiTheme="majorBidi" w:cstheme="majorBidi"/>
          <w:sz w:val="24"/>
        </w:rPr>
        <w:t>Niniveh</w:t>
      </w:r>
      <w:proofErr w:type="spellEnd"/>
      <w:r w:rsidRPr="00FA77D8">
        <w:rPr>
          <w:rFonts w:asciiTheme="majorBidi" w:hAnsiTheme="majorBidi" w:cstheme="majorBidi"/>
          <w:sz w:val="24"/>
        </w:rPr>
        <w:t xml:space="preserve">, “A golden image should for me as mine...be available!” So shall it be (lit. so it is). Before the Earth and before Heaven are the words spoken(?), as they are spoken, so may it be (lit. so it is)! “This molten image is </w:t>
      </w:r>
      <w:proofErr w:type="spellStart"/>
      <w:r w:rsidRPr="00FA77D8">
        <w:rPr>
          <w:rFonts w:asciiTheme="majorBidi" w:hAnsiTheme="majorBidi" w:cstheme="majorBidi"/>
          <w:sz w:val="24"/>
        </w:rPr>
        <w:t>Taduḫeba</w:t>
      </w:r>
      <w:proofErr w:type="spellEnd"/>
      <w:r w:rsidRPr="00FA77D8">
        <w:rPr>
          <w:rFonts w:asciiTheme="majorBidi" w:hAnsiTheme="majorBidi" w:cstheme="majorBidi"/>
          <w:sz w:val="24"/>
        </w:rPr>
        <w:t xml:space="preserve">, the daughter of Tushratta, the lord of </w:t>
      </w:r>
      <w:proofErr w:type="spellStart"/>
      <w:r w:rsidRPr="00FA77D8">
        <w:rPr>
          <w:rFonts w:asciiTheme="majorBidi" w:hAnsiTheme="majorBidi" w:cstheme="majorBidi"/>
          <w:sz w:val="24"/>
        </w:rPr>
        <w:t>Mittani</w:t>
      </w:r>
      <w:proofErr w:type="spellEnd"/>
      <w:r w:rsidRPr="00FA77D8">
        <w:rPr>
          <w:rFonts w:asciiTheme="majorBidi" w:hAnsiTheme="majorBidi" w:cstheme="majorBidi"/>
          <w:sz w:val="24"/>
        </w:rPr>
        <w:t xml:space="preserve">, that he has given as wife of </w:t>
      </w:r>
      <w:proofErr w:type="spellStart"/>
      <w:r w:rsidRPr="00FA77D8">
        <w:rPr>
          <w:rFonts w:asciiTheme="majorBidi" w:hAnsiTheme="majorBidi" w:cstheme="majorBidi"/>
          <w:sz w:val="24"/>
        </w:rPr>
        <w:t>Immoriya</w:t>
      </w:r>
      <w:proofErr w:type="spellEnd"/>
      <w:r w:rsidRPr="00FA77D8">
        <w:rPr>
          <w:rFonts w:asciiTheme="majorBidi" w:hAnsiTheme="majorBidi" w:cstheme="majorBidi"/>
          <w:sz w:val="24"/>
        </w:rPr>
        <w:t xml:space="preserve">, the lord of Egypt. And </w:t>
      </w:r>
      <w:proofErr w:type="spellStart"/>
      <w:r w:rsidRPr="00FA77D8">
        <w:rPr>
          <w:rFonts w:asciiTheme="majorBidi" w:hAnsiTheme="majorBidi" w:cstheme="majorBidi"/>
          <w:sz w:val="24"/>
        </w:rPr>
        <w:t>Immoriya</w:t>
      </w:r>
      <w:proofErr w:type="spellEnd"/>
      <w:r w:rsidRPr="00FA77D8">
        <w:rPr>
          <w:rFonts w:asciiTheme="majorBidi" w:hAnsiTheme="majorBidi" w:cstheme="majorBidi"/>
          <w:sz w:val="24"/>
        </w:rPr>
        <w:t xml:space="preserve"> has made a molten image from </w:t>
      </w:r>
      <w:proofErr w:type="gramStart"/>
      <w:r w:rsidRPr="00FA77D8">
        <w:rPr>
          <w:rFonts w:asciiTheme="majorBidi" w:hAnsiTheme="majorBidi" w:cstheme="majorBidi"/>
          <w:sz w:val="24"/>
        </w:rPr>
        <w:t>gold</w:t>
      </w:r>
      <w:proofErr w:type="gramEnd"/>
      <w:r w:rsidRPr="00FA77D8">
        <w:rPr>
          <w:rFonts w:asciiTheme="majorBidi" w:hAnsiTheme="majorBidi" w:cstheme="majorBidi"/>
          <w:sz w:val="24"/>
        </w:rPr>
        <w:t xml:space="preserve"> and he has lovingly sent it to </w:t>
      </w:r>
      <w:proofErr w:type="spellStart"/>
      <w:r w:rsidRPr="00FA77D8">
        <w:rPr>
          <w:rFonts w:asciiTheme="majorBidi" w:hAnsiTheme="majorBidi" w:cstheme="majorBidi"/>
          <w:sz w:val="24"/>
        </w:rPr>
        <w:t>Tushratta</w:t>
      </w:r>
      <w:proofErr w:type="spellEnd"/>
      <w:r w:rsidRPr="00FA77D8">
        <w:rPr>
          <w:rFonts w:asciiTheme="majorBidi" w:hAnsiTheme="majorBidi" w:cstheme="majorBidi"/>
          <w:sz w:val="24"/>
        </w:rPr>
        <w:t>.”</w:t>
      </w:r>
    </w:p>
    <w:p w14:paraId="2C645C3C" w14:textId="77777777" w:rsidR="00CD6F99" w:rsidRPr="00FA77D8" w:rsidRDefault="00CD6F99" w:rsidP="000824D7">
      <w:pPr>
        <w:pStyle w:val="Extract"/>
        <w:ind w:left="0"/>
        <w:rPr>
          <w:rFonts w:asciiTheme="majorBidi" w:hAnsiTheme="majorBidi" w:cstheme="majorBidi"/>
          <w:sz w:val="24"/>
        </w:rPr>
      </w:pPr>
    </w:p>
    <w:p w14:paraId="2BA2AF8C" w14:textId="7E9E3E7B" w:rsidR="00CD6F99" w:rsidRPr="00FA77D8" w:rsidRDefault="00CD6F99" w:rsidP="000824D7">
      <w:pPr>
        <w:pStyle w:val="Extract"/>
        <w:rPr>
          <w:rFonts w:asciiTheme="majorBidi" w:hAnsiTheme="majorBidi" w:cstheme="majorBidi"/>
          <w:sz w:val="24"/>
        </w:rPr>
      </w:pPr>
      <w:r w:rsidRPr="00FA77D8">
        <w:rPr>
          <w:rFonts w:asciiTheme="majorBidi" w:hAnsiTheme="majorBidi" w:cstheme="majorBidi"/>
          <w:sz w:val="24"/>
          <w:vertAlign w:val="superscript"/>
        </w:rPr>
        <w:t>24:</w:t>
      </w:r>
      <w:r w:rsidR="0025648C" w:rsidRPr="00FA77D8">
        <w:rPr>
          <w:rFonts w:asciiTheme="majorBidi" w:hAnsiTheme="majorBidi" w:cstheme="majorBidi"/>
          <w:sz w:val="24"/>
          <w:vertAlign w:val="superscript"/>
        </w:rPr>
        <w:t>3:26</w:t>
      </w:r>
      <w:r w:rsidRPr="00FA77D8">
        <w:rPr>
          <w:rFonts w:asciiTheme="majorBidi" w:hAnsiTheme="majorBidi" w:cstheme="majorBidi"/>
          <w:sz w:val="24"/>
          <w:vertAlign w:val="superscript"/>
        </w:rPr>
        <w:t>:108–22</w:t>
      </w:r>
      <w:r w:rsidRPr="00FA77D8">
        <w:rPr>
          <w:rFonts w:asciiTheme="majorBidi" w:hAnsiTheme="majorBidi" w:cstheme="majorBidi"/>
          <w:sz w:val="24"/>
        </w:rPr>
        <w:t xml:space="preserve"> And because of all this, we are of one mind with each other and both of us love one another exceedingly. And our lands help (?) one another. If only an enemy of my brother did not exist!</w:t>
      </w:r>
    </w:p>
    <w:p w14:paraId="1CE1BD72" w14:textId="77777777" w:rsidR="000824D7" w:rsidRPr="00FA77D8" w:rsidRDefault="000824D7" w:rsidP="000824D7">
      <w:pPr>
        <w:pStyle w:val="Extract"/>
        <w:rPr>
          <w:rFonts w:asciiTheme="majorBidi" w:hAnsiTheme="majorBidi" w:cstheme="majorBidi"/>
          <w:sz w:val="24"/>
        </w:rPr>
      </w:pPr>
    </w:p>
    <w:p w14:paraId="1B3547DB" w14:textId="77777777" w:rsidR="00CD6F99" w:rsidRPr="00FA77D8" w:rsidRDefault="00CD6F99" w:rsidP="00CD6F99">
      <w:pPr>
        <w:pStyle w:val="Extract"/>
        <w:rPr>
          <w:rFonts w:asciiTheme="majorBidi" w:hAnsiTheme="majorBidi" w:cstheme="majorBidi"/>
          <w:sz w:val="24"/>
        </w:rPr>
      </w:pPr>
      <w:r w:rsidRPr="00FA77D8">
        <w:rPr>
          <w:rFonts w:asciiTheme="majorBidi" w:hAnsiTheme="majorBidi" w:cstheme="majorBidi"/>
          <w:sz w:val="24"/>
        </w:rPr>
        <w:t xml:space="preserve">But in case sometime an enemy of my brother invades his land, (and) my brother writes to me and the Hurrian land, armor, weapons and all together everything that pertains to the enemy of my brother will be at his disposition. However, on the other hand, should there be an enemy of mine—if only he did not </w:t>
      </w:r>
      <w:proofErr w:type="gramStart"/>
      <w:r w:rsidRPr="00FA77D8">
        <w:rPr>
          <w:rFonts w:asciiTheme="majorBidi" w:hAnsiTheme="majorBidi" w:cstheme="majorBidi"/>
          <w:sz w:val="24"/>
        </w:rPr>
        <w:t>exist!—</w:t>
      </w:r>
      <w:proofErr w:type="gramEnd"/>
      <w:r w:rsidRPr="00FA77D8">
        <w:rPr>
          <w:rFonts w:asciiTheme="majorBidi" w:hAnsiTheme="majorBidi" w:cstheme="majorBidi"/>
          <w:sz w:val="24"/>
        </w:rPr>
        <w:t>I will write to my brother, and my brother will send the Egyptian land, armor, weapons and altogether everything that pertains to my (!) enemy…</w:t>
      </w:r>
    </w:p>
    <w:p w14:paraId="661266A9" w14:textId="660DB437" w:rsidR="00CD6F99" w:rsidRPr="00FA77D8" w:rsidRDefault="0025648C" w:rsidP="0025648C">
      <w:pPr>
        <w:pStyle w:val="Extract"/>
        <w:ind w:left="0"/>
        <w:rPr>
          <w:rFonts w:asciiTheme="majorBidi" w:hAnsiTheme="majorBidi" w:cstheme="majorBidi"/>
          <w:sz w:val="24"/>
        </w:rPr>
      </w:pPr>
      <w:r w:rsidRPr="00FA77D8">
        <w:rPr>
          <w:rFonts w:asciiTheme="majorBidi" w:hAnsiTheme="majorBidi" w:cstheme="majorBidi"/>
          <w:sz w:val="24"/>
        </w:rPr>
        <w:t>…</w:t>
      </w:r>
    </w:p>
    <w:p w14:paraId="7D18BD75" w14:textId="77777777" w:rsidR="005E2831" w:rsidRPr="00FA77D8" w:rsidRDefault="005E2831" w:rsidP="0025648C">
      <w:pPr>
        <w:pStyle w:val="Extract"/>
        <w:ind w:left="0"/>
        <w:rPr>
          <w:rFonts w:asciiTheme="majorBidi" w:hAnsiTheme="majorBidi" w:cstheme="majorBidi"/>
          <w:sz w:val="24"/>
        </w:rPr>
      </w:pPr>
    </w:p>
    <w:p w14:paraId="7DBDAEFA" w14:textId="19A359E2" w:rsidR="005E2831" w:rsidRPr="00FA77D8" w:rsidRDefault="005E2831" w:rsidP="0025648C">
      <w:pPr>
        <w:pStyle w:val="Extract"/>
        <w:ind w:left="0"/>
        <w:rPr>
          <w:rFonts w:asciiTheme="majorBidi" w:hAnsiTheme="majorBidi" w:cstheme="majorBidi"/>
          <w:sz w:val="24"/>
        </w:rPr>
      </w:pPr>
      <w:r w:rsidRPr="00FA77D8">
        <w:rPr>
          <w:rFonts w:asciiTheme="majorBidi" w:hAnsiTheme="majorBidi" w:cstheme="majorBidi"/>
          <w:sz w:val="24"/>
        </w:rPr>
        <w:t>The letter concludes:</w:t>
      </w:r>
    </w:p>
    <w:p w14:paraId="0707DC3E" w14:textId="77777777" w:rsidR="005E2831" w:rsidRPr="00FA77D8" w:rsidRDefault="005E2831" w:rsidP="0025648C">
      <w:pPr>
        <w:pStyle w:val="Extract"/>
        <w:ind w:left="0"/>
        <w:rPr>
          <w:rFonts w:asciiTheme="majorBidi" w:hAnsiTheme="majorBidi" w:cstheme="majorBidi"/>
          <w:sz w:val="24"/>
        </w:rPr>
      </w:pPr>
    </w:p>
    <w:p w14:paraId="4C3714FC" w14:textId="76918492" w:rsidR="00F05FCE" w:rsidRPr="00FA77D8" w:rsidRDefault="005E2831" w:rsidP="00F05FCE">
      <w:pPr>
        <w:pStyle w:val="Extract"/>
        <w:rPr>
          <w:rFonts w:asciiTheme="majorBidi" w:hAnsiTheme="majorBidi" w:cstheme="majorBidi"/>
          <w:sz w:val="24"/>
        </w:rPr>
      </w:pPr>
      <w:r w:rsidRPr="00FA77D8">
        <w:rPr>
          <w:rFonts w:asciiTheme="majorBidi" w:hAnsiTheme="majorBidi" w:cstheme="majorBidi"/>
          <w:sz w:val="24"/>
          <w:vertAlign w:val="superscript"/>
        </w:rPr>
        <w:t>24:4:35: 111–1</w:t>
      </w:r>
      <w:r w:rsidR="00F05FCE" w:rsidRPr="00FA77D8">
        <w:rPr>
          <w:rFonts w:asciiTheme="majorBidi" w:hAnsiTheme="majorBidi" w:cstheme="majorBidi"/>
          <w:sz w:val="24"/>
          <w:vertAlign w:val="superscript"/>
        </w:rPr>
        <w:t>30</w:t>
      </w:r>
      <w:r w:rsidR="00F05FCE" w:rsidRPr="00FA77D8">
        <w:rPr>
          <w:rFonts w:asciiTheme="majorBidi" w:hAnsiTheme="majorBidi" w:cstheme="majorBidi"/>
          <w:sz w:val="24"/>
        </w:rPr>
        <w:t xml:space="preserve"> In my heart I wish to be on the best of terms with my brother and to love one another. And may my brother keep faith perfectly. And we wish</w:t>
      </w:r>
    </w:p>
    <w:p w14:paraId="782CD252"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 xml:space="preserve">to be friendly (to each other), (and) we would love one another and in </w:t>
      </w:r>
      <w:proofErr w:type="gramStart"/>
      <w:r w:rsidRPr="00FA77D8">
        <w:rPr>
          <w:rFonts w:asciiTheme="majorBidi" w:hAnsiTheme="majorBidi" w:cstheme="majorBidi"/>
          <w:sz w:val="24"/>
        </w:rPr>
        <w:t>our</w:t>
      </w:r>
      <w:proofErr w:type="gramEnd"/>
    </w:p>
    <w:p w14:paraId="6A8D9EA1"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hearts [...]...[...], therewith my land [...] us [...]in our......As from..., (and)</w:t>
      </w:r>
    </w:p>
    <w:p w14:paraId="560B76A8"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from your god our life (and) our glory will be desired, may the gods let both</w:t>
      </w:r>
    </w:p>
    <w:p w14:paraId="10D3E1A7"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of us be—</w:t>
      </w:r>
      <w:proofErr w:type="spellStart"/>
      <w:r w:rsidRPr="00FA77D8">
        <w:rPr>
          <w:rFonts w:asciiTheme="majorBidi" w:hAnsiTheme="majorBidi" w:cstheme="majorBidi"/>
          <w:sz w:val="24"/>
        </w:rPr>
        <w:t>Teššob</w:t>
      </w:r>
      <w:proofErr w:type="spellEnd"/>
      <w:r w:rsidRPr="00FA77D8">
        <w:rPr>
          <w:rFonts w:asciiTheme="majorBidi" w:hAnsiTheme="majorBidi" w:cstheme="majorBidi"/>
          <w:sz w:val="24"/>
        </w:rPr>
        <w:t xml:space="preserve"> and </w:t>
      </w:r>
      <w:proofErr w:type="spellStart"/>
      <w:r w:rsidRPr="00FA77D8">
        <w:rPr>
          <w:rFonts w:asciiTheme="majorBidi" w:hAnsiTheme="majorBidi" w:cstheme="majorBidi"/>
          <w:sz w:val="24"/>
        </w:rPr>
        <w:t>Amanu</w:t>
      </w:r>
      <w:proofErr w:type="spellEnd"/>
      <w:r w:rsidRPr="00FA77D8">
        <w:rPr>
          <w:rFonts w:asciiTheme="majorBidi" w:hAnsiTheme="majorBidi" w:cstheme="majorBidi"/>
          <w:sz w:val="24"/>
        </w:rPr>
        <w:t>, our lords, our fathers—(that) we may live.</w:t>
      </w:r>
    </w:p>
    <w:p w14:paraId="2B84763F"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So be it (lit. so we are)! My we...and may we...! So.</w:t>
      </w:r>
      <w:proofErr w:type="gramStart"/>
      <w:r w:rsidRPr="00FA77D8">
        <w:rPr>
          <w:rFonts w:asciiTheme="majorBidi" w:hAnsiTheme="majorBidi" w:cstheme="majorBidi"/>
          <w:sz w:val="24"/>
        </w:rPr>
        <w:t>..we</w:t>
      </w:r>
      <w:proofErr w:type="gramEnd"/>
      <w:r w:rsidRPr="00FA77D8">
        <w:rPr>
          <w:rFonts w:asciiTheme="majorBidi" w:hAnsiTheme="majorBidi" w:cstheme="majorBidi"/>
          <w:sz w:val="24"/>
        </w:rPr>
        <w:t>/us, and between</w:t>
      </w:r>
    </w:p>
    <w:p w14:paraId="13B919AB"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lastRenderedPageBreak/>
        <w:t>us may we in a brotherly and collegial manner love one another. As man</w:t>
      </w:r>
    </w:p>
    <w:p w14:paraId="3F1A733D"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loves the sun god when he sees him, so do we want, between us, to love</w:t>
      </w:r>
    </w:p>
    <w:p w14:paraId="74C3B4E3"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one another, and between us may we desire the glory of one another. All the</w:t>
      </w:r>
    </w:p>
    <w:p w14:paraId="12FF5E7B"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lands that exist, which the sun god unites, all of [which] may they serve(?)</w:t>
      </w:r>
    </w:p>
    <w:p w14:paraId="69D84B74" w14:textId="77777777"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us, this...may they</w:t>
      </w:r>
      <w:proofErr w:type="gramStart"/>
      <w:r w:rsidRPr="00FA77D8">
        <w:rPr>
          <w:rFonts w:asciiTheme="majorBidi" w:hAnsiTheme="majorBidi" w:cstheme="majorBidi"/>
          <w:sz w:val="24"/>
        </w:rPr>
        <w:t>...[</w:t>
      </w:r>
      <w:proofErr w:type="gramEnd"/>
      <w:r w:rsidRPr="00FA77D8">
        <w:rPr>
          <w:rFonts w:asciiTheme="majorBidi" w:hAnsiTheme="majorBidi" w:cstheme="majorBidi"/>
          <w:sz w:val="24"/>
        </w:rPr>
        <w:t xml:space="preserve">Bot]h Tušratta, the Hurrian king, [and al]so </w:t>
      </w:r>
      <w:proofErr w:type="spellStart"/>
      <w:r w:rsidRPr="00FA77D8">
        <w:rPr>
          <w:rFonts w:asciiTheme="majorBidi" w:hAnsiTheme="majorBidi" w:cstheme="majorBidi"/>
          <w:sz w:val="24"/>
        </w:rPr>
        <w:t>Immoriya</w:t>
      </w:r>
      <w:proofErr w:type="spellEnd"/>
      <w:r w:rsidRPr="00FA77D8">
        <w:rPr>
          <w:rFonts w:asciiTheme="majorBidi" w:hAnsiTheme="majorBidi" w:cstheme="majorBidi"/>
          <w:sz w:val="24"/>
        </w:rPr>
        <w:t>,</w:t>
      </w:r>
    </w:p>
    <w:p w14:paraId="51642A47" w14:textId="4F760561" w:rsidR="00F05FCE" w:rsidRPr="00FA77D8" w:rsidRDefault="00F05FCE" w:rsidP="00F05FCE">
      <w:pPr>
        <w:pStyle w:val="Extract"/>
        <w:rPr>
          <w:rFonts w:asciiTheme="majorBidi" w:hAnsiTheme="majorBidi" w:cstheme="majorBidi"/>
          <w:sz w:val="24"/>
        </w:rPr>
      </w:pPr>
      <w:r w:rsidRPr="00FA77D8">
        <w:rPr>
          <w:rFonts w:asciiTheme="majorBidi" w:hAnsiTheme="majorBidi" w:cstheme="majorBidi"/>
          <w:sz w:val="24"/>
        </w:rPr>
        <w:t>the Egyptian king, if they...between them ...</w:t>
      </w:r>
      <w:proofErr w:type="gramStart"/>
      <w:r w:rsidRPr="00FA77D8">
        <w:rPr>
          <w:rFonts w:asciiTheme="majorBidi" w:hAnsiTheme="majorBidi" w:cstheme="majorBidi"/>
          <w:sz w:val="24"/>
        </w:rPr>
        <w:t>as long as</w:t>
      </w:r>
      <w:proofErr w:type="gramEnd"/>
      <w:r w:rsidRPr="00FA77D8">
        <w:rPr>
          <w:rFonts w:asciiTheme="majorBidi" w:hAnsiTheme="majorBidi" w:cstheme="majorBidi"/>
          <w:sz w:val="24"/>
        </w:rPr>
        <w:t xml:space="preserve"> they are..., love one another exceedingly.</w:t>
      </w:r>
    </w:p>
    <w:p w14:paraId="5141C864" w14:textId="77777777" w:rsidR="00CD6F99" w:rsidRPr="00FA77D8" w:rsidRDefault="00CD6F99" w:rsidP="00CD6F99">
      <w:pPr>
        <w:pStyle w:val="Extract"/>
        <w:rPr>
          <w:rFonts w:asciiTheme="majorBidi" w:hAnsiTheme="majorBidi" w:cstheme="majorBidi"/>
          <w:sz w:val="24"/>
        </w:rPr>
      </w:pPr>
    </w:p>
    <w:p w14:paraId="5B2834C8" w14:textId="54D47422" w:rsidR="003063E0" w:rsidRPr="00FA77D8" w:rsidRDefault="00A17C36" w:rsidP="003063E0">
      <w:pPr>
        <w:rPr>
          <w:rFonts w:asciiTheme="majorBidi" w:hAnsiTheme="majorBidi" w:cstheme="majorBidi"/>
        </w:rPr>
      </w:pPr>
      <w:r w:rsidRPr="00FA77D8">
        <w:rPr>
          <w:rFonts w:asciiTheme="majorBidi" w:hAnsiTheme="majorBidi" w:cstheme="majorBidi"/>
        </w:rPr>
        <w:t>A.1</w:t>
      </w:r>
      <w:r w:rsidR="00920C87" w:rsidRPr="00FA77D8">
        <w:rPr>
          <w:rFonts w:asciiTheme="majorBidi" w:hAnsiTheme="majorBidi" w:cstheme="majorBidi"/>
        </w:rPr>
        <w:t>3</w:t>
      </w:r>
      <w:r w:rsidRPr="00FA77D8">
        <w:rPr>
          <w:rFonts w:asciiTheme="majorBidi" w:hAnsiTheme="majorBidi" w:cstheme="majorBidi"/>
        </w:rPr>
        <w:t xml:space="preserve"> EA 22: A Gift Inventory from </w:t>
      </w:r>
      <w:proofErr w:type="spellStart"/>
      <w:r w:rsidRPr="00FA77D8">
        <w:rPr>
          <w:rFonts w:asciiTheme="majorBidi" w:hAnsiTheme="majorBidi" w:cstheme="majorBidi"/>
        </w:rPr>
        <w:t>Tušratta</w:t>
      </w:r>
      <w:proofErr w:type="spellEnd"/>
      <w:r w:rsidRPr="00FA77D8">
        <w:rPr>
          <w:rFonts w:asciiTheme="majorBidi" w:hAnsiTheme="majorBidi" w:cstheme="majorBidi"/>
        </w:rPr>
        <w:t xml:space="preserve"> of Mitanni to the Pharaoh </w:t>
      </w:r>
      <w:r w:rsidR="003063E0">
        <w:rPr>
          <w:rFonts w:asciiTheme="majorBidi" w:hAnsiTheme="majorBidi" w:cstheme="majorBidi"/>
          <w:bCs/>
        </w:rPr>
        <w:t>(Rainey, 2015, 1</w:t>
      </w:r>
      <w:r w:rsidR="001D629F">
        <w:rPr>
          <w:rFonts w:asciiTheme="majorBidi" w:hAnsiTheme="majorBidi" w:cstheme="majorBidi"/>
          <w:bCs/>
        </w:rPr>
        <w:t>59</w:t>
      </w:r>
      <w:r w:rsidR="003063E0">
        <w:rPr>
          <w:rFonts w:asciiTheme="majorBidi" w:hAnsiTheme="majorBidi" w:cstheme="majorBidi"/>
          <w:bCs/>
        </w:rPr>
        <w:t>–</w:t>
      </w:r>
      <w:r w:rsidR="001D629F">
        <w:rPr>
          <w:rFonts w:asciiTheme="majorBidi" w:hAnsiTheme="majorBidi" w:cstheme="majorBidi"/>
          <w:bCs/>
        </w:rPr>
        <w:t>83</w:t>
      </w:r>
      <w:r w:rsidR="003063E0">
        <w:rPr>
          <w:rFonts w:asciiTheme="majorBidi" w:hAnsiTheme="majorBidi" w:cstheme="majorBidi"/>
          <w:bCs/>
        </w:rPr>
        <w:t>)</w:t>
      </w:r>
    </w:p>
    <w:p w14:paraId="438C4A51" w14:textId="307DC0AF" w:rsidR="00A17C36" w:rsidRPr="00FA77D8" w:rsidRDefault="00A17C36" w:rsidP="00A17C36">
      <w:pPr>
        <w:tabs>
          <w:tab w:val="left" w:pos="3583"/>
        </w:tabs>
        <w:rPr>
          <w:rFonts w:asciiTheme="majorBidi" w:hAnsiTheme="majorBidi" w:cstheme="majorBidi"/>
        </w:rPr>
      </w:pPr>
    </w:p>
    <w:p w14:paraId="780BD393" w14:textId="77777777" w:rsidR="00A17C36" w:rsidRPr="00FA77D8" w:rsidRDefault="00A17C36" w:rsidP="00A17C36">
      <w:pPr>
        <w:tabs>
          <w:tab w:val="left" w:pos="3583"/>
        </w:tabs>
        <w:rPr>
          <w:rFonts w:asciiTheme="majorBidi" w:hAnsiTheme="majorBidi" w:cstheme="majorBidi"/>
        </w:rPr>
      </w:pPr>
    </w:p>
    <w:p w14:paraId="78C0998C" w14:textId="77777777" w:rsidR="00A17C36" w:rsidRPr="00FA77D8" w:rsidRDefault="00A17C36" w:rsidP="00A17C36">
      <w:pPr>
        <w:tabs>
          <w:tab w:val="left" w:pos="3583"/>
        </w:tabs>
        <w:rPr>
          <w:rFonts w:asciiTheme="majorBidi" w:hAnsiTheme="majorBidi" w:cstheme="majorBidi"/>
        </w:rPr>
      </w:pPr>
    </w:p>
    <w:p w14:paraId="49599385" w14:textId="1B2D7DF5" w:rsidR="00A17C36" w:rsidRPr="00FA77D8" w:rsidRDefault="00A17C36" w:rsidP="000824D7">
      <w:pPr>
        <w:pStyle w:val="BodyText1"/>
        <w:rPr>
          <w:rFonts w:asciiTheme="majorBidi" w:hAnsiTheme="majorBidi" w:cstheme="majorBidi"/>
          <w:sz w:val="24"/>
        </w:rPr>
      </w:pPr>
      <w:r w:rsidRPr="00FA77D8">
        <w:rPr>
          <w:rFonts w:asciiTheme="majorBidi" w:hAnsiTheme="majorBidi" w:cstheme="majorBidi"/>
          <w:sz w:val="24"/>
        </w:rPr>
        <w:lastRenderedPageBreak/>
        <w:fldChar w:fldCharType="begin"/>
      </w:r>
      <w:r w:rsidRPr="00FA77D8">
        <w:rPr>
          <w:rFonts w:asciiTheme="majorBidi" w:hAnsiTheme="majorBidi" w:cstheme="majorBidi"/>
          <w:sz w:val="24"/>
        </w:rPr>
        <w:instrText xml:space="preserve"> INCLUDEPICTURE "https://cdli.mpiwg-berlin.mpg.de/dl/photo/P271213.jpg" \* MERGEFORMATINET </w:instrText>
      </w:r>
      <w:r w:rsidRPr="00FA77D8">
        <w:rPr>
          <w:rFonts w:asciiTheme="majorBidi" w:hAnsiTheme="majorBidi" w:cstheme="majorBidi"/>
          <w:sz w:val="24"/>
        </w:rPr>
        <w:fldChar w:fldCharType="separate"/>
      </w:r>
      <w:r w:rsidRPr="00FA77D8">
        <w:rPr>
          <w:rFonts w:asciiTheme="majorBidi" w:hAnsiTheme="majorBidi" w:cstheme="majorBidi"/>
          <w:noProof/>
          <w:sz w:val="24"/>
        </w:rPr>
        <w:drawing>
          <wp:inline distT="0" distB="0" distL="0" distR="0" wp14:anchorId="51FD63A4" wp14:editId="00E4737B">
            <wp:extent cx="2011089" cy="6332755"/>
            <wp:effectExtent l="0" t="0" r="0" b="5080"/>
            <wp:docPr id="1920552370" name="Picture 3"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52370" name="Picture 3" descr="A close-up of a sto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6408" cy="6349505"/>
                    </a:xfrm>
                    <a:prstGeom prst="rect">
                      <a:avLst/>
                    </a:prstGeom>
                    <a:noFill/>
                    <a:ln>
                      <a:noFill/>
                    </a:ln>
                  </pic:spPr>
                </pic:pic>
              </a:graphicData>
            </a:graphic>
          </wp:inline>
        </w:drawing>
      </w:r>
      <w:r w:rsidRPr="00FA77D8">
        <w:rPr>
          <w:rFonts w:asciiTheme="majorBidi" w:hAnsiTheme="majorBidi" w:cstheme="majorBidi"/>
          <w:sz w:val="24"/>
        </w:rPr>
        <w:fldChar w:fldCharType="end"/>
      </w:r>
    </w:p>
    <w:p w14:paraId="0C7D3B72" w14:textId="77777777" w:rsidR="00A17C36" w:rsidRPr="00FA77D8" w:rsidRDefault="00A17C36" w:rsidP="00A17C36">
      <w:pPr>
        <w:tabs>
          <w:tab w:val="left" w:pos="3583"/>
        </w:tabs>
        <w:rPr>
          <w:rFonts w:asciiTheme="majorBidi" w:hAnsiTheme="majorBidi" w:cstheme="majorBidi"/>
        </w:rPr>
      </w:pPr>
    </w:p>
    <w:p w14:paraId="3B5E4DFF"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 xml:space="preserve">Image © </w:t>
      </w:r>
      <w:hyperlink r:id="rId9" w:history="1">
        <w:proofErr w:type="spellStart"/>
        <w:r w:rsidRPr="00FA77D8">
          <w:rPr>
            <w:rStyle w:val="Hyperlink"/>
            <w:rFonts w:asciiTheme="majorBidi" w:hAnsiTheme="majorBidi" w:cstheme="majorBidi"/>
          </w:rPr>
          <w:t>Vorderasiatisches</w:t>
        </w:r>
        <w:proofErr w:type="spellEnd"/>
        <w:r w:rsidRPr="00FA77D8">
          <w:rPr>
            <w:rStyle w:val="Hyperlink"/>
            <w:rFonts w:asciiTheme="majorBidi" w:hAnsiTheme="majorBidi" w:cstheme="majorBidi"/>
          </w:rPr>
          <w:t xml:space="preserve"> Museum, Berlin, Germany</w:t>
        </w:r>
      </w:hyperlink>
    </w:p>
    <w:p w14:paraId="3C51C8A3" w14:textId="77777777" w:rsidR="00A17C36" w:rsidRPr="00FA77D8" w:rsidRDefault="00A17C36" w:rsidP="00A17C36">
      <w:pPr>
        <w:tabs>
          <w:tab w:val="left" w:pos="3583"/>
        </w:tabs>
        <w:rPr>
          <w:rFonts w:asciiTheme="majorBidi" w:hAnsiTheme="majorBidi" w:cstheme="majorBidi"/>
        </w:rPr>
      </w:pPr>
    </w:p>
    <w:p w14:paraId="288ADEDF"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 xml:space="preserve">The passages below are excerpts from this multi-column tablet: </w:t>
      </w:r>
    </w:p>
    <w:p w14:paraId="7294D9B0" w14:textId="77777777" w:rsidR="00A17C36" w:rsidRPr="00FA77D8" w:rsidRDefault="00A17C36" w:rsidP="00A17C36">
      <w:pPr>
        <w:tabs>
          <w:tab w:val="left" w:pos="3583"/>
        </w:tabs>
        <w:rPr>
          <w:rFonts w:asciiTheme="majorBidi" w:hAnsiTheme="majorBidi" w:cstheme="majorBidi"/>
        </w:rPr>
      </w:pPr>
    </w:p>
    <w:p w14:paraId="53703C7B"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 xml:space="preserve">EA 22: Column 1: 1–14 details precious metal and stone horse equipment.  </w:t>
      </w:r>
    </w:p>
    <w:p w14:paraId="13CD2B27"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w:t>
      </w:r>
      <w:r w:rsidRPr="00FA77D8">
        <w:rPr>
          <w:rFonts w:asciiTheme="majorBidi" w:hAnsiTheme="majorBidi" w:cstheme="majorBidi"/>
        </w:rPr>
        <w:t xml:space="preserve"> 4 beautiful horses that run (swiftly).</w:t>
      </w:r>
    </w:p>
    <w:p w14:paraId="40FD434C"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2</w:t>
      </w:r>
      <w:r w:rsidRPr="00FA77D8">
        <w:rPr>
          <w:rFonts w:asciiTheme="majorBidi" w:hAnsiTheme="majorBidi" w:cstheme="majorBidi"/>
        </w:rPr>
        <w:t xml:space="preserve"> 1 chariot, its </w:t>
      </w:r>
      <w:proofErr w:type="spellStart"/>
      <w:r w:rsidRPr="00FA77D8">
        <w:rPr>
          <w:rFonts w:asciiTheme="majorBidi" w:hAnsiTheme="majorBidi" w:cstheme="majorBidi"/>
          <w:i/>
          <w:iCs/>
        </w:rPr>
        <w:t>ṭulemu</w:t>
      </w:r>
      <w:r w:rsidRPr="00FA77D8">
        <w:rPr>
          <w:rFonts w:asciiTheme="majorBidi" w:hAnsiTheme="majorBidi" w:cstheme="majorBidi"/>
        </w:rPr>
        <w:t>’s</w:t>
      </w:r>
      <w:proofErr w:type="spellEnd"/>
      <w:r w:rsidRPr="00FA77D8">
        <w:rPr>
          <w:rFonts w:asciiTheme="majorBidi" w:hAnsiTheme="majorBidi" w:cstheme="majorBidi"/>
        </w:rPr>
        <w:t>, its thongs, its covering, all</w:t>
      </w:r>
    </w:p>
    <w:p w14:paraId="4F0B8310"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w:t>
      </w:r>
      <w:r w:rsidRPr="00FA77D8">
        <w:rPr>
          <w:rFonts w:asciiTheme="majorBidi" w:hAnsiTheme="majorBidi" w:cstheme="majorBidi"/>
        </w:rPr>
        <w:t xml:space="preserve"> of gold. It is 320 shekels of gold that have been used on it</w:t>
      </w:r>
    </w:p>
    <w:p w14:paraId="07AFEF75"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lastRenderedPageBreak/>
        <w:t>4</w:t>
      </w:r>
      <w:r w:rsidRPr="00FA77D8">
        <w:rPr>
          <w:rFonts w:asciiTheme="majorBidi" w:hAnsiTheme="majorBidi" w:cstheme="majorBidi"/>
        </w:rPr>
        <w:t xml:space="preserve"> 1 whip of </w:t>
      </w:r>
      <w:proofErr w:type="spellStart"/>
      <w:r w:rsidRPr="00FA77D8">
        <w:rPr>
          <w:rFonts w:asciiTheme="majorBidi" w:hAnsiTheme="majorBidi" w:cstheme="majorBidi"/>
        </w:rPr>
        <w:t>pišaiš</w:t>
      </w:r>
      <w:proofErr w:type="spellEnd"/>
      <w:r w:rsidRPr="00FA77D8">
        <w:rPr>
          <w:rFonts w:asciiTheme="majorBidi" w:hAnsiTheme="majorBidi" w:cstheme="majorBidi"/>
        </w:rPr>
        <w:t xml:space="preserve">, overlaid with gold; its </w:t>
      </w:r>
      <w:proofErr w:type="spellStart"/>
      <w:r w:rsidRPr="00FA77D8">
        <w:rPr>
          <w:rFonts w:asciiTheme="majorBidi" w:hAnsiTheme="majorBidi" w:cstheme="majorBidi"/>
          <w:i/>
          <w:iCs/>
        </w:rPr>
        <w:t>parattitinu</w:t>
      </w:r>
      <w:proofErr w:type="spellEnd"/>
      <w:r w:rsidRPr="00FA77D8">
        <w:rPr>
          <w:rFonts w:asciiTheme="majorBidi" w:hAnsiTheme="majorBidi" w:cstheme="majorBidi"/>
        </w:rPr>
        <w:t>,</w:t>
      </w:r>
    </w:p>
    <w:p w14:paraId="03820B89"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5</w:t>
      </w:r>
      <w:r w:rsidRPr="00FA77D8">
        <w:rPr>
          <w:rFonts w:asciiTheme="majorBidi" w:hAnsiTheme="majorBidi" w:cstheme="majorBidi"/>
        </w:rPr>
        <w:t xml:space="preserve"> of genuine </w:t>
      </w:r>
      <w:proofErr w:type="spellStart"/>
      <w:r w:rsidRPr="00FA77D8">
        <w:rPr>
          <w:rFonts w:asciiTheme="majorBidi" w:hAnsiTheme="majorBidi" w:cstheme="majorBidi"/>
          <w:i/>
          <w:iCs/>
        </w:rPr>
        <w:t>ḫulalu</w:t>
      </w:r>
      <w:proofErr w:type="spellEnd"/>
      <w:r w:rsidRPr="00FA77D8">
        <w:rPr>
          <w:rFonts w:asciiTheme="majorBidi" w:hAnsiTheme="majorBidi" w:cstheme="majorBidi"/>
        </w:rPr>
        <w:t xml:space="preserve">-stone; 1 seal of genuine </w:t>
      </w:r>
      <w:proofErr w:type="spellStart"/>
      <w:r w:rsidRPr="00FA77D8">
        <w:rPr>
          <w:rFonts w:asciiTheme="majorBidi" w:hAnsiTheme="majorBidi" w:cstheme="majorBidi"/>
          <w:i/>
          <w:iCs/>
        </w:rPr>
        <w:t>ḫulalu</w:t>
      </w:r>
      <w:proofErr w:type="spellEnd"/>
      <w:r w:rsidRPr="00FA77D8">
        <w:rPr>
          <w:rFonts w:asciiTheme="majorBidi" w:hAnsiTheme="majorBidi" w:cstheme="majorBidi"/>
        </w:rPr>
        <w:t>-stone is strung</w:t>
      </w:r>
    </w:p>
    <w:p w14:paraId="2F014ACE"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on it.</w:t>
      </w:r>
    </w:p>
    <w:p w14:paraId="5F9F97FA"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6</w:t>
      </w:r>
      <w:r w:rsidRPr="00FA77D8">
        <w:rPr>
          <w:rFonts w:asciiTheme="majorBidi" w:hAnsiTheme="majorBidi" w:cstheme="majorBidi"/>
        </w:rPr>
        <w:t xml:space="preserve"> 5 shekels of gold have been used on it.</w:t>
      </w:r>
    </w:p>
    <w:p w14:paraId="0896352E"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7</w:t>
      </w:r>
      <w:r w:rsidRPr="00FA77D8">
        <w:rPr>
          <w:rFonts w:asciiTheme="majorBidi" w:hAnsiTheme="majorBidi" w:cstheme="majorBidi"/>
        </w:rPr>
        <w:t xml:space="preserve"> 2 </w:t>
      </w:r>
      <w:proofErr w:type="spellStart"/>
      <w:r w:rsidRPr="00FA77D8">
        <w:rPr>
          <w:rFonts w:asciiTheme="majorBidi" w:hAnsiTheme="majorBidi" w:cstheme="majorBidi"/>
          <w:i/>
          <w:iCs/>
        </w:rPr>
        <w:t>ša</w:t>
      </w:r>
      <w:proofErr w:type="spellEnd"/>
      <w:r w:rsidRPr="00FA77D8">
        <w:rPr>
          <w:rFonts w:asciiTheme="majorBidi" w:hAnsiTheme="majorBidi" w:cstheme="majorBidi"/>
          <w:i/>
          <w:iCs/>
        </w:rPr>
        <w:t xml:space="preserve"> </w:t>
      </w:r>
      <w:proofErr w:type="spellStart"/>
      <w:r w:rsidRPr="00FA77D8">
        <w:rPr>
          <w:rFonts w:asciiTheme="majorBidi" w:hAnsiTheme="majorBidi" w:cstheme="majorBidi"/>
          <w:i/>
          <w:iCs/>
        </w:rPr>
        <w:t>burḫi</w:t>
      </w:r>
      <w:proofErr w:type="spellEnd"/>
      <w:r w:rsidRPr="00FA77D8">
        <w:rPr>
          <w:rFonts w:asciiTheme="majorBidi" w:hAnsiTheme="majorBidi" w:cstheme="majorBidi"/>
        </w:rPr>
        <w:t>, overlaid with gold. 6 shekels of gold (and)</w:t>
      </w:r>
    </w:p>
    <w:p w14:paraId="0582D3A5"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8</w:t>
      </w:r>
      <w:r w:rsidRPr="00FA77D8">
        <w:rPr>
          <w:rFonts w:asciiTheme="majorBidi" w:hAnsiTheme="majorBidi" w:cstheme="majorBidi"/>
        </w:rPr>
        <w:t xml:space="preserve"> 4 shekels of silver have been used on them.</w:t>
      </w:r>
    </w:p>
    <w:p w14:paraId="06FE21AF"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9</w:t>
      </w:r>
      <w:r w:rsidRPr="00FA77D8">
        <w:rPr>
          <w:rFonts w:asciiTheme="majorBidi" w:hAnsiTheme="majorBidi" w:cstheme="majorBidi"/>
        </w:rPr>
        <w:t xml:space="preserve"> 2 (leather) </w:t>
      </w:r>
      <w:proofErr w:type="spellStart"/>
      <w:r w:rsidRPr="00FA77D8">
        <w:rPr>
          <w:rFonts w:asciiTheme="majorBidi" w:hAnsiTheme="majorBidi" w:cstheme="majorBidi"/>
          <w:i/>
          <w:iCs/>
        </w:rPr>
        <w:t>uḫatati</w:t>
      </w:r>
      <w:proofErr w:type="spellEnd"/>
      <w:r w:rsidRPr="00FA77D8">
        <w:rPr>
          <w:rFonts w:asciiTheme="majorBidi" w:hAnsiTheme="majorBidi" w:cstheme="majorBidi"/>
        </w:rPr>
        <w:t xml:space="preserve">, overlaid with gold and </w:t>
      </w:r>
      <w:proofErr w:type="gramStart"/>
      <w:r w:rsidRPr="00FA77D8">
        <w:rPr>
          <w:rFonts w:asciiTheme="majorBidi" w:hAnsiTheme="majorBidi" w:cstheme="majorBidi"/>
        </w:rPr>
        <w:t>silver;</w:t>
      </w:r>
      <w:proofErr w:type="gramEnd"/>
    </w:p>
    <w:p w14:paraId="5E5EE7A7"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10</w:t>
      </w:r>
      <w:r w:rsidRPr="00FA77D8">
        <w:rPr>
          <w:rFonts w:asciiTheme="majorBidi" w:hAnsiTheme="majorBidi" w:cstheme="majorBidi"/>
        </w:rPr>
        <w:t xml:space="preserve"> their center is made of lapis lazuli. 10 </w:t>
      </w:r>
      <w:proofErr w:type="gramStart"/>
      <w:r w:rsidRPr="00FA77D8">
        <w:rPr>
          <w:rFonts w:asciiTheme="majorBidi" w:hAnsiTheme="majorBidi" w:cstheme="majorBidi"/>
        </w:rPr>
        <w:t>shekels</w:t>
      </w:r>
      <w:proofErr w:type="gramEnd"/>
      <w:r w:rsidRPr="00FA77D8">
        <w:rPr>
          <w:rFonts w:asciiTheme="majorBidi" w:hAnsiTheme="majorBidi" w:cstheme="majorBidi"/>
        </w:rPr>
        <w:t xml:space="preserve"> of gold (and)</w:t>
      </w:r>
    </w:p>
    <w:p w14:paraId="79E9CA88"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11</w:t>
      </w:r>
      <w:r w:rsidRPr="00FA77D8">
        <w:rPr>
          <w:rFonts w:asciiTheme="majorBidi" w:hAnsiTheme="majorBidi" w:cstheme="majorBidi"/>
        </w:rPr>
        <w:t xml:space="preserve"> 20 shekels of silver have been used on them.</w:t>
      </w:r>
    </w:p>
    <w:p w14:paraId="190BAD95"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12</w:t>
      </w:r>
      <w:r w:rsidRPr="00FA77D8">
        <w:rPr>
          <w:rFonts w:asciiTheme="majorBidi" w:hAnsiTheme="majorBidi" w:cstheme="majorBidi"/>
        </w:rPr>
        <w:t xml:space="preserve"> 2 </w:t>
      </w:r>
      <w:proofErr w:type="spellStart"/>
      <w:r w:rsidRPr="00FA77D8">
        <w:rPr>
          <w:rFonts w:asciiTheme="majorBidi" w:hAnsiTheme="majorBidi" w:cstheme="majorBidi"/>
          <w:i/>
          <w:iCs/>
        </w:rPr>
        <w:t>maninnu</w:t>
      </w:r>
      <w:proofErr w:type="spellEnd"/>
      <w:r w:rsidRPr="00FA77D8">
        <w:rPr>
          <w:rFonts w:asciiTheme="majorBidi" w:hAnsiTheme="majorBidi" w:cstheme="majorBidi"/>
        </w:rPr>
        <w:t xml:space="preserve">-necklaces, for horses; genuine </w:t>
      </w:r>
      <w:proofErr w:type="spellStart"/>
      <w:r w:rsidRPr="00FA77D8">
        <w:rPr>
          <w:rFonts w:asciiTheme="majorBidi" w:hAnsiTheme="majorBidi" w:cstheme="majorBidi"/>
          <w:i/>
          <w:iCs/>
        </w:rPr>
        <w:t>ḫulalu</w:t>
      </w:r>
      <w:proofErr w:type="spellEnd"/>
      <w:r w:rsidRPr="00FA77D8">
        <w:rPr>
          <w:rFonts w:asciiTheme="majorBidi" w:hAnsiTheme="majorBidi" w:cstheme="majorBidi"/>
        </w:rPr>
        <w:t>-stone</w:t>
      </w:r>
    </w:p>
    <w:p w14:paraId="700EEF70"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13</w:t>
      </w:r>
      <w:r w:rsidRPr="00FA77D8">
        <w:rPr>
          <w:rFonts w:asciiTheme="majorBidi" w:hAnsiTheme="majorBidi" w:cstheme="majorBidi"/>
        </w:rPr>
        <w:t xml:space="preserve"> mounted on gold; 88 (stones) per</w:t>
      </w:r>
      <w:r w:rsidRPr="00FA77D8">
        <w:rPr>
          <w:rFonts w:asciiTheme="majorBidi" w:eastAsiaTheme="minorHAnsi" w:hAnsiTheme="majorBidi" w:cstheme="majorBidi"/>
        </w:rPr>
        <w:t xml:space="preserve"> s</w:t>
      </w:r>
      <w:r w:rsidRPr="00FA77D8">
        <w:rPr>
          <w:rFonts w:asciiTheme="majorBidi" w:hAnsiTheme="majorBidi" w:cstheme="majorBidi"/>
        </w:rPr>
        <w:t>tring. It is 44 shekels</w:t>
      </w:r>
    </w:p>
    <w:p w14:paraId="32703BED" w14:textId="3B45D4AE" w:rsidR="00A17C36" w:rsidRPr="00FA77D8" w:rsidRDefault="00A17C36" w:rsidP="000824D7">
      <w:pPr>
        <w:tabs>
          <w:tab w:val="left" w:pos="3583"/>
        </w:tabs>
        <w:rPr>
          <w:rFonts w:asciiTheme="majorBidi" w:hAnsiTheme="majorBidi" w:cstheme="majorBidi"/>
        </w:rPr>
      </w:pPr>
      <w:r w:rsidRPr="00FA77D8">
        <w:rPr>
          <w:rFonts w:asciiTheme="majorBidi" w:hAnsiTheme="majorBidi" w:cstheme="majorBidi"/>
          <w:vertAlign w:val="superscript"/>
        </w:rPr>
        <w:t>14</w:t>
      </w:r>
      <w:r w:rsidRPr="00FA77D8">
        <w:rPr>
          <w:rFonts w:asciiTheme="majorBidi" w:hAnsiTheme="majorBidi" w:cstheme="majorBidi"/>
        </w:rPr>
        <w:t xml:space="preserve"> that have been used on them.</w:t>
      </w:r>
    </w:p>
    <w:p w14:paraId="16B7BEC7" w14:textId="77777777" w:rsidR="00A17C36" w:rsidRPr="00FA77D8" w:rsidRDefault="00A17C36" w:rsidP="00A17C36">
      <w:pPr>
        <w:tabs>
          <w:tab w:val="left" w:pos="3583"/>
        </w:tabs>
        <w:rPr>
          <w:rFonts w:asciiTheme="majorBidi" w:hAnsiTheme="majorBidi" w:cstheme="majorBidi"/>
        </w:rPr>
      </w:pPr>
    </w:p>
    <w:p w14:paraId="221E9D4E"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 xml:space="preserve">Column 2: 1–22 details finely crafted jewelry and a decorated dagger. </w:t>
      </w:r>
    </w:p>
    <w:p w14:paraId="0B8577FB" w14:textId="77777777" w:rsidR="00A17C36" w:rsidRPr="00FA77D8" w:rsidRDefault="00A17C36" w:rsidP="00A17C36">
      <w:pPr>
        <w:tabs>
          <w:tab w:val="left" w:pos="3583"/>
        </w:tabs>
        <w:rPr>
          <w:rFonts w:asciiTheme="majorBidi" w:hAnsiTheme="majorBidi" w:cstheme="majorBidi"/>
        </w:rPr>
      </w:pPr>
    </w:p>
    <w:p w14:paraId="1A5885F8"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w:t>
      </w:r>
      <w:r w:rsidRPr="00FA77D8">
        <w:rPr>
          <w:rFonts w:asciiTheme="majorBidi" w:hAnsiTheme="majorBidi" w:cstheme="majorBidi"/>
        </w:rPr>
        <w:t xml:space="preserve"> 1 ha[</w:t>
      </w:r>
      <w:proofErr w:type="spellStart"/>
      <w:r w:rsidRPr="00FA77D8">
        <w:rPr>
          <w:rFonts w:asciiTheme="majorBidi" w:hAnsiTheme="majorBidi" w:cstheme="majorBidi"/>
        </w:rPr>
        <w:t>nd-</w:t>
      </w:r>
      <w:proofErr w:type="gramStart"/>
      <w:r w:rsidRPr="00FA77D8">
        <w:rPr>
          <w:rFonts w:asciiTheme="majorBidi" w:hAnsiTheme="majorBidi" w:cstheme="majorBidi"/>
        </w:rPr>
        <w:t>brac</w:t>
      </w:r>
      <w:proofErr w:type="spellEnd"/>
      <w:r w:rsidRPr="00FA77D8">
        <w:rPr>
          <w:rFonts w:asciiTheme="majorBidi" w:hAnsiTheme="majorBidi" w:cstheme="majorBidi"/>
        </w:rPr>
        <w:t>]</w:t>
      </w:r>
      <w:proofErr w:type="spellStart"/>
      <w:r w:rsidRPr="00FA77D8">
        <w:rPr>
          <w:rFonts w:asciiTheme="majorBidi" w:hAnsiTheme="majorBidi" w:cstheme="majorBidi"/>
        </w:rPr>
        <w:t>elet</w:t>
      </w:r>
      <w:proofErr w:type="spellEnd"/>
      <w:proofErr w:type="gramEnd"/>
      <w:r w:rsidRPr="00FA77D8">
        <w:rPr>
          <w:rFonts w:asciiTheme="majorBidi" w:hAnsiTheme="majorBidi" w:cstheme="majorBidi"/>
        </w:rPr>
        <w:t>, of i[</w:t>
      </w:r>
      <w:proofErr w:type="spellStart"/>
      <w:r w:rsidRPr="00FA77D8">
        <w:rPr>
          <w:rFonts w:asciiTheme="majorBidi" w:hAnsiTheme="majorBidi" w:cstheme="majorBidi"/>
        </w:rPr>
        <w:t>ro</w:t>
      </w:r>
      <w:proofErr w:type="spellEnd"/>
      <w:r w:rsidRPr="00FA77D8">
        <w:rPr>
          <w:rFonts w:asciiTheme="majorBidi" w:hAnsiTheme="majorBidi" w:cstheme="majorBidi"/>
        </w:rPr>
        <w:t xml:space="preserve">]n, [overlaid with </w:t>
      </w:r>
      <w:proofErr w:type="spellStart"/>
      <w:proofErr w:type="gramStart"/>
      <w:r w:rsidRPr="00FA77D8">
        <w:rPr>
          <w:rFonts w:asciiTheme="majorBidi" w:hAnsiTheme="majorBidi" w:cstheme="majorBidi"/>
        </w:rPr>
        <w:t>gol</w:t>
      </w:r>
      <w:proofErr w:type="spellEnd"/>
      <w:r w:rsidRPr="00FA77D8">
        <w:rPr>
          <w:rFonts w:asciiTheme="majorBidi" w:hAnsiTheme="majorBidi" w:cstheme="majorBidi"/>
        </w:rPr>
        <w:t>]d</w:t>
      </w:r>
      <w:proofErr w:type="gramEnd"/>
      <w:r w:rsidRPr="00FA77D8">
        <w:rPr>
          <w:rFonts w:asciiTheme="majorBidi" w:hAnsiTheme="majorBidi" w:cstheme="majorBidi"/>
        </w:rPr>
        <w:t xml:space="preserve">; its </w:t>
      </w:r>
      <w:proofErr w:type="spellStart"/>
      <w:r w:rsidRPr="00FA77D8">
        <w:rPr>
          <w:rFonts w:asciiTheme="majorBidi" w:hAnsiTheme="majorBidi" w:cstheme="majorBidi"/>
          <w:i/>
          <w:iCs/>
        </w:rPr>
        <w:t>mesukku</w:t>
      </w:r>
      <w:proofErr w:type="spellEnd"/>
      <w:r w:rsidRPr="00FA77D8">
        <w:rPr>
          <w:rFonts w:asciiTheme="majorBidi" w:hAnsiTheme="majorBidi" w:cstheme="majorBidi"/>
        </w:rPr>
        <w:t>-birds</w:t>
      </w:r>
    </w:p>
    <w:p w14:paraId="51182DE5"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2</w:t>
      </w:r>
      <w:r w:rsidRPr="00FA77D8">
        <w:rPr>
          <w:rFonts w:asciiTheme="majorBidi" w:hAnsiTheme="majorBidi" w:cstheme="majorBidi"/>
        </w:rPr>
        <w:t xml:space="preserve"> (have) an inlay of genuine lapis lazuli. 6 shekels of gold have been</w:t>
      </w:r>
    </w:p>
    <w:p w14:paraId="27A589E0"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used on it.</w:t>
      </w:r>
    </w:p>
    <w:p w14:paraId="14A72E7E"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3</w:t>
      </w:r>
      <w:r w:rsidRPr="00FA77D8">
        <w:rPr>
          <w:rFonts w:asciiTheme="majorBidi" w:hAnsiTheme="majorBidi" w:cstheme="majorBidi"/>
        </w:rPr>
        <w:t xml:space="preserve"> 1 hand-bracelet,</w:t>
      </w:r>
      <w:proofErr w:type="gramEnd"/>
      <w:r w:rsidRPr="00FA77D8">
        <w:rPr>
          <w:rFonts w:asciiTheme="majorBidi" w:hAnsiTheme="majorBidi" w:cstheme="majorBidi"/>
        </w:rPr>
        <w:t xml:space="preserve"> of iron, overlaid with gold; its </w:t>
      </w:r>
      <w:proofErr w:type="spellStart"/>
      <w:r w:rsidRPr="00FA77D8">
        <w:rPr>
          <w:rFonts w:asciiTheme="majorBidi" w:hAnsiTheme="majorBidi" w:cstheme="majorBidi"/>
          <w:i/>
          <w:iCs/>
        </w:rPr>
        <w:t>mesukku</w:t>
      </w:r>
      <w:proofErr w:type="spellEnd"/>
      <w:r w:rsidRPr="00FA77D8">
        <w:rPr>
          <w:rFonts w:asciiTheme="majorBidi" w:hAnsiTheme="majorBidi" w:cstheme="majorBidi"/>
        </w:rPr>
        <w:t>-birds</w:t>
      </w:r>
    </w:p>
    <w:p w14:paraId="6CAF62A0"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4</w:t>
      </w:r>
      <w:r w:rsidRPr="00FA77D8">
        <w:rPr>
          <w:rFonts w:asciiTheme="majorBidi" w:hAnsiTheme="majorBidi" w:cstheme="majorBidi"/>
        </w:rPr>
        <w:t xml:space="preserve"> (have) an inlay of genuine lapis lazuli. 5 shekels of gold have been</w:t>
      </w:r>
    </w:p>
    <w:p w14:paraId="1F677F93"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used on it.</w:t>
      </w:r>
    </w:p>
    <w:p w14:paraId="6095F002"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5</w:t>
      </w:r>
      <w:r w:rsidRPr="00FA77D8">
        <w:rPr>
          <w:rFonts w:asciiTheme="majorBidi" w:hAnsiTheme="majorBidi" w:cstheme="majorBidi"/>
        </w:rPr>
        <w:t xml:space="preserve"> 1 anklet,</w:t>
      </w:r>
      <w:proofErr w:type="gramEnd"/>
      <w:r w:rsidRPr="00FA77D8">
        <w:rPr>
          <w:rFonts w:asciiTheme="majorBidi" w:hAnsiTheme="majorBidi" w:cstheme="majorBidi"/>
        </w:rPr>
        <w:t xml:space="preserve"> of gold, inlaid. 5 shekels of gold were used on it.</w:t>
      </w:r>
    </w:p>
    <w:p w14:paraId="7325731C"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6</w:t>
      </w:r>
      <w:r w:rsidRPr="00FA77D8">
        <w:rPr>
          <w:rFonts w:asciiTheme="majorBidi" w:hAnsiTheme="majorBidi" w:cstheme="majorBidi"/>
        </w:rPr>
        <w:t xml:space="preserve"> 1 </w:t>
      </w:r>
      <w:proofErr w:type="spellStart"/>
      <w:r w:rsidRPr="00FA77D8">
        <w:rPr>
          <w:rFonts w:asciiTheme="majorBidi" w:hAnsiTheme="majorBidi" w:cstheme="majorBidi"/>
          <w:i/>
          <w:iCs/>
        </w:rPr>
        <w:t>maninnu</w:t>
      </w:r>
      <w:proofErr w:type="spellEnd"/>
      <w:r w:rsidRPr="00FA77D8">
        <w:rPr>
          <w:rFonts w:asciiTheme="majorBidi" w:hAnsiTheme="majorBidi" w:cstheme="majorBidi"/>
        </w:rPr>
        <w:t>-necklace, cut from 35 genuine lapis lazuli stones.</w:t>
      </w:r>
    </w:p>
    <w:p w14:paraId="7EBDF912"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7</w:t>
      </w:r>
      <w:r w:rsidRPr="00FA77D8">
        <w:rPr>
          <w:rFonts w:asciiTheme="majorBidi" w:hAnsiTheme="majorBidi" w:cstheme="majorBidi"/>
        </w:rPr>
        <w:t xml:space="preserve"> 35 </w:t>
      </w:r>
      <w:proofErr w:type="spellStart"/>
      <w:r w:rsidRPr="00FA77D8">
        <w:rPr>
          <w:rFonts w:asciiTheme="majorBidi" w:hAnsiTheme="majorBidi" w:cstheme="majorBidi"/>
          <w:i/>
          <w:iCs/>
        </w:rPr>
        <w:t>ḫiliba</w:t>
      </w:r>
      <w:proofErr w:type="spellEnd"/>
      <w:r w:rsidRPr="00FA77D8">
        <w:rPr>
          <w:rFonts w:asciiTheme="majorBidi" w:hAnsiTheme="majorBidi" w:cstheme="majorBidi"/>
        </w:rPr>
        <w:t xml:space="preserve">-stones; in the center, a genuine </w:t>
      </w:r>
      <w:proofErr w:type="spellStart"/>
      <w:r w:rsidRPr="00FA77D8">
        <w:rPr>
          <w:rFonts w:asciiTheme="majorBidi" w:hAnsiTheme="majorBidi" w:cstheme="majorBidi"/>
          <w:i/>
          <w:iCs/>
        </w:rPr>
        <w:t>ḫulalu</w:t>
      </w:r>
      <w:proofErr w:type="spellEnd"/>
      <w:r w:rsidRPr="00FA77D8">
        <w:rPr>
          <w:rFonts w:asciiTheme="majorBidi" w:hAnsiTheme="majorBidi" w:cstheme="majorBidi"/>
          <w:i/>
          <w:iCs/>
        </w:rPr>
        <w:t>-</w:t>
      </w:r>
      <w:r w:rsidRPr="00FA77D8">
        <w:rPr>
          <w:rFonts w:asciiTheme="majorBidi" w:hAnsiTheme="majorBidi" w:cstheme="majorBidi"/>
        </w:rPr>
        <w:t>stone,</w:t>
      </w:r>
    </w:p>
    <w:p w14:paraId="59092A23"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8</w:t>
      </w:r>
      <w:r w:rsidRPr="00FA77D8">
        <w:rPr>
          <w:rFonts w:asciiTheme="majorBidi" w:hAnsiTheme="majorBidi" w:cstheme="majorBidi"/>
        </w:rPr>
        <w:t xml:space="preserve"> mounted on gold with a reddish tinge.</w:t>
      </w:r>
    </w:p>
    <w:p w14:paraId="4FA271A2"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9</w:t>
      </w:r>
      <w:r w:rsidRPr="00FA77D8">
        <w:rPr>
          <w:rFonts w:asciiTheme="majorBidi" w:hAnsiTheme="majorBidi" w:cstheme="majorBidi"/>
        </w:rPr>
        <w:t xml:space="preserve"> 1 set for the hand, beads of genuine lapis lazuli, 6 per string,</w:t>
      </w:r>
    </w:p>
    <w:p w14:paraId="25EE236D"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10</w:t>
      </w:r>
      <w:r w:rsidRPr="00FA77D8">
        <w:rPr>
          <w:rFonts w:asciiTheme="majorBidi" w:hAnsiTheme="majorBidi" w:cstheme="majorBidi"/>
        </w:rPr>
        <w:t xml:space="preserve"> </w:t>
      </w:r>
      <w:proofErr w:type="gramStart"/>
      <w:r w:rsidRPr="00FA77D8">
        <w:rPr>
          <w:rFonts w:asciiTheme="majorBidi" w:hAnsiTheme="majorBidi" w:cstheme="majorBidi"/>
        </w:rPr>
        <w:t>mounted on</w:t>
      </w:r>
      <w:proofErr w:type="gramEnd"/>
      <w:r w:rsidRPr="00FA77D8">
        <w:rPr>
          <w:rFonts w:asciiTheme="majorBidi" w:hAnsiTheme="majorBidi" w:cstheme="majorBidi"/>
        </w:rPr>
        <w:t xml:space="preserve"> gold. 6 shekels of gold have been used on it.</w:t>
      </w:r>
    </w:p>
    <w:p w14:paraId="3BD1E2B1"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11</w:t>
      </w:r>
      <w:r w:rsidRPr="00FA77D8">
        <w:rPr>
          <w:rFonts w:asciiTheme="majorBidi" w:hAnsiTheme="majorBidi" w:cstheme="majorBidi"/>
        </w:rPr>
        <w:t xml:space="preserve"> 1 set of </w:t>
      </w:r>
      <w:proofErr w:type="spellStart"/>
      <w:r w:rsidRPr="00FA77D8">
        <w:rPr>
          <w:rFonts w:asciiTheme="majorBidi" w:hAnsiTheme="majorBidi" w:cstheme="majorBidi"/>
          <w:i/>
          <w:iCs/>
        </w:rPr>
        <w:t>karatnannu</w:t>
      </w:r>
      <w:proofErr w:type="spellEnd"/>
      <w:r w:rsidRPr="00FA77D8">
        <w:rPr>
          <w:rFonts w:asciiTheme="majorBidi" w:hAnsiTheme="majorBidi" w:cstheme="majorBidi"/>
          <w:i/>
          <w:iCs/>
        </w:rPr>
        <w:t>,</w:t>
      </w:r>
      <w:r w:rsidRPr="00FA77D8">
        <w:rPr>
          <w:rFonts w:asciiTheme="majorBidi" w:hAnsiTheme="majorBidi" w:cstheme="majorBidi"/>
        </w:rPr>
        <w:t xml:space="preserve"> of gold, 2 shekels in weight.</w:t>
      </w:r>
    </w:p>
    <w:p w14:paraId="7DF26ED2"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12</w:t>
      </w:r>
      <w:r w:rsidRPr="00FA77D8">
        <w:rPr>
          <w:rFonts w:asciiTheme="majorBidi" w:hAnsiTheme="majorBidi" w:cstheme="majorBidi"/>
        </w:rPr>
        <w:t xml:space="preserve"> 1 head-binding,</w:t>
      </w:r>
      <w:proofErr w:type="gramEnd"/>
      <w:r w:rsidRPr="00FA77D8">
        <w:rPr>
          <w:rFonts w:asciiTheme="majorBidi" w:hAnsiTheme="majorBidi" w:cstheme="majorBidi"/>
        </w:rPr>
        <w:t xml:space="preserve"> of gold,</w:t>
      </w:r>
    </w:p>
    <w:p w14:paraId="58927C47"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13</w:t>
      </w:r>
      <w:r w:rsidRPr="00FA77D8">
        <w:rPr>
          <w:rFonts w:asciiTheme="majorBidi" w:hAnsiTheme="majorBidi" w:cstheme="majorBidi"/>
        </w:rPr>
        <w:t xml:space="preserve"> twisted like a torque, 14 shekels in weight.</w:t>
      </w:r>
    </w:p>
    <w:p w14:paraId="06B691BA"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14</w:t>
      </w:r>
      <w:r w:rsidRPr="00FA77D8">
        <w:rPr>
          <w:rFonts w:asciiTheme="majorBidi" w:hAnsiTheme="majorBidi" w:cstheme="majorBidi"/>
        </w:rPr>
        <w:t xml:space="preserve"> 1 set of </w:t>
      </w:r>
      <w:proofErr w:type="spellStart"/>
      <w:r w:rsidRPr="00FA77D8">
        <w:rPr>
          <w:rFonts w:asciiTheme="majorBidi" w:hAnsiTheme="majorBidi" w:cstheme="majorBidi"/>
          <w:i/>
          <w:iCs/>
        </w:rPr>
        <w:t>arapšanna</w:t>
      </w:r>
      <w:proofErr w:type="spellEnd"/>
      <w:r w:rsidRPr="00FA77D8">
        <w:rPr>
          <w:rFonts w:asciiTheme="majorBidi" w:hAnsiTheme="majorBidi" w:cstheme="majorBidi"/>
        </w:rPr>
        <w:t xml:space="preserve">, 6 </w:t>
      </w:r>
      <w:proofErr w:type="spellStart"/>
      <w:r w:rsidRPr="00FA77D8">
        <w:rPr>
          <w:rFonts w:asciiTheme="majorBidi" w:hAnsiTheme="majorBidi" w:cstheme="majorBidi"/>
          <w:i/>
          <w:iCs/>
        </w:rPr>
        <w:t>iduzzarra</w:t>
      </w:r>
      <w:proofErr w:type="spellEnd"/>
      <w:r w:rsidRPr="00FA77D8">
        <w:rPr>
          <w:rFonts w:asciiTheme="majorBidi" w:hAnsiTheme="majorBidi" w:cstheme="majorBidi"/>
        </w:rPr>
        <w:t>,</w:t>
      </w:r>
    </w:p>
    <w:p w14:paraId="25014F8F"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15</w:t>
      </w:r>
      <w:r w:rsidRPr="00FA77D8">
        <w:rPr>
          <w:rFonts w:asciiTheme="majorBidi" w:hAnsiTheme="majorBidi" w:cstheme="majorBidi"/>
        </w:rPr>
        <w:t xml:space="preserve"> of gold with a reddish tinge. 12 shekels in weight.</w:t>
      </w:r>
    </w:p>
    <w:p w14:paraId="3E55E343"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16</w:t>
      </w:r>
      <w:r w:rsidRPr="00FA77D8">
        <w:rPr>
          <w:rFonts w:asciiTheme="majorBidi" w:hAnsiTheme="majorBidi" w:cstheme="majorBidi"/>
        </w:rPr>
        <w:t xml:space="preserve"> 1 dagger, the blade of which is of iron; the haft has an inlay of</w:t>
      </w:r>
    </w:p>
    <w:p w14:paraId="7FFC51A9"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w:t>
      </w:r>
      <w:proofErr w:type="spellStart"/>
      <w:r w:rsidRPr="00FA77D8">
        <w:rPr>
          <w:rFonts w:asciiTheme="majorBidi" w:hAnsiTheme="majorBidi" w:cstheme="majorBidi"/>
        </w:rPr>
        <w:t>st</w:t>
      </w:r>
      <w:proofErr w:type="spellEnd"/>
      <w:r w:rsidRPr="00FA77D8">
        <w:rPr>
          <w:rFonts w:asciiTheme="majorBidi" w:hAnsiTheme="majorBidi" w:cstheme="majorBidi"/>
        </w:rPr>
        <w:t>[one],</w:t>
      </w:r>
    </w:p>
    <w:p w14:paraId="0DD5B5D0"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17</w:t>
      </w:r>
      <w:r w:rsidRPr="00FA77D8">
        <w:rPr>
          <w:rFonts w:asciiTheme="majorBidi" w:hAnsiTheme="majorBidi" w:cstheme="majorBidi"/>
        </w:rPr>
        <w:t xml:space="preserve"> overlaid with gold; its pommel, of...-stone; its..., mounted in </w:t>
      </w:r>
      <w:proofErr w:type="gramStart"/>
      <w:r w:rsidRPr="00FA77D8">
        <w:rPr>
          <w:rFonts w:asciiTheme="majorBidi" w:hAnsiTheme="majorBidi" w:cstheme="majorBidi"/>
        </w:rPr>
        <w:t>gold;</w:t>
      </w:r>
      <w:proofErr w:type="gramEnd"/>
    </w:p>
    <w:p w14:paraId="5AAC91F3"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18</w:t>
      </w:r>
      <w:r w:rsidRPr="00FA77D8">
        <w:rPr>
          <w:rFonts w:asciiTheme="majorBidi" w:hAnsiTheme="majorBidi" w:cstheme="majorBidi"/>
        </w:rPr>
        <w:t xml:space="preserve"> its </w:t>
      </w:r>
      <w:proofErr w:type="spellStart"/>
      <w:r w:rsidRPr="00FA77D8">
        <w:rPr>
          <w:rFonts w:asciiTheme="majorBidi" w:hAnsiTheme="majorBidi" w:cstheme="majorBidi"/>
          <w:i/>
          <w:iCs/>
        </w:rPr>
        <w:t>maṭru</w:t>
      </w:r>
      <w:proofErr w:type="spellEnd"/>
      <w:r w:rsidRPr="00FA77D8">
        <w:rPr>
          <w:rFonts w:asciiTheme="majorBidi" w:hAnsiTheme="majorBidi" w:cstheme="majorBidi"/>
        </w:rPr>
        <w:t>, (with) variegated trim of blue-purple wool, 2 times</w:t>
      </w:r>
    </w:p>
    <w:p w14:paraId="2968099F"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19</w:t>
      </w:r>
      <w:r w:rsidRPr="00FA77D8">
        <w:rPr>
          <w:rFonts w:asciiTheme="majorBidi" w:hAnsiTheme="majorBidi" w:cstheme="majorBidi"/>
        </w:rPr>
        <w:t xml:space="preserve"> overlaid with gold. 14 shekels have been used on it.</w:t>
      </w:r>
    </w:p>
    <w:p w14:paraId="33C8D37E" w14:textId="00F505B4" w:rsidR="00A17C36" w:rsidRPr="00FA77D8" w:rsidRDefault="00A17C36" w:rsidP="000824D7">
      <w:pPr>
        <w:tabs>
          <w:tab w:val="left" w:pos="3583"/>
        </w:tabs>
        <w:rPr>
          <w:rFonts w:asciiTheme="majorBidi" w:hAnsiTheme="majorBidi" w:cstheme="majorBidi"/>
        </w:rPr>
      </w:pPr>
      <w:r w:rsidRPr="00FA77D8">
        <w:rPr>
          <w:rFonts w:asciiTheme="majorBidi" w:hAnsiTheme="majorBidi" w:cstheme="majorBidi"/>
          <w:vertAlign w:val="superscript"/>
        </w:rPr>
        <w:t>20</w:t>
      </w:r>
      <w:r w:rsidRPr="00FA77D8">
        <w:rPr>
          <w:rFonts w:asciiTheme="majorBidi" w:hAnsiTheme="majorBidi" w:cstheme="majorBidi"/>
        </w:rPr>
        <w:t xml:space="preserve"> 1 </w:t>
      </w:r>
      <w:proofErr w:type="spellStart"/>
      <w:r w:rsidRPr="00FA77D8">
        <w:rPr>
          <w:rFonts w:asciiTheme="majorBidi" w:hAnsiTheme="majorBidi" w:cstheme="majorBidi"/>
          <w:i/>
          <w:iCs/>
        </w:rPr>
        <w:t>zallulu</w:t>
      </w:r>
      <w:proofErr w:type="spellEnd"/>
      <w:r w:rsidRPr="00FA77D8">
        <w:rPr>
          <w:rFonts w:asciiTheme="majorBidi" w:hAnsiTheme="majorBidi" w:cstheme="majorBidi"/>
        </w:rPr>
        <w:t xml:space="preserve">, its </w:t>
      </w:r>
      <w:proofErr w:type="spellStart"/>
      <w:r w:rsidRPr="00FA77D8">
        <w:rPr>
          <w:rFonts w:asciiTheme="majorBidi" w:hAnsiTheme="majorBidi" w:cstheme="majorBidi"/>
          <w:i/>
          <w:iCs/>
        </w:rPr>
        <w:t>rettu</w:t>
      </w:r>
      <w:proofErr w:type="spellEnd"/>
      <w:r w:rsidRPr="00FA77D8">
        <w:rPr>
          <w:rFonts w:asciiTheme="majorBidi" w:hAnsiTheme="majorBidi" w:cstheme="majorBidi"/>
        </w:rPr>
        <w:t xml:space="preserve"> overlaid with </w:t>
      </w:r>
      <w:proofErr w:type="spellStart"/>
      <w:r w:rsidRPr="00FA77D8">
        <w:rPr>
          <w:rFonts w:asciiTheme="majorBidi" w:hAnsiTheme="majorBidi" w:cstheme="majorBidi"/>
          <w:i/>
          <w:iCs/>
        </w:rPr>
        <w:t>ḫiliba</w:t>
      </w:r>
      <w:proofErr w:type="spellEnd"/>
      <w:r w:rsidRPr="00FA77D8">
        <w:rPr>
          <w:rFonts w:asciiTheme="majorBidi" w:hAnsiTheme="majorBidi" w:cstheme="majorBidi"/>
        </w:rPr>
        <w:t>-stones and genuine lapis lazuli.</w:t>
      </w:r>
    </w:p>
    <w:p w14:paraId="3A6653ED"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21</w:t>
      </w:r>
      <w:r w:rsidRPr="00FA77D8">
        <w:rPr>
          <w:rFonts w:asciiTheme="majorBidi" w:hAnsiTheme="majorBidi" w:cstheme="majorBidi"/>
        </w:rPr>
        <w:t xml:space="preserve"> the handle, the figure of a woman, of alabaster; the inlay</w:t>
      </w:r>
    </w:p>
    <w:p w14:paraId="02AE8C0F"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 xml:space="preserve">22 </w:t>
      </w:r>
      <w:r w:rsidRPr="00FA77D8">
        <w:rPr>
          <w:rFonts w:asciiTheme="majorBidi" w:hAnsiTheme="majorBidi" w:cstheme="majorBidi"/>
        </w:rPr>
        <w:t xml:space="preserve"> of</w:t>
      </w:r>
      <w:proofErr w:type="gramEnd"/>
      <w:r w:rsidRPr="00FA77D8">
        <w:rPr>
          <w:rFonts w:asciiTheme="majorBidi" w:hAnsiTheme="majorBidi" w:cstheme="majorBidi"/>
        </w:rPr>
        <w:t xml:space="preserve"> genuine lapis lazuli. 6 shekels of gold were used on it.</w:t>
      </w:r>
    </w:p>
    <w:p w14:paraId="7D3FD092" w14:textId="77777777" w:rsidR="00A17C36" w:rsidRPr="00FA77D8" w:rsidRDefault="00A17C36" w:rsidP="00A17C36">
      <w:pPr>
        <w:tabs>
          <w:tab w:val="left" w:pos="3583"/>
        </w:tabs>
        <w:rPr>
          <w:rFonts w:asciiTheme="majorBidi" w:hAnsiTheme="majorBidi" w:cstheme="majorBidi"/>
        </w:rPr>
      </w:pPr>
    </w:p>
    <w:p w14:paraId="143168EE"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 xml:space="preserve">Column 2: 34–44 lists clothing and shoes sent to Egypt, made of different materials and designs. </w:t>
      </w:r>
    </w:p>
    <w:p w14:paraId="46932E7A" w14:textId="77777777" w:rsidR="00A17C36" w:rsidRPr="00FA77D8" w:rsidRDefault="00A17C36" w:rsidP="00A17C36">
      <w:pPr>
        <w:tabs>
          <w:tab w:val="left" w:pos="3583"/>
        </w:tabs>
        <w:rPr>
          <w:rFonts w:asciiTheme="majorBidi" w:hAnsiTheme="majorBidi" w:cstheme="majorBidi"/>
        </w:rPr>
      </w:pPr>
    </w:p>
    <w:p w14:paraId="176AEB1E"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34</w:t>
      </w:r>
      <w:r w:rsidRPr="00FA77D8">
        <w:rPr>
          <w:rFonts w:asciiTheme="majorBidi" w:hAnsiTheme="majorBidi" w:cstheme="majorBidi"/>
        </w:rPr>
        <w:t xml:space="preserve"> 1 pair of leggings,</w:t>
      </w:r>
      <w:proofErr w:type="gramEnd"/>
      <w:r w:rsidRPr="00FA77D8">
        <w:rPr>
          <w:rFonts w:asciiTheme="majorBidi" w:hAnsiTheme="majorBidi" w:cstheme="majorBidi"/>
        </w:rPr>
        <w:t xml:space="preserve"> of shaggy wool.</w:t>
      </w:r>
    </w:p>
    <w:p w14:paraId="7BCAADD8"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35</w:t>
      </w:r>
      <w:r w:rsidRPr="00FA77D8">
        <w:rPr>
          <w:rFonts w:asciiTheme="majorBidi" w:hAnsiTheme="majorBidi" w:cstheme="majorBidi"/>
        </w:rPr>
        <w:t xml:space="preserve"> 1 pair of shoes,</w:t>
      </w:r>
      <w:proofErr w:type="gramEnd"/>
      <w:r w:rsidRPr="00FA77D8">
        <w:rPr>
          <w:rFonts w:asciiTheme="majorBidi" w:hAnsiTheme="majorBidi" w:cstheme="majorBidi"/>
        </w:rPr>
        <w:t xml:space="preserve"> of colored linen. </w:t>
      </w:r>
      <w:proofErr w:type="gramStart"/>
      <w:r w:rsidRPr="00FA77D8">
        <w:rPr>
          <w:rFonts w:asciiTheme="majorBidi" w:hAnsiTheme="majorBidi" w:cstheme="majorBidi"/>
        </w:rPr>
        <w:t>1 pair of leggings,</w:t>
      </w:r>
      <w:proofErr w:type="gramEnd"/>
      <w:r w:rsidRPr="00FA77D8">
        <w:rPr>
          <w:rFonts w:asciiTheme="majorBidi" w:hAnsiTheme="majorBidi" w:cstheme="majorBidi"/>
        </w:rPr>
        <w:t xml:space="preserve"> of shaggy wool.</w:t>
      </w:r>
    </w:p>
    <w:p w14:paraId="297C3068"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lastRenderedPageBreak/>
        <w:t>36</w:t>
      </w:r>
      <w:r w:rsidRPr="00FA77D8">
        <w:rPr>
          <w:rFonts w:asciiTheme="majorBidi" w:hAnsiTheme="majorBidi" w:cstheme="majorBidi"/>
        </w:rPr>
        <w:t xml:space="preserve"> 1 garment of blue-purple wool. 1 pair of shirts, Hurrian-style, [for] the city.</w:t>
      </w:r>
    </w:p>
    <w:p w14:paraId="1C59BFB4"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37</w:t>
      </w:r>
      <w:r w:rsidRPr="00FA77D8">
        <w:rPr>
          <w:rFonts w:asciiTheme="majorBidi" w:hAnsiTheme="majorBidi" w:cstheme="majorBidi"/>
        </w:rPr>
        <w:t xml:space="preserve"> 1 city-shirt, </w:t>
      </w:r>
      <w:proofErr w:type="spellStart"/>
      <w:r w:rsidRPr="00FA77D8">
        <w:rPr>
          <w:rFonts w:asciiTheme="majorBidi" w:hAnsiTheme="majorBidi" w:cstheme="majorBidi"/>
        </w:rPr>
        <w:t>Tukriš</w:t>
      </w:r>
      <w:proofErr w:type="spellEnd"/>
      <w:r w:rsidRPr="00FA77D8">
        <w:rPr>
          <w:rFonts w:asciiTheme="majorBidi" w:hAnsiTheme="majorBidi" w:cstheme="majorBidi"/>
        </w:rPr>
        <w:t>-style. 1 pair of s[as]</w:t>
      </w:r>
      <w:proofErr w:type="spellStart"/>
      <w:r w:rsidRPr="00FA77D8">
        <w:rPr>
          <w:rFonts w:asciiTheme="majorBidi" w:hAnsiTheme="majorBidi" w:cstheme="majorBidi"/>
        </w:rPr>
        <w:t>hes</w:t>
      </w:r>
      <w:proofErr w:type="spellEnd"/>
      <w:r w:rsidRPr="00FA77D8">
        <w:rPr>
          <w:rFonts w:asciiTheme="majorBidi" w:hAnsiTheme="majorBidi" w:cstheme="majorBidi"/>
        </w:rPr>
        <w:t>,</w:t>
      </w:r>
    </w:p>
    <w:p w14:paraId="3A1C1F87"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38</w:t>
      </w:r>
      <w:r w:rsidRPr="00FA77D8">
        <w:rPr>
          <w:rFonts w:asciiTheme="majorBidi" w:hAnsiTheme="majorBidi" w:cstheme="majorBidi"/>
        </w:rPr>
        <w:t xml:space="preserve"> of</w:t>
      </w:r>
      <w:proofErr w:type="gramEnd"/>
      <w:r w:rsidRPr="00FA77D8">
        <w:rPr>
          <w:rFonts w:asciiTheme="majorBidi" w:hAnsiTheme="majorBidi" w:cstheme="majorBidi"/>
        </w:rPr>
        <w:t xml:space="preserve"> red wool, adorned.</w:t>
      </w:r>
    </w:p>
    <w:p w14:paraId="63F24E4A"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39</w:t>
      </w:r>
      <w:r w:rsidRPr="00FA77D8">
        <w:rPr>
          <w:rFonts w:asciiTheme="majorBidi" w:hAnsiTheme="majorBidi" w:cstheme="majorBidi"/>
        </w:rPr>
        <w:t xml:space="preserve"> 1 linen garment, </w:t>
      </w:r>
      <w:proofErr w:type="spellStart"/>
      <w:r w:rsidRPr="00FA77D8">
        <w:rPr>
          <w:rFonts w:asciiTheme="majorBidi" w:hAnsiTheme="majorBidi" w:cstheme="majorBidi"/>
          <w:i/>
          <w:iCs/>
        </w:rPr>
        <w:t>aššianni</w:t>
      </w:r>
      <w:proofErr w:type="spellEnd"/>
      <w:r w:rsidRPr="00FA77D8">
        <w:rPr>
          <w:rFonts w:asciiTheme="majorBidi" w:hAnsiTheme="majorBidi" w:cstheme="majorBidi"/>
        </w:rPr>
        <w:t>-type. 1 pair of shirts, Hur‹rian›-style, of linen.</w:t>
      </w:r>
    </w:p>
    <w:p w14:paraId="61B25B53"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40</w:t>
      </w:r>
      <w:r w:rsidRPr="00FA77D8">
        <w:rPr>
          <w:rFonts w:asciiTheme="majorBidi" w:hAnsiTheme="majorBidi" w:cstheme="majorBidi"/>
        </w:rPr>
        <w:t xml:space="preserve"> 1 city-shirt,</w:t>
      </w:r>
      <w:proofErr w:type="gramEnd"/>
      <w:r w:rsidRPr="00FA77D8">
        <w:rPr>
          <w:rFonts w:asciiTheme="majorBidi" w:hAnsiTheme="majorBidi" w:cstheme="majorBidi"/>
        </w:rPr>
        <w:t xml:space="preserve"> of linen. </w:t>
      </w:r>
      <w:proofErr w:type="gramStart"/>
      <w:r w:rsidRPr="00FA77D8">
        <w:rPr>
          <w:rFonts w:asciiTheme="majorBidi" w:hAnsiTheme="majorBidi" w:cstheme="majorBidi"/>
        </w:rPr>
        <w:t>1 robe,</w:t>
      </w:r>
      <w:proofErr w:type="gramEnd"/>
      <w:r w:rsidRPr="00FA77D8">
        <w:rPr>
          <w:rFonts w:asciiTheme="majorBidi" w:hAnsiTheme="majorBidi" w:cstheme="majorBidi"/>
        </w:rPr>
        <w:t xml:space="preserve"> of linen.</w:t>
      </w:r>
    </w:p>
    <w:p w14:paraId="12667551"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41</w:t>
      </w:r>
      <w:r w:rsidRPr="00FA77D8">
        <w:rPr>
          <w:rFonts w:asciiTheme="majorBidi" w:hAnsiTheme="majorBidi" w:cstheme="majorBidi"/>
        </w:rPr>
        <w:t xml:space="preserve"> 1 </w:t>
      </w:r>
      <w:proofErr w:type="spellStart"/>
      <w:r w:rsidRPr="00FA77D8">
        <w:rPr>
          <w:rFonts w:asciiTheme="majorBidi" w:hAnsiTheme="majorBidi" w:cstheme="majorBidi"/>
          <w:i/>
          <w:iCs/>
        </w:rPr>
        <w:t>ḫaṣuru</w:t>
      </w:r>
      <w:proofErr w:type="spellEnd"/>
      <w:r w:rsidRPr="00FA77D8">
        <w:rPr>
          <w:rFonts w:asciiTheme="majorBidi" w:hAnsiTheme="majorBidi" w:cstheme="majorBidi"/>
        </w:rPr>
        <w:t xml:space="preserve">-garment. 1 pair of shirts, Hurrian-style, of linen. 1 pair of </w:t>
      </w:r>
      <w:proofErr w:type="gramStart"/>
      <w:r w:rsidRPr="00FA77D8">
        <w:rPr>
          <w:rFonts w:asciiTheme="majorBidi" w:hAnsiTheme="majorBidi" w:cstheme="majorBidi"/>
        </w:rPr>
        <w:t>city-shirts</w:t>
      </w:r>
      <w:proofErr w:type="gramEnd"/>
      <w:r w:rsidRPr="00FA77D8">
        <w:rPr>
          <w:rFonts w:asciiTheme="majorBidi" w:hAnsiTheme="majorBidi" w:cstheme="majorBidi"/>
        </w:rPr>
        <w:t>.</w:t>
      </w:r>
    </w:p>
    <w:p w14:paraId="7FAF690E"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42</w:t>
      </w:r>
      <w:r w:rsidRPr="00FA77D8">
        <w:rPr>
          <w:rFonts w:asciiTheme="majorBidi" w:hAnsiTheme="majorBidi" w:cstheme="majorBidi"/>
        </w:rPr>
        <w:t xml:space="preserve"> 1 robe and 1 cap, of blue-purple wool.</w:t>
      </w:r>
    </w:p>
    <w:p w14:paraId="075E4CFA"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43</w:t>
      </w:r>
      <w:r w:rsidRPr="00FA77D8">
        <w:rPr>
          <w:rFonts w:asciiTheme="majorBidi" w:hAnsiTheme="majorBidi" w:cstheme="majorBidi"/>
        </w:rPr>
        <w:t xml:space="preserve"> 1 </w:t>
      </w:r>
      <w:proofErr w:type="gramStart"/>
      <w:r w:rsidRPr="00FA77D8">
        <w:rPr>
          <w:rFonts w:asciiTheme="majorBidi" w:hAnsiTheme="majorBidi" w:cstheme="majorBidi"/>
        </w:rPr>
        <w:t>fly-whisk</w:t>
      </w:r>
      <w:proofErr w:type="gramEnd"/>
      <w:r w:rsidRPr="00FA77D8">
        <w:rPr>
          <w:rFonts w:asciiTheme="majorBidi" w:hAnsiTheme="majorBidi" w:cstheme="majorBidi"/>
        </w:rPr>
        <w:t xml:space="preserve">. Its </w:t>
      </w:r>
      <w:proofErr w:type="spellStart"/>
      <w:r w:rsidRPr="00FA77D8">
        <w:rPr>
          <w:rFonts w:asciiTheme="majorBidi" w:hAnsiTheme="majorBidi" w:cstheme="majorBidi"/>
          <w:i/>
          <w:iCs/>
        </w:rPr>
        <w:t>rettu</w:t>
      </w:r>
      <w:proofErr w:type="spellEnd"/>
      <w:r w:rsidRPr="00FA77D8">
        <w:rPr>
          <w:rFonts w:asciiTheme="majorBidi" w:hAnsiTheme="majorBidi" w:cstheme="majorBidi"/>
        </w:rPr>
        <w:t xml:space="preserve"> (has) an in[lay]</w:t>
      </w:r>
    </w:p>
    <w:p w14:paraId="47BBD548"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44</w:t>
      </w:r>
      <w:r w:rsidRPr="00FA77D8">
        <w:rPr>
          <w:rFonts w:asciiTheme="majorBidi" w:hAnsiTheme="majorBidi" w:cstheme="majorBidi"/>
        </w:rPr>
        <w:t xml:space="preserve"> of genuine lapis lazuli...</w:t>
      </w:r>
      <w:proofErr w:type="spellStart"/>
      <w:r w:rsidRPr="00FA77D8">
        <w:rPr>
          <w:rFonts w:asciiTheme="majorBidi" w:hAnsiTheme="majorBidi" w:cstheme="majorBidi"/>
          <w:i/>
          <w:iCs/>
        </w:rPr>
        <w:t>ḫiliba</w:t>
      </w:r>
      <w:proofErr w:type="spellEnd"/>
      <w:r w:rsidRPr="00FA77D8">
        <w:rPr>
          <w:rFonts w:asciiTheme="majorBidi" w:hAnsiTheme="majorBidi" w:cstheme="majorBidi"/>
        </w:rPr>
        <w:t xml:space="preserve">-stone. [Its] haft, [overlaid with </w:t>
      </w:r>
      <w:proofErr w:type="gramStart"/>
      <w:r w:rsidRPr="00FA77D8">
        <w:rPr>
          <w:rFonts w:asciiTheme="majorBidi" w:hAnsiTheme="majorBidi" w:cstheme="majorBidi"/>
        </w:rPr>
        <w:t>go]</w:t>
      </w:r>
      <w:proofErr w:type="spellStart"/>
      <w:r w:rsidRPr="00FA77D8">
        <w:rPr>
          <w:rFonts w:asciiTheme="majorBidi" w:hAnsiTheme="majorBidi" w:cstheme="majorBidi"/>
        </w:rPr>
        <w:t>ld</w:t>
      </w:r>
      <w:proofErr w:type="spellEnd"/>
      <w:proofErr w:type="gramEnd"/>
      <w:r w:rsidRPr="00FA77D8">
        <w:rPr>
          <w:rFonts w:asciiTheme="majorBidi" w:hAnsiTheme="majorBidi" w:cstheme="majorBidi"/>
        </w:rPr>
        <w:t>…</w:t>
      </w:r>
    </w:p>
    <w:p w14:paraId="0BF2096B" w14:textId="77777777" w:rsidR="00A17C36" w:rsidRPr="00FA77D8" w:rsidRDefault="00A17C36" w:rsidP="00A17C36">
      <w:pPr>
        <w:tabs>
          <w:tab w:val="left" w:pos="3583"/>
        </w:tabs>
        <w:rPr>
          <w:rFonts w:asciiTheme="majorBidi" w:hAnsiTheme="majorBidi" w:cstheme="majorBidi"/>
        </w:rPr>
      </w:pPr>
    </w:p>
    <w:p w14:paraId="5F6014AD"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 xml:space="preserve">Column 3:10–17 lists different vessels of precious metals. </w:t>
      </w:r>
    </w:p>
    <w:p w14:paraId="040623A4" w14:textId="77777777" w:rsidR="00A17C36" w:rsidRPr="00FA77D8" w:rsidRDefault="00A17C36" w:rsidP="00A17C36">
      <w:pPr>
        <w:tabs>
          <w:tab w:val="left" w:pos="3583"/>
        </w:tabs>
        <w:rPr>
          <w:rFonts w:asciiTheme="majorBidi" w:hAnsiTheme="majorBidi" w:cstheme="majorBidi"/>
        </w:rPr>
      </w:pPr>
    </w:p>
    <w:p w14:paraId="7A92088A"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10</w:t>
      </w:r>
      <w:r w:rsidRPr="00FA77D8">
        <w:rPr>
          <w:rFonts w:asciiTheme="majorBidi" w:hAnsiTheme="majorBidi" w:cstheme="majorBidi"/>
        </w:rPr>
        <w:t xml:space="preserve"> 1 set of salt (containers, in the form) of bull-calves and lions,</w:t>
      </w:r>
      <w:proofErr w:type="gramEnd"/>
      <w:r w:rsidRPr="00FA77D8">
        <w:rPr>
          <w:rFonts w:asciiTheme="majorBidi" w:hAnsiTheme="majorBidi" w:cstheme="majorBidi"/>
        </w:rPr>
        <w:t xml:space="preserve"> of </w:t>
      </w:r>
      <w:proofErr w:type="spellStart"/>
      <w:r w:rsidRPr="00FA77D8">
        <w:rPr>
          <w:rFonts w:asciiTheme="majorBidi" w:hAnsiTheme="majorBidi" w:cstheme="majorBidi"/>
          <w:i/>
          <w:iCs/>
        </w:rPr>
        <w:t>ḫiliba</w:t>
      </w:r>
      <w:proofErr w:type="spellEnd"/>
      <w:r w:rsidRPr="00FA77D8">
        <w:rPr>
          <w:rFonts w:asciiTheme="majorBidi" w:hAnsiTheme="majorBidi" w:cstheme="majorBidi"/>
        </w:rPr>
        <w:t xml:space="preserve"> stone.</w:t>
      </w:r>
    </w:p>
    <w:p w14:paraId="4F5E9EA7"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11</w:t>
      </w:r>
      <w:r w:rsidRPr="00FA77D8">
        <w:rPr>
          <w:rFonts w:asciiTheme="majorBidi" w:hAnsiTheme="majorBidi" w:cstheme="majorBidi"/>
        </w:rPr>
        <w:t xml:space="preserve"> 1 </w:t>
      </w:r>
      <w:proofErr w:type="spellStart"/>
      <w:r w:rsidRPr="00FA77D8">
        <w:rPr>
          <w:rFonts w:asciiTheme="majorBidi" w:hAnsiTheme="majorBidi" w:cstheme="majorBidi"/>
        </w:rPr>
        <w:t>tr‹a›y</w:t>
      </w:r>
      <w:proofErr w:type="spellEnd"/>
      <w:r w:rsidRPr="00FA77D8">
        <w:rPr>
          <w:rFonts w:asciiTheme="majorBidi" w:hAnsiTheme="majorBidi" w:cstheme="majorBidi"/>
        </w:rPr>
        <w:t>, overlaid with silver. 60 shekels of silver used on it.</w:t>
      </w:r>
    </w:p>
    <w:p w14:paraId="7BF9448E"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12</w:t>
      </w:r>
      <w:r w:rsidRPr="00FA77D8">
        <w:rPr>
          <w:rFonts w:asciiTheme="majorBidi" w:hAnsiTheme="majorBidi" w:cstheme="majorBidi"/>
        </w:rPr>
        <w:t xml:space="preserve"> 1 small trough, overlaid with silver. 40 shekels of silver were used</w:t>
      </w:r>
    </w:p>
    <w:p w14:paraId="24C7FE43"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on it.</w:t>
      </w:r>
    </w:p>
    <w:p w14:paraId="277221CA"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13</w:t>
      </w:r>
      <w:r w:rsidRPr="00FA77D8">
        <w:rPr>
          <w:rFonts w:asciiTheme="majorBidi" w:hAnsiTheme="majorBidi" w:cstheme="majorBidi"/>
        </w:rPr>
        <w:t xml:space="preserve"> 1 bowl,</w:t>
      </w:r>
      <w:proofErr w:type="gramEnd"/>
      <w:r w:rsidRPr="00FA77D8">
        <w:rPr>
          <w:rFonts w:asciiTheme="majorBidi" w:hAnsiTheme="majorBidi" w:cstheme="majorBidi"/>
        </w:rPr>
        <w:t xml:space="preserve"> of gold, 10 shekels [in] weight. </w:t>
      </w:r>
      <w:proofErr w:type="gramStart"/>
      <w:r w:rsidRPr="00FA77D8">
        <w:rPr>
          <w:rFonts w:asciiTheme="majorBidi" w:hAnsiTheme="majorBidi" w:cstheme="majorBidi"/>
        </w:rPr>
        <w:t>10 bowls,</w:t>
      </w:r>
      <w:proofErr w:type="gramEnd"/>
      <w:r w:rsidRPr="00FA77D8">
        <w:rPr>
          <w:rFonts w:asciiTheme="majorBidi" w:hAnsiTheme="majorBidi" w:cstheme="majorBidi"/>
        </w:rPr>
        <w:t xml:space="preserve"> of </w:t>
      </w:r>
      <w:proofErr w:type="gramStart"/>
      <w:r w:rsidRPr="00FA77D8">
        <w:rPr>
          <w:rFonts w:asciiTheme="majorBidi" w:hAnsiTheme="majorBidi" w:cstheme="majorBidi"/>
        </w:rPr>
        <w:t>gold;</w:t>
      </w:r>
      <w:proofErr w:type="gramEnd"/>
    </w:p>
    <w:p w14:paraId="608706DE"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14</w:t>
      </w:r>
      <w:r w:rsidRPr="00FA77D8">
        <w:rPr>
          <w:rFonts w:asciiTheme="majorBidi" w:hAnsiTheme="majorBidi" w:cstheme="majorBidi"/>
        </w:rPr>
        <w:t xml:space="preserve"> 1 bowl,</w:t>
      </w:r>
      <w:proofErr w:type="gramEnd"/>
      <w:r w:rsidRPr="00FA77D8">
        <w:rPr>
          <w:rFonts w:asciiTheme="majorBidi" w:hAnsiTheme="majorBidi" w:cstheme="majorBidi"/>
        </w:rPr>
        <w:t xml:space="preserve"> of silver, 10 shekels in weight.</w:t>
      </w:r>
    </w:p>
    <w:p w14:paraId="371F4D3D"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15</w:t>
      </w:r>
      <w:r w:rsidRPr="00FA77D8">
        <w:rPr>
          <w:rFonts w:asciiTheme="majorBidi" w:hAnsiTheme="majorBidi" w:cstheme="majorBidi"/>
        </w:rPr>
        <w:t xml:space="preserve"> 1 small trough of silver, 10 shekels in weight.</w:t>
      </w:r>
    </w:p>
    <w:p w14:paraId="46E2E7CA"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16</w:t>
      </w:r>
      <w:r w:rsidRPr="00FA77D8">
        <w:rPr>
          <w:rFonts w:asciiTheme="majorBidi" w:hAnsiTheme="majorBidi" w:cstheme="majorBidi"/>
        </w:rPr>
        <w:t xml:space="preserve"> 1 bread shovel; its </w:t>
      </w:r>
      <w:proofErr w:type="spellStart"/>
      <w:r w:rsidRPr="00FA77D8">
        <w:rPr>
          <w:rFonts w:asciiTheme="majorBidi" w:hAnsiTheme="majorBidi" w:cstheme="majorBidi"/>
          <w:i/>
          <w:iCs/>
        </w:rPr>
        <w:t>rettu</w:t>
      </w:r>
      <w:proofErr w:type="spellEnd"/>
      <w:r w:rsidRPr="00FA77D8">
        <w:rPr>
          <w:rFonts w:asciiTheme="majorBidi" w:hAnsiTheme="majorBidi" w:cstheme="majorBidi"/>
        </w:rPr>
        <w:t>, of...-stone; its hilt, overlaid with gold,</w:t>
      </w:r>
    </w:p>
    <w:p w14:paraId="09E306EE"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 xml:space="preserve">17 </w:t>
      </w:r>
      <w:r w:rsidRPr="00FA77D8">
        <w:rPr>
          <w:rFonts w:asciiTheme="majorBidi" w:hAnsiTheme="majorBidi" w:cstheme="majorBidi"/>
        </w:rPr>
        <w:t xml:space="preserve"> its</w:t>
      </w:r>
      <w:proofErr w:type="gramEnd"/>
      <w:r w:rsidRPr="00FA77D8">
        <w:rPr>
          <w:rFonts w:asciiTheme="majorBidi" w:hAnsiTheme="majorBidi" w:cstheme="majorBidi"/>
        </w:rPr>
        <w:t xml:space="preserve"> pommel, a </w:t>
      </w:r>
      <w:proofErr w:type="spellStart"/>
      <w:r w:rsidRPr="00FA77D8">
        <w:rPr>
          <w:rFonts w:asciiTheme="majorBidi" w:hAnsiTheme="majorBidi" w:cstheme="majorBidi"/>
          <w:i/>
          <w:iCs/>
        </w:rPr>
        <w:t>mesukku</w:t>
      </w:r>
      <w:proofErr w:type="spellEnd"/>
      <w:r w:rsidRPr="00FA77D8">
        <w:rPr>
          <w:rFonts w:asciiTheme="majorBidi" w:hAnsiTheme="majorBidi" w:cstheme="majorBidi"/>
        </w:rPr>
        <w:t>-bird, of...-stone. 2 shekels of gold have been used on it.</w:t>
      </w:r>
    </w:p>
    <w:p w14:paraId="658D8411" w14:textId="77777777" w:rsidR="00A17C36" w:rsidRPr="00FA77D8" w:rsidRDefault="00A17C36" w:rsidP="00A17C36">
      <w:pPr>
        <w:tabs>
          <w:tab w:val="left" w:pos="3583"/>
        </w:tabs>
        <w:rPr>
          <w:rFonts w:asciiTheme="majorBidi" w:hAnsiTheme="majorBidi" w:cstheme="majorBidi"/>
        </w:rPr>
      </w:pPr>
    </w:p>
    <w:p w14:paraId="01107571"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 xml:space="preserve">Column 3: 29–36 lists different unguents and valuable oils and their containers. </w:t>
      </w:r>
    </w:p>
    <w:p w14:paraId="6F762DCA" w14:textId="77777777" w:rsidR="00A17C36" w:rsidRPr="00FA77D8" w:rsidRDefault="00A17C36" w:rsidP="00A17C36">
      <w:pPr>
        <w:tabs>
          <w:tab w:val="left" w:pos="3583"/>
        </w:tabs>
        <w:rPr>
          <w:rFonts w:asciiTheme="majorBidi" w:hAnsiTheme="majorBidi" w:cstheme="majorBidi"/>
        </w:rPr>
      </w:pPr>
    </w:p>
    <w:p w14:paraId="23C79200"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29</w:t>
      </w:r>
      <w:r w:rsidRPr="00FA77D8">
        <w:rPr>
          <w:rFonts w:asciiTheme="majorBidi" w:hAnsiTheme="majorBidi" w:cstheme="majorBidi"/>
        </w:rPr>
        <w:t xml:space="preserve"> 1 stone scent container, with myrrh-scented oil. 1 stone scent container</w:t>
      </w:r>
    </w:p>
    <w:p w14:paraId="3A38D35B"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30</w:t>
      </w:r>
      <w:r w:rsidRPr="00FA77D8">
        <w:rPr>
          <w:rFonts w:asciiTheme="majorBidi" w:hAnsiTheme="majorBidi" w:cstheme="majorBidi"/>
        </w:rPr>
        <w:t xml:space="preserve"> with pure oil. 1 stone scent container with </w:t>
      </w:r>
      <w:proofErr w:type="spellStart"/>
      <w:r w:rsidRPr="00FA77D8">
        <w:rPr>
          <w:rFonts w:asciiTheme="majorBidi" w:hAnsiTheme="majorBidi" w:cstheme="majorBidi"/>
          <w:i/>
          <w:iCs/>
        </w:rPr>
        <w:t>iaruttu</w:t>
      </w:r>
      <w:proofErr w:type="spellEnd"/>
      <w:r w:rsidRPr="00FA77D8">
        <w:rPr>
          <w:rFonts w:asciiTheme="majorBidi" w:hAnsiTheme="majorBidi" w:cstheme="majorBidi"/>
        </w:rPr>
        <w:t>-oil.</w:t>
      </w:r>
    </w:p>
    <w:p w14:paraId="31111D3B"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31</w:t>
      </w:r>
      <w:r w:rsidRPr="00FA77D8">
        <w:rPr>
          <w:rFonts w:asciiTheme="majorBidi" w:hAnsiTheme="majorBidi" w:cstheme="majorBidi"/>
        </w:rPr>
        <w:t xml:space="preserve"> 1 stone scent container with myrtle oil. 1 stone scent container</w:t>
      </w:r>
    </w:p>
    <w:p w14:paraId="789B2BBC"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32</w:t>
      </w:r>
      <w:r w:rsidRPr="00FA77D8">
        <w:rPr>
          <w:rFonts w:asciiTheme="majorBidi" w:hAnsiTheme="majorBidi" w:cstheme="majorBidi"/>
        </w:rPr>
        <w:t xml:space="preserve"> with </w:t>
      </w:r>
      <w:proofErr w:type="spellStart"/>
      <w:r w:rsidRPr="00FA77D8">
        <w:rPr>
          <w:rFonts w:asciiTheme="majorBidi" w:hAnsiTheme="majorBidi" w:cstheme="majorBidi"/>
          <w:i/>
          <w:iCs/>
        </w:rPr>
        <w:t>kanatku</w:t>
      </w:r>
      <w:proofErr w:type="spellEnd"/>
      <w:r w:rsidRPr="00FA77D8">
        <w:rPr>
          <w:rFonts w:asciiTheme="majorBidi" w:hAnsiTheme="majorBidi" w:cstheme="majorBidi"/>
        </w:rPr>
        <w:t xml:space="preserve">-oil. 1 stone scent container with </w:t>
      </w:r>
      <w:proofErr w:type="spellStart"/>
      <w:r w:rsidRPr="00FA77D8">
        <w:rPr>
          <w:rFonts w:asciiTheme="majorBidi" w:hAnsiTheme="majorBidi" w:cstheme="majorBidi"/>
          <w:i/>
          <w:iCs/>
        </w:rPr>
        <w:t>suʾadi</w:t>
      </w:r>
      <w:proofErr w:type="spellEnd"/>
      <w:r w:rsidRPr="00FA77D8">
        <w:rPr>
          <w:rFonts w:asciiTheme="majorBidi" w:hAnsiTheme="majorBidi" w:cstheme="majorBidi"/>
          <w:i/>
          <w:iCs/>
        </w:rPr>
        <w:t xml:space="preserve"> </w:t>
      </w:r>
      <w:r w:rsidRPr="00FA77D8">
        <w:rPr>
          <w:rFonts w:asciiTheme="majorBidi" w:hAnsiTheme="majorBidi" w:cstheme="majorBidi"/>
        </w:rPr>
        <w:t>oil.</w:t>
      </w:r>
    </w:p>
    <w:p w14:paraId="73E9BA30"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33</w:t>
      </w:r>
      <w:r w:rsidRPr="00FA77D8">
        <w:rPr>
          <w:rFonts w:asciiTheme="majorBidi" w:hAnsiTheme="majorBidi" w:cstheme="majorBidi"/>
        </w:rPr>
        <w:t xml:space="preserve"> 1 stone scent container with styrax-oil. 1 stone scent container</w:t>
      </w:r>
    </w:p>
    <w:p w14:paraId="6898BD0B"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34</w:t>
      </w:r>
      <w:r w:rsidRPr="00FA77D8">
        <w:rPr>
          <w:rFonts w:asciiTheme="majorBidi" w:hAnsiTheme="majorBidi" w:cstheme="majorBidi"/>
        </w:rPr>
        <w:t xml:space="preserve"> with </w:t>
      </w:r>
      <w:proofErr w:type="spellStart"/>
      <w:r w:rsidRPr="00FA77D8">
        <w:rPr>
          <w:rFonts w:asciiTheme="majorBidi" w:hAnsiTheme="majorBidi" w:cstheme="majorBidi"/>
          <w:i/>
          <w:iCs/>
        </w:rPr>
        <w:t>peršanti</w:t>
      </w:r>
      <w:proofErr w:type="spellEnd"/>
      <w:r w:rsidRPr="00FA77D8">
        <w:rPr>
          <w:rFonts w:asciiTheme="majorBidi" w:hAnsiTheme="majorBidi" w:cstheme="majorBidi"/>
        </w:rPr>
        <w:t>-</w:t>
      </w:r>
      <w:proofErr w:type="gramStart"/>
      <w:r w:rsidRPr="00FA77D8">
        <w:rPr>
          <w:rFonts w:asciiTheme="majorBidi" w:hAnsiTheme="majorBidi" w:cstheme="majorBidi"/>
        </w:rPr>
        <w:t>oil</w:t>
      </w:r>
      <w:proofErr w:type="gramEnd"/>
      <w:r w:rsidRPr="00FA77D8">
        <w:rPr>
          <w:rFonts w:asciiTheme="majorBidi" w:hAnsiTheme="majorBidi" w:cstheme="majorBidi"/>
        </w:rPr>
        <w:t>. 1 stone scent container...</w:t>
      </w:r>
    </w:p>
    <w:p w14:paraId="469947B5"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35</w:t>
      </w:r>
      <w:r w:rsidRPr="00FA77D8">
        <w:rPr>
          <w:rFonts w:asciiTheme="majorBidi" w:hAnsiTheme="majorBidi" w:cstheme="majorBidi"/>
        </w:rPr>
        <w:t xml:space="preserve"> 1 stone scent </w:t>
      </w:r>
      <w:proofErr w:type="gramStart"/>
      <w:r w:rsidRPr="00FA77D8">
        <w:rPr>
          <w:rFonts w:asciiTheme="majorBidi" w:hAnsiTheme="majorBidi" w:cstheme="majorBidi"/>
        </w:rPr>
        <w:t>container</w:t>
      </w:r>
      <w:proofErr w:type="gramEnd"/>
      <w:r w:rsidRPr="00FA77D8">
        <w:rPr>
          <w:rFonts w:asciiTheme="majorBidi" w:hAnsiTheme="majorBidi" w:cstheme="majorBidi"/>
        </w:rPr>
        <w:t xml:space="preserve"> with a mixture (of various oils).</w:t>
      </w:r>
    </w:p>
    <w:p w14:paraId="0160B623"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36</w:t>
      </w:r>
      <w:r w:rsidRPr="00FA77D8">
        <w:rPr>
          <w:rFonts w:asciiTheme="majorBidi" w:hAnsiTheme="majorBidi" w:cstheme="majorBidi"/>
        </w:rPr>
        <w:t xml:space="preserve"> 10 </w:t>
      </w:r>
      <w:proofErr w:type="spellStart"/>
      <w:r w:rsidRPr="00FA77D8">
        <w:rPr>
          <w:rFonts w:asciiTheme="majorBidi" w:hAnsiTheme="majorBidi" w:cstheme="majorBidi"/>
          <w:i/>
          <w:iCs/>
        </w:rPr>
        <w:t>kirru</w:t>
      </w:r>
      <w:proofErr w:type="spellEnd"/>
      <w:r w:rsidRPr="00FA77D8">
        <w:rPr>
          <w:rFonts w:asciiTheme="majorBidi" w:hAnsiTheme="majorBidi" w:cstheme="majorBidi"/>
        </w:rPr>
        <w:t>-pots, full of “sweet oil.”</w:t>
      </w:r>
    </w:p>
    <w:p w14:paraId="763805D9" w14:textId="77777777" w:rsidR="00A17C36" w:rsidRPr="00FA77D8" w:rsidRDefault="00A17C36" w:rsidP="00A17C36">
      <w:pPr>
        <w:tabs>
          <w:tab w:val="left" w:pos="3583"/>
        </w:tabs>
        <w:rPr>
          <w:rFonts w:asciiTheme="majorBidi" w:hAnsiTheme="majorBidi" w:cstheme="majorBidi"/>
        </w:rPr>
      </w:pPr>
    </w:p>
    <w:p w14:paraId="5E454B52"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 xml:space="preserve">Column 4: 6–20 list different household wares and textiles, including gold and silver dog figurines. </w:t>
      </w:r>
    </w:p>
    <w:p w14:paraId="236766FA" w14:textId="77777777" w:rsidR="00A17C36" w:rsidRPr="00FA77D8" w:rsidRDefault="00A17C36" w:rsidP="00A17C36">
      <w:pPr>
        <w:tabs>
          <w:tab w:val="left" w:pos="3583"/>
        </w:tabs>
        <w:rPr>
          <w:rFonts w:asciiTheme="majorBidi" w:hAnsiTheme="majorBidi" w:cstheme="majorBidi"/>
        </w:rPr>
      </w:pPr>
    </w:p>
    <w:p w14:paraId="50E644A9"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6</w:t>
      </w:r>
      <w:r w:rsidRPr="00FA77D8">
        <w:rPr>
          <w:rFonts w:asciiTheme="majorBidi" w:hAnsiTheme="majorBidi" w:cstheme="majorBidi"/>
        </w:rPr>
        <w:t xml:space="preserve"> 1 spoon,</w:t>
      </w:r>
      <w:proofErr w:type="gramEnd"/>
      <w:r w:rsidRPr="00FA77D8">
        <w:rPr>
          <w:rFonts w:asciiTheme="majorBidi" w:hAnsiTheme="majorBidi" w:cstheme="majorBidi"/>
        </w:rPr>
        <w:t xml:space="preserve"> of </w:t>
      </w:r>
      <w:proofErr w:type="spellStart"/>
      <w:r w:rsidRPr="00FA77D8">
        <w:rPr>
          <w:rFonts w:asciiTheme="majorBidi" w:hAnsiTheme="majorBidi" w:cstheme="majorBidi"/>
          <w:i/>
          <w:iCs/>
        </w:rPr>
        <w:t>elammakku</w:t>
      </w:r>
      <w:proofErr w:type="spellEnd"/>
      <w:r w:rsidRPr="00FA77D8">
        <w:rPr>
          <w:rFonts w:asciiTheme="majorBidi" w:hAnsiTheme="majorBidi" w:cstheme="majorBidi"/>
        </w:rPr>
        <w:t xml:space="preserve">-wood. 1 </w:t>
      </w:r>
      <w:proofErr w:type="spellStart"/>
      <w:r w:rsidRPr="00FA77D8">
        <w:rPr>
          <w:rFonts w:asciiTheme="majorBidi" w:hAnsiTheme="majorBidi" w:cstheme="majorBidi"/>
          <w:i/>
          <w:iCs/>
        </w:rPr>
        <w:t>sumbiru</w:t>
      </w:r>
      <w:proofErr w:type="spellEnd"/>
      <w:r w:rsidRPr="00FA77D8">
        <w:rPr>
          <w:rFonts w:asciiTheme="majorBidi" w:hAnsiTheme="majorBidi" w:cstheme="majorBidi"/>
        </w:rPr>
        <w:t>, of jasper.</w:t>
      </w:r>
    </w:p>
    <w:p w14:paraId="2CE4D7F2"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7</w:t>
      </w:r>
      <w:r w:rsidRPr="00FA77D8">
        <w:rPr>
          <w:rFonts w:asciiTheme="majorBidi" w:hAnsiTheme="majorBidi" w:cstheme="majorBidi"/>
        </w:rPr>
        <w:t xml:space="preserve"> 1 set of </w:t>
      </w:r>
      <w:proofErr w:type="spellStart"/>
      <w:r w:rsidRPr="00FA77D8">
        <w:rPr>
          <w:rFonts w:asciiTheme="majorBidi" w:hAnsiTheme="majorBidi" w:cstheme="majorBidi"/>
          <w:i/>
          <w:iCs/>
        </w:rPr>
        <w:t>telannu</w:t>
      </w:r>
      <w:proofErr w:type="spellEnd"/>
      <w:r w:rsidRPr="00FA77D8">
        <w:rPr>
          <w:rFonts w:asciiTheme="majorBidi" w:hAnsiTheme="majorBidi" w:cstheme="majorBidi"/>
        </w:rPr>
        <w:t>, of alabaster.</w:t>
      </w:r>
    </w:p>
    <w:p w14:paraId="623D1C81"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8</w:t>
      </w:r>
      <w:r w:rsidRPr="00FA77D8">
        <w:rPr>
          <w:rFonts w:asciiTheme="majorBidi" w:hAnsiTheme="majorBidi" w:cstheme="majorBidi"/>
        </w:rPr>
        <w:t xml:space="preserve"> 5 dogs,</w:t>
      </w:r>
      <w:proofErr w:type="gramEnd"/>
      <w:r w:rsidRPr="00FA77D8">
        <w:rPr>
          <w:rFonts w:asciiTheme="majorBidi" w:hAnsiTheme="majorBidi" w:cstheme="majorBidi"/>
        </w:rPr>
        <w:t xml:space="preserve"> of gold, 5 shekels in weight.</w:t>
      </w:r>
    </w:p>
    <w:p w14:paraId="5D7B668A"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9</w:t>
      </w:r>
      <w:r w:rsidRPr="00FA77D8">
        <w:rPr>
          <w:rFonts w:asciiTheme="majorBidi" w:hAnsiTheme="majorBidi" w:cstheme="majorBidi"/>
        </w:rPr>
        <w:t xml:space="preserve"> 5 dogs,</w:t>
      </w:r>
      <w:proofErr w:type="gramEnd"/>
      <w:r w:rsidRPr="00FA77D8">
        <w:rPr>
          <w:rFonts w:asciiTheme="majorBidi" w:hAnsiTheme="majorBidi" w:cstheme="majorBidi"/>
        </w:rPr>
        <w:t xml:space="preserve"> of silver, 5 shekels in weight.</w:t>
      </w:r>
    </w:p>
    <w:p w14:paraId="6219A8A1"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t xml:space="preserve">10 6 </w:t>
      </w:r>
      <w:proofErr w:type="spellStart"/>
      <w:r w:rsidRPr="00FA77D8">
        <w:rPr>
          <w:rFonts w:asciiTheme="majorBidi" w:hAnsiTheme="majorBidi" w:cstheme="majorBidi"/>
          <w:i/>
          <w:iCs/>
        </w:rPr>
        <w:t>sarra</w:t>
      </w:r>
      <w:proofErr w:type="spellEnd"/>
      <w:r w:rsidRPr="00FA77D8">
        <w:rPr>
          <w:rFonts w:asciiTheme="majorBidi" w:hAnsiTheme="majorBidi" w:cstheme="majorBidi"/>
        </w:rPr>
        <w:t>, of alabaster.</w:t>
      </w:r>
    </w:p>
    <w:p w14:paraId="0D6702EE"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11</w:t>
      </w:r>
      <w:r w:rsidRPr="00FA77D8">
        <w:rPr>
          <w:rFonts w:asciiTheme="majorBidi" w:hAnsiTheme="majorBidi" w:cstheme="majorBidi"/>
        </w:rPr>
        <w:t xml:space="preserve"> 1 (fabric) with cording above and below.</w:t>
      </w:r>
    </w:p>
    <w:p w14:paraId="43E82127"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12</w:t>
      </w:r>
      <w:r w:rsidRPr="00FA77D8">
        <w:rPr>
          <w:rFonts w:asciiTheme="majorBidi" w:hAnsiTheme="majorBidi" w:cstheme="majorBidi"/>
        </w:rPr>
        <w:t xml:space="preserve"> 3 large blankets.</w:t>
      </w:r>
    </w:p>
    <w:p w14:paraId="3B4CB3F4"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13</w:t>
      </w:r>
      <w:r w:rsidRPr="00FA77D8">
        <w:rPr>
          <w:rFonts w:asciiTheme="majorBidi" w:hAnsiTheme="majorBidi" w:cstheme="majorBidi"/>
        </w:rPr>
        <w:t xml:space="preserve"> 1 long spread, for beds.</w:t>
      </w:r>
    </w:p>
    <w:p w14:paraId="08A068DE"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14</w:t>
      </w:r>
      <w:r w:rsidRPr="00FA77D8">
        <w:rPr>
          <w:rFonts w:asciiTheme="majorBidi" w:hAnsiTheme="majorBidi" w:cstheme="majorBidi"/>
        </w:rPr>
        <w:t xml:space="preserve"> 1 short spread, of which the trimmings are many-colored, for a bed.</w:t>
      </w:r>
    </w:p>
    <w:p w14:paraId="0CE3BC3B"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rPr>
        <w:lastRenderedPageBreak/>
        <w:t>15 1 wrap, for the head. 1 wrap, for the foot.</w:t>
      </w:r>
    </w:p>
    <w:p w14:paraId="17B8E406"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16</w:t>
      </w:r>
      <w:r w:rsidRPr="00FA77D8">
        <w:rPr>
          <w:rFonts w:asciiTheme="majorBidi" w:hAnsiTheme="majorBidi" w:cstheme="majorBidi"/>
        </w:rPr>
        <w:t xml:space="preserve"> 1 bronze helmet as a brazier. 1 set of..., of wood.</w:t>
      </w:r>
    </w:p>
    <w:p w14:paraId="2B1083B0"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17</w:t>
      </w:r>
      <w:r w:rsidRPr="00FA77D8">
        <w:rPr>
          <w:rFonts w:asciiTheme="majorBidi" w:hAnsiTheme="majorBidi" w:cstheme="majorBidi"/>
        </w:rPr>
        <w:t xml:space="preserve"> 1 ewer, together with its cover, of bronze.</w:t>
      </w:r>
    </w:p>
    <w:p w14:paraId="3398B1AF"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18</w:t>
      </w:r>
      <w:r w:rsidRPr="00FA77D8">
        <w:rPr>
          <w:rFonts w:asciiTheme="majorBidi" w:hAnsiTheme="majorBidi" w:cstheme="majorBidi"/>
        </w:rPr>
        <w:t xml:space="preserve"> 1 kettle,</w:t>
      </w:r>
      <w:proofErr w:type="gramEnd"/>
      <w:r w:rsidRPr="00FA77D8">
        <w:rPr>
          <w:rFonts w:asciiTheme="majorBidi" w:hAnsiTheme="majorBidi" w:cstheme="majorBidi"/>
        </w:rPr>
        <w:t xml:space="preserve"> of bronze. </w:t>
      </w:r>
      <w:proofErr w:type="gramStart"/>
      <w:r w:rsidRPr="00FA77D8">
        <w:rPr>
          <w:rFonts w:asciiTheme="majorBidi" w:hAnsiTheme="majorBidi" w:cstheme="majorBidi"/>
        </w:rPr>
        <w:t>1 water-dipper,</w:t>
      </w:r>
      <w:proofErr w:type="gramEnd"/>
      <w:r w:rsidRPr="00FA77D8">
        <w:rPr>
          <w:rFonts w:asciiTheme="majorBidi" w:hAnsiTheme="majorBidi" w:cstheme="majorBidi"/>
        </w:rPr>
        <w:t xml:space="preserve"> of bronze.</w:t>
      </w:r>
    </w:p>
    <w:p w14:paraId="03E549A4" w14:textId="77777777" w:rsidR="00A17C36" w:rsidRPr="00FA77D8" w:rsidRDefault="00A17C36" w:rsidP="00A17C36">
      <w:pPr>
        <w:tabs>
          <w:tab w:val="left" w:pos="3583"/>
        </w:tabs>
        <w:rPr>
          <w:rFonts w:asciiTheme="majorBidi" w:hAnsiTheme="majorBidi" w:cstheme="majorBidi"/>
        </w:rPr>
      </w:pPr>
      <w:proofErr w:type="gramStart"/>
      <w:r w:rsidRPr="00FA77D8">
        <w:rPr>
          <w:rFonts w:asciiTheme="majorBidi" w:hAnsiTheme="majorBidi" w:cstheme="majorBidi"/>
          <w:vertAlign w:val="superscript"/>
        </w:rPr>
        <w:t>19</w:t>
      </w:r>
      <w:r w:rsidRPr="00FA77D8">
        <w:rPr>
          <w:rFonts w:asciiTheme="majorBidi" w:hAnsiTheme="majorBidi" w:cstheme="majorBidi"/>
        </w:rPr>
        <w:t xml:space="preserve"> 10 jars,</w:t>
      </w:r>
      <w:proofErr w:type="gramEnd"/>
      <w:r w:rsidRPr="00FA77D8">
        <w:rPr>
          <w:rFonts w:asciiTheme="majorBidi" w:hAnsiTheme="majorBidi" w:cstheme="majorBidi"/>
        </w:rPr>
        <w:t xml:space="preserve"> of bronze, </w:t>
      </w:r>
      <w:proofErr w:type="gramStart"/>
      <w:r w:rsidRPr="00FA77D8">
        <w:rPr>
          <w:rFonts w:asciiTheme="majorBidi" w:hAnsiTheme="majorBidi" w:cstheme="majorBidi"/>
        </w:rPr>
        <w:t>10 stands,</w:t>
      </w:r>
      <w:proofErr w:type="gramEnd"/>
      <w:r w:rsidRPr="00FA77D8">
        <w:rPr>
          <w:rFonts w:asciiTheme="majorBidi" w:hAnsiTheme="majorBidi" w:cstheme="majorBidi"/>
        </w:rPr>
        <w:t xml:space="preserve"> of bronze.</w:t>
      </w:r>
    </w:p>
    <w:p w14:paraId="6BAF560B" w14:textId="77777777" w:rsidR="00EC438D" w:rsidRDefault="00A17C36" w:rsidP="00EC438D">
      <w:pPr>
        <w:tabs>
          <w:tab w:val="left" w:pos="3583"/>
        </w:tabs>
        <w:rPr>
          <w:rFonts w:asciiTheme="majorBidi" w:hAnsiTheme="majorBidi" w:cstheme="majorBidi"/>
        </w:rPr>
      </w:pPr>
      <w:proofErr w:type="gramStart"/>
      <w:r w:rsidRPr="00FA77D8">
        <w:rPr>
          <w:rFonts w:asciiTheme="majorBidi" w:hAnsiTheme="majorBidi" w:cstheme="majorBidi"/>
          <w:vertAlign w:val="superscript"/>
        </w:rPr>
        <w:t>20</w:t>
      </w:r>
      <w:r w:rsidRPr="00FA77D8">
        <w:rPr>
          <w:rFonts w:asciiTheme="majorBidi" w:hAnsiTheme="majorBidi" w:cstheme="majorBidi"/>
        </w:rPr>
        <w:t xml:space="preserve"> 1 brazier,</w:t>
      </w:r>
      <w:proofErr w:type="gramEnd"/>
      <w:r w:rsidRPr="00FA77D8">
        <w:rPr>
          <w:rFonts w:asciiTheme="majorBidi" w:hAnsiTheme="majorBidi" w:cstheme="majorBidi"/>
        </w:rPr>
        <w:t xml:space="preserve"> of bronze. 10 </w:t>
      </w:r>
      <w:proofErr w:type="spellStart"/>
      <w:r w:rsidRPr="00FA77D8">
        <w:rPr>
          <w:rFonts w:asciiTheme="majorBidi" w:hAnsiTheme="majorBidi" w:cstheme="majorBidi"/>
          <w:i/>
          <w:iCs/>
        </w:rPr>
        <w:t>wutru</w:t>
      </w:r>
      <w:proofErr w:type="spellEnd"/>
      <w:r w:rsidRPr="00FA77D8">
        <w:rPr>
          <w:rFonts w:asciiTheme="majorBidi" w:hAnsiTheme="majorBidi" w:cstheme="majorBidi"/>
        </w:rPr>
        <w:t>, of bronze.</w:t>
      </w:r>
    </w:p>
    <w:p w14:paraId="44D46E78" w14:textId="77777777" w:rsidR="00EC438D" w:rsidRDefault="00EC438D" w:rsidP="00EC438D">
      <w:pPr>
        <w:tabs>
          <w:tab w:val="left" w:pos="3583"/>
        </w:tabs>
        <w:rPr>
          <w:rFonts w:asciiTheme="majorBidi" w:hAnsiTheme="majorBidi" w:cstheme="majorBidi"/>
        </w:rPr>
      </w:pPr>
    </w:p>
    <w:p w14:paraId="21B9B008" w14:textId="4084E1BA" w:rsidR="00A17C36" w:rsidRPr="00FA77D8" w:rsidRDefault="00A17C36" w:rsidP="00EC438D">
      <w:pPr>
        <w:tabs>
          <w:tab w:val="left" w:pos="3583"/>
        </w:tabs>
        <w:rPr>
          <w:rFonts w:asciiTheme="majorBidi" w:hAnsiTheme="majorBidi" w:cstheme="majorBidi"/>
        </w:rPr>
      </w:pPr>
      <w:r w:rsidRPr="00FA77D8">
        <w:rPr>
          <w:rFonts w:asciiTheme="majorBidi" w:hAnsiTheme="majorBidi" w:cstheme="majorBidi"/>
        </w:rPr>
        <w:t>EA 22</w:t>
      </w:r>
      <w:r w:rsidR="00E33591">
        <w:rPr>
          <w:rFonts w:asciiTheme="majorBidi" w:hAnsiTheme="majorBidi" w:cstheme="majorBidi"/>
        </w:rPr>
        <w:t xml:space="preserve">: </w:t>
      </w:r>
      <w:r w:rsidRPr="00FA77D8">
        <w:rPr>
          <w:rFonts w:asciiTheme="majorBidi" w:hAnsiTheme="majorBidi" w:cstheme="majorBidi"/>
        </w:rPr>
        <w:t>column 4: 43–49 concludes with short note that the gifts were given in honor of a wedding between the two royal households:</w:t>
      </w:r>
    </w:p>
    <w:p w14:paraId="6BA2EB0F" w14:textId="77777777" w:rsidR="00A17C36" w:rsidRPr="00FA77D8" w:rsidRDefault="00A17C36" w:rsidP="00A17C36">
      <w:pPr>
        <w:tabs>
          <w:tab w:val="left" w:pos="3583"/>
        </w:tabs>
        <w:rPr>
          <w:rFonts w:asciiTheme="majorBidi" w:hAnsiTheme="majorBidi" w:cstheme="majorBidi"/>
        </w:rPr>
      </w:pPr>
    </w:p>
    <w:p w14:paraId="64209B94" w14:textId="77777777" w:rsidR="00A17C36" w:rsidRPr="00FA77D8" w:rsidRDefault="00A17C36" w:rsidP="00A17C36">
      <w:pPr>
        <w:tabs>
          <w:tab w:val="left" w:pos="3583"/>
        </w:tabs>
        <w:rPr>
          <w:rFonts w:asciiTheme="majorBidi" w:hAnsiTheme="majorBidi" w:cstheme="majorBidi"/>
        </w:rPr>
      </w:pPr>
      <w:r w:rsidRPr="00FA77D8">
        <w:rPr>
          <w:rFonts w:asciiTheme="majorBidi" w:hAnsiTheme="majorBidi" w:cstheme="majorBidi"/>
          <w:vertAlign w:val="superscript"/>
        </w:rPr>
        <w:t xml:space="preserve">43–49 </w:t>
      </w:r>
      <w:r w:rsidRPr="00FA77D8">
        <w:rPr>
          <w:rFonts w:asciiTheme="majorBidi" w:hAnsiTheme="majorBidi" w:cstheme="majorBidi"/>
        </w:rPr>
        <w:t xml:space="preserve">It is </w:t>
      </w:r>
      <w:proofErr w:type="gramStart"/>
      <w:r w:rsidRPr="00FA77D8">
        <w:rPr>
          <w:rFonts w:asciiTheme="majorBidi" w:hAnsiTheme="majorBidi" w:cstheme="majorBidi"/>
        </w:rPr>
        <w:t>all of</w:t>
      </w:r>
      <w:proofErr w:type="gramEnd"/>
      <w:r w:rsidRPr="00FA77D8">
        <w:rPr>
          <w:rFonts w:asciiTheme="majorBidi" w:hAnsiTheme="majorBidi" w:cstheme="majorBidi"/>
        </w:rPr>
        <w:t xml:space="preserve"> these wedding-gifts, of every sort, that </w:t>
      </w:r>
      <w:proofErr w:type="spellStart"/>
      <w:r w:rsidRPr="00FA77D8">
        <w:rPr>
          <w:rFonts w:asciiTheme="majorBidi" w:hAnsiTheme="majorBidi" w:cstheme="majorBidi"/>
        </w:rPr>
        <w:t>Tushratta</w:t>
      </w:r>
      <w:proofErr w:type="spellEnd"/>
      <w:r w:rsidRPr="00FA77D8">
        <w:rPr>
          <w:rFonts w:asciiTheme="majorBidi" w:hAnsiTheme="majorBidi" w:cstheme="majorBidi"/>
        </w:rPr>
        <w:t xml:space="preserve">, the king of Mitanni, gave to </w:t>
      </w:r>
      <w:proofErr w:type="spellStart"/>
      <w:r w:rsidRPr="00FA77D8">
        <w:rPr>
          <w:rFonts w:asciiTheme="majorBidi" w:hAnsiTheme="majorBidi" w:cstheme="majorBidi"/>
        </w:rPr>
        <w:t>Nimmureya</w:t>
      </w:r>
      <w:proofErr w:type="spellEnd"/>
      <w:r w:rsidRPr="00FA77D8">
        <w:rPr>
          <w:rFonts w:asciiTheme="majorBidi" w:hAnsiTheme="majorBidi" w:cstheme="majorBidi"/>
        </w:rPr>
        <w:t xml:space="preserve">, the king of Egypt, his brother and his son-in-law. He gave them </w:t>
      </w:r>
      <w:proofErr w:type="gramStart"/>
      <w:r w:rsidRPr="00FA77D8">
        <w:rPr>
          <w:rFonts w:asciiTheme="majorBidi" w:hAnsiTheme="majorBidi" w:cstheme="majorBidi"/>
        </w:rPr>
        <w:t>at the same time that</w:t>
      </w:r>
      <w:proofErr w:type="gramEnd"/>
      <w:r w:rsidRPr="00FA77D8">
        <w:rPr>
          <w:rFonts w:asciiTheme="majorBidi" w:hAnsiTheme="majorBidi" w:cstheme="majorBidi"/>
        </w:rPr>
        <w:t xml:space="preserve"> he gave </w:t>
      </w:r>
      <w:proofErr w:type="spellStart"/>
      <w:r w:rsidRPr="00FA77D8">
        <w:rPr>
          <w:rFonts w:asciiTheme="majorBidi" w:hAnsiTheme="majorBidi" w:cstheme="majorBidi"/>
        </w:rPr>
        <w:t>Tadu</w:t>
      </w:r>
      <w:proofErr w:type="spellEnd"/>
      <w:r w:rsidRPr="00FA77D8">
        <w:rPr>
          <w:rFonts w:asciiTheme="majorBidi" w:hAnsiTheme="majorBidi" w:cstheme="majorBidi"/>
        </w:rPr>
        <w:t xml:space="preserve">-Kheba, his daughter, to Egypt and to </w:t>
      </w:r>
      <w:proofErr w:type="spellStart"/>
      <w:r w:rsidRPr="00FA77D8">
        <w:rPr>
          <w:rFonts w:asciiTheme="majorBidi" w:hAnsiTheme="majorBidi" w:cstheme="majorBidi"/>
        </w:rPr>
        <w:t>Nimmureya</w:t>
      </w:r>
      <w:proofErr w:type="spellEnd"/>
      <w:r w:rsidRPr="00FA77D8">
        <w:rPr>
          <w:rFonts w:asciiTheme="majorBidi" w:hAnsiTheme="majorBidi" w:cstheme="majorBidi"/>
        </w:rPr>
        <w:t xml:space="preserve"> for marriage.</w:t>
      </w:r>
    </w:p>
    <w:p w14:paraId="36308251" w14:textId="77777777" w:rsidR="00CD6F99" w:rsidRPr="00FA77D8" w:rsidRDefault="00CD6F99" w:rsidP="00CD6F99">
      <w:pPr>
        <w:pStyle w:val="Extract"/>
        <w:rPr>
          <w:rFonts w:asciiTheme="majorBidi" w:hAnsiTheme="majorBidi" w:cstheme="majorBidi"/>
          <w:sz w:val="24"/>
        </w:rPr>
      </w:pPr>
    </w:p>
    <w:p w14:paraId="3B2C56C8" w14:textId="6D9F1EFE" w:rsidR="00840CA5" w:rsidRPr="00FA77D8" w:rsidRDefault="0059485B" w:rsidP="00840CA5">
      <w:pPr>
        <w:rPr>
          <w:rFonts w:asciiTheme="majorBidi" w:hAnsiTheme="majorBidi" w:cstheme="majorBidi"/>
        </w:rPr>
      </w:pPr>
      <w:r w:rsidRPr="00FA77D8">
        <w:rPr>
          <w:rFonts w:asciiTheme="majorBidi" w:hAnsiTheme="majorBidi" w:cstheme="majorBidi"/>
        </w:rPr>
        <w:t>A.1</w:t>
      </w:r>
      <w:r w:rsidR="00920C87" w:rsidRPr="00FA77D8">
        <w:rPr>
          <w:rFonts w:asciiTheme="majorBidi" w:hAnsiTheme="majorBidi" w:cstheme="majorBidi"/>
        </w:rPr>
        <w:t>4</w:t>
      </w:r>
      <w:r w:rsidRPr="00FA77D8">
        <w:rPr>
          <w:rFonts w:asciiTheme="majorBidi" w:hAnsiTheme="majorBidi" w:cstheme="majorBidi"/>
        </w:rPr>
        <w:t xml:space="preserve"> EA 19: </w:t>
      </w:r>
      <w:r w:rsidR="00BA0BAE" w:rsidRPr="00FA77D8">
        <w:rPr>
          <w:rFonts w:asciiTheme="majorBidi" w:hAnsiTheme="majorBidi" w:cstheme="majorBidi"/>
        </w:rPr>
        <w:t>Treaty Language in a</w:t>
      </w:r>
      <w:r w:rsidRPr="00FA77D8">
        <w:rPr>
          <w:rFonts w:asciiTheme="majorBidi" w:hAnsiTheme="majorBidi" w:cstheme="majorBidi"/>
        </w:rPr>
        <w:t xml:space="preserve"> Letter from </w:t>
      </w:r>
      <w:proofErr w:type="spellStart"/>
      <w:r w:rsidRPr="00FA77D8">
        <w:rPr>
          <w:rFonts w:asciiTheme="majorBidi" w:hAnsiTheme="majorBidi" w:cstheme="majorBidi"/>
        </w:rPr>
        <w:t>Tušratta</w:t>
      </w:r>
      <w:proofErr w:type="spellEnd"/>
      <w:r w:rsidRPr="00FA77D8">
        <w:rPr>
          <w:rFonts w:asciiTheme="majorBidi" w:hAnsiTheme="majorBidi" w:cstheme="majorBidi"/>
        </w:rPr>
        <w:t xml:space="preserve"> of Mitanni to the Pharaoh </w:t>
      </w:r>
      <w:r w:rsidR="00840CA5">
        <w:rPr>
          <w:rFonts w:asciiTheme="majorBidi" w:hAnsiTheme="majorBidi" w:cstheme="majorBidi"/>
          <w:bCs/>
        </w:rPr>
        <w:t>(Rainey, 2015, 140–47)</w:t>
      </w:r>
    </w:p>
    <w:p w14:paraId="4B2342E4" w14:textId="77777777" w:rsidR="0059485B" w:rsidRPr="00FA77D8" w:rsidRDefault="0059485B" w:rsidP="0059485B">
      <w:pPr>
        <w:tabs>
          <w:tab w:val="left" w:pos="3583"/>
        </w:tabs>
        <w:rPr>
          <w:rFonts w:asciiTheme="majorBidi" w:hAnsiTheme="majorBidi" w:cstheme="majorBidi"/>
        </w:rPr>
      </w:pPr>
    </w:p>
    <w:p w14:paraId="5E4D6363" w14:textId="77777777" w:rsidR="0059485B" w:rsidRPr="00FA77D8" w:rsidRDefault="0059485B" w:rsidP="0059485B">
      <w:pPr>
        <w:pStyle w:val="BodyText1"/>
        <w:rPr>
          <w:rFonts w:asciiTheme="majorBidi" w:hAnsiTheme="majorBidi" w:cstheme="majorBidi"/>
          <w:sz w:val="24"/>
        </w:rPr>
      </w:pPr>
      <w:proofErr w:type="spellStart"/>
      <w:r w:rsidRPr="00FA77D8">
        <w:rPr>
          <w:rFonts w:asciiTheme="majorBidi" w:hAnsiTheme="majorBidi" w:cstheme="majorBidi"/>
          <w:sz w:val="24"/>
        </w:rPr>
        <w:t>Tušratta</w:t>
      </w:r>
      <w:proofErr w:type="spellEnd"/>
      <w:r w:rsidRPr="00FA77D8">
        <w:rPr>
          <w:rFonts w:asciiTheme="majorBidi" w:hAnsiTheme="majorBidi" w:cstheme="majorBidi"/>
          <w:sz w:val="24"/>
        </w:rPr>
        <w:t xml:space="preserve"> writes (see the full letter in Rainey, 2015): </w:t>
      </w:r>
    </w:p>
    <w:p w14:paraId="59EAA7A0" w14:textId="77777777" w:rsidR="0059485B" w:rsidRPr="00FA77D8" w:rsidRDefault="0059485B" w:rsidP="0059485B">
      <w:pPr>
        <w:pStyle w:val="Extract"/>
        <w:rPr>
          <w:rFonts w:asciiTheme="majorBidi" w:hAnsiTheme="majorBidi" w:cstheme="majorBidi"/>
          <w:sz w:val="24"/>
        </w:rPr>
      </w:pPr>
    </w:p>
    <w:p w14:paraId="1A2D9D16" w14:textId="77777777" w:rsidR="0059485B" w:rsidRPr="00FA77D8" w:rsidRDefault="0059485B" w:rsidP="0059485B">
      <w:pPr>
        <w:pStyle w:val="Extract"/>
        <w:rPr>
          <w:rFonts w:asciiTheme="majorBidi" w:hAnsiTheme="majorBidi" w:cstheme="majorBidi"/>
          <w:sz w:val="24"/>
        </w:rPr>
      </w:pPr>
      <w:r w:rsidRPr="00FA77D8">
        <w:rPr>
          <w:rFonts w:asciiTheme="majorBidi" w:hAnsiTheme="majorBidi" w:cstheme="majorBidi"/>
          <w:sz w:val="24"/>
          <w:vertAlign w:val="superscript"/>
        </w:rPr>
        <w:t>9–16</w:t>
      </w:r>
      <w:r w:rsidRPr="00FA77D8">
        <w:rPr>
          <w:rFonts w:asciiTheme="majorBidi" w:hAnsiTheme="majorBidi" w:cstheme="majorBidi"/>
          <w:sz w:val="24"/>
        </w:rPr>
        <w:t xml:space="preserve"> Since (the time of) your fathers, they always loved my </w:t>
      </w:r>
      <w:proofErr w:type="spellStart"/>
      <w:r w:rsidRPr="00FA77D8">
        <w:rPr>
          <w:rFonts w:asciiTheme="majorBidi" w:hAnsiTheme="majorBidi" w:cstheme="majorBidi"/>
          <w:sz w:val="24"/>
        </w:rPr>
        <w:t>fathers</w:t>
      </w:r>
      <w:proofErr w:type="spellEnd"/>
      <w:r w:rsidRPr="00FA77D8">
        <w:rPr>
          <w:rFonts w:asciiTheme="majorBidi" w:hAnsiTheme="majorBidi" w:cstheme="majorBidi"/>
          <w:sz w:val="24"/>
        </w:rPr>
        <w:t xml:space="preserve"> very much. You, moreover, did more and always showed even more love to my father. Now, you, </w:t>
      </w:r>
      <w:proofErr w:type="gramStart"/>
      <w:r w:rsidRPr="00FA77D8">
        <w:rPr>
          <w:rFonts w:asciiTheme="majorBidi" w:hAnsiTheme="majorBidi" w:cstheme="majorBidi"/>
          <w:sz w:val="24"/>
        </w:rPr>
        <w:t>inasmuch as</w:t>
      </w:r>
      <w:proofErr w:type="gramEnd"/>
      <w:r w:rsidRPr="00FA77D8">
        <w:rPr>
          <w:rFonts w:asciiTheme="majorBidi" w:hAnsiTheme="majorBidi" w:cstheme="majorBidi"/>
          <w:sz w:val="24"/>
        </w:rPr>
        <w:t xml:space="preserve"> we continue to love one another </w:t>
      </w:r>
      <w:proofErr w:type="gramStart"/>
      <w:r w:rsidRPr="00FA77D8">
        <w:rPr>
          <w:rFonts w:asciiTheme="majorBidi" w:hAnsiTheme="majorBidi" w:cstheme="majorBidi"/>
          <w:sz w:val="24"/>
        </w:rPr>
        <w:t>in</w:t>
      </w:r>
      <w:proofErr w:type="gramEnd"/>
      <w:r w:rsidRPr="00FA77D8">
        <w:rPr>
          <w:rFonts w:asciiTheme="majorBidi" w:hAnsiTheme="majorBidi" w:cstheme="majorBidi"/>
          <w:sz w:val="24"/>
        </w:rPr>
        <w:t xml:space="preserve"> mutual affection, have increased tenfold greater than to my father. May the gods permit those very things that we have loved here (= up to now). May </w:t>
      </w:r>
      <w:proofErr w:type="spellStart"/>
      <w:r w:rsidRPr="00FA77D8">
        <w:rPr>
          <w:rFonts w:asciiTheme="majorBidi" w:hAnsiTheme="majorBidi" w:cstheme="majorBidi"/>
          <w:sz w:val="24"/>
        </w:rPr>
        <w:t>Tešub</w:t>
      </w:r>
      <w:proofErr w:type="spellEnd"/>
      <w:r w:rsidRPr="00FA77D8">
        <w:rPr>
          <w:rFonts w:asciiTheme="majorBidi" w:hAnsiTheme="majorBidi" w:cstheme="majorBidi"/>
          <w:sz w:val="24"/>
        </w:rPr>
        <w:t xml:space="preserve">, my lord, and Amon, </w:t>
      </w:r>
      <w:proofErr w:type="spellStart"/>
      <w:r w:rsidRPr="00FA77D8">
        <w:rPr>
          <w:rFonts w:asciiTheme="majorBidi" w:hAnsiTheme="majorBidi" w:cstheme="majorBidi"/>
          <w:sz w:val="24"/>
        </w:rPr>
        <w:t>mak</w:t>
      </w:r>
      <w:proofErr w:type="spellEnd"/>
      <w:r w:rsidRPr="00FA77D8">
        <w:rPr>
          <w:rFonts w:asciiTheme="majorBidi" w:hAnsiTheme="majorBidi" w:cstheme="majorBidi"/>
          <w:sz w:val="24"/>
        </w:rPr>
        <w:t>[e] it amenable forever just as now.</w:t>
      </w:r>
    </w:p>
    <w:p w14:paraId="62F02769" w14:textId="77777777" w:rsidR="0059485B" w:rsidRPr="00FA77D8" w:rsidRDefault="0059485B" w:rsidP="0059485B">
      <w:pPr>
        <w:pStyle w:val="Extract"/>
        <w:rPr>
          <w:rFonts w:asciiTheme="majorBidi" w:hAnsiTheme="majorBidi" w:cstheme="majorBidi"/>
          <w:sz w:val="24"/>
        </w:rPr>
      </w:pPr>
    </w:p>
    <w:p w14:paraId="114B2455" w14:textId="59AEBD30" w:rsidR="0059485B" w:rsidRPr="00FA77D8" w:rsidRDefault="0059485B" w:rsidP="0059485B">
      <w:pPr>
        <w:pStyle w:val="Extract"/>
        <w:rPr>
          <w:rFonts w:asciiTheme="majorBidi" w:hAnsiTheme="majorBidi" w:cstheme="majorBidi"/>
          <w:sz w:val="24"/>
        </w:rPr>
      </w:pPr>
      <w:r w:rsidRPr="00FA77D8">
        <w:rPr>
          <w:rFonts w:asciiTheme="majorBidi" w:hAnsiTheme="majorBidi" w:cstheme="majorBidi"/>
          <w:sz w:val="24"/>
          <w:vertAlign w:val="superscript"/>
        </w:rPr>
        <w:t>17–</w:t>
      </w:r>
      <w:r w:rsidR="005F2D9F" w:rsidRPr="00FA77D8">
        <w:rPr>
          <w:rFonts w:asciiTheme="majorBidi" w:hAnsiTheme="majorBidi" w:cstheme="majorBidi"/>
          <w:sz w:val="24"/>
          <w:vertAlign w:val="superscript"/>
        </w:rPr>
        <w:t>24</w:t>
      </w:r>
      <w:r w:rsidRPr="00FA77D8">
        <w:rPr>
          <w:rFonts w:asciiTheme="majorBidi" w:hAnsiTheme="majorBidi" w:cstheme="majorBidi"/>
          <w:sz w:val="24"/>
        </w:rPr>
        <w:t xml:space="preserve"> Inasmuch as my brother sent Mane, his envoy, saying: “Please, my brother, send me your daughter for a wife, to be the mistress of the land of Egypt,” </w:t>
      </w:r>
      <w:r w:rsidR="00194BC8" w:rsidRPr="00FA77D8">
        <w:rPr>
          <w:rFonts w:asciiTheme="majorBidi" w:hAnsiTheme="majorBidi" w:cstheme="majorBidi"/>
          <w:sz w:val="24"/>
        </w:rPr>
        <w:t xml:space="preserve">I </w:t>
      </w:r>
      <w:r w:rsidRPr="00FA77D8">
        <w:rPr>
          <w:rFonts w:asciiTheme="majorBidi" w:hAnsiTheme="majorBidi" w:cstheme="majorBidi"/>
          <w:sz w:val="24"/>
        </w:rPr>
        <w:t xml:space="preserve">caused no distress to my brother’s heart but said, “With pleasure! Yes!” And as for the one whom my brother requested, I showed her to Mane, and he saw her. Inasmuch as he saw her and he praised her greatly, I will convey her in safety to the land of my brother. May </w:t>
      </w:r>
      <w:proofErr w:type="spellStart"/>
      <w:r w:rsidRPr="00FA77D8">
        <w:rPr>
          <w:rFonts w:asciiTheme="majorBidi" w:hAnsiTheme="majorBidi" w:cstheme="majorBidi"/>
          <w:sz w:val="24"/>
        </w:rPr>
        <w:t>Šaušga</w:t>
      </w:r>
      <w:proofErr w:type="spellEnd"/>
      <w:r w:rsidRPr="00FA77D8">
        <w:rPr>
          <w:rFonts w:asciiTheme="majorBidi" w:hAnsiTheme="majorBidi" w:cstheme="majorBidi"/>
          <w:sz w:val="24"/>
        </w:rPr>
        <w:t xml:space="preserve"> and Amon make her the image of my</w:t>
      </w:r>
      <w:r w:rsidR="00194BC8" w:rsidRPr="00FA77D8">
        <w:rPr>
          <w:rFonts w:asciiTheme="majorBidi" w:hAnsiTheme="majorBidi" w:cstheme="majorBidi"/>
          <w:sz w:val="24"/>
        </w:rPr>
        <w:t xml:space="preserve"> </w:t>
      </w:r>
      <w:r w:rsidRPr="00FA77D8">
        <w:rPr>
          <w:rFonts w:asciiTheme="majorBidi" w:hAnsiTheme="majorBidi" w:cstheme="majorBidi"/>
          <w:sz w:val="24"/>
        </w:rPr>
        <w:t>brother’s desire.</w:t>
      </w:r>
    </w:p>
    <w:p w14:paraId="0ABD85A2" w14:textId="77777777" w:rsidR="0059485B" w:rsidRPr="00FA77D8" w:rsidRDefault="0059485B" w:rsidP="0059485B">
      <w:pPr>
        <w:pStyle w:val="Extract"/>
        <w:rPr>
          <w:rFonts w:asciiTheme="majorBidi" w:hAnsiTheme="majorBidi" w:cstheme="majorBidi"/>
          <w:sz w:val="24"/>
        </w:rPr>
      </w:pPr>
    </w:p>
    <w:p w14:paraId="23BC4689" w14:textId="77777777" w:rsidR="0059485B" w:rsidRPr="00FA77D8" w:rsidRDefault="0059485B" w:rsidP="0059485B">
      <w:pPr>
        <w:pStyle w:val="Extract"/>
        <w:rPr>
          <w:rFonts w:asciiTheme="majorBidi" w:hAnsiTheme="majorBidi" w:cstheme="majorBidi"/>
          <w:sz w:val="24"/>
        </w:rPr>
      </w:pPr>
      <w:r w:rsidRPr="00FA77D8">
        <w:rPr>
          <w:rFonts w:asciiTheme="majorBidi" w:hAnsiTheme="majorBidi" w:cstheme="majorBidi"/>
          <w:sz w:val="24"/>
          <w:vertAlign w:val="superscript"/>
        </w:rPr>
        <w:t>25–29</w:t>
      </w:r>
      <w:r w:rsidRPr="00FA77D8">
        <w:rPr>
          <w:rFonts w:asciiTheme="majorBidi" w:hAnsiTheme="majorBidi" w:cstheme="majorBidi"/>
          <w:sz w:val="24"/>
        </w:rPr>
        <w:t xml:space="preserve"> Kelya, my envoy, brought my brother’s words to me. When I heard (them), and they were very pleasing, then I rejoiced exceedingly, and verily I said: “This is it for sure! viz. that which is between us, that which is mutual, that we love one another. Now, with such words let us love one another forevermore.”</w:t>
      </w:r>
    </w:p>
    <w:p w14:paraId="08EBB887" w14:textId="77777777" w:rsidR="00D87D38" w:rsidRPr="00FA77D8" w:rsidRDefault="00D87D38" w:rsidP="00A25E0F">
      <w:pPr>
        <w:pStyle w:val="Extract"/>
        <w:ind w:left="0"/>
        <w:rPr>
          <w:rFonts w:asciiTheme="majorBidi" w:hAnsiTheme="majorBidi" w:cstheme="majorBidi"/>
          <w:sz w:val="24"/>
        </w:rPr>
      </w:pPr>
    </w:p>
    <w:p w14:paraId="57407D7A" w14:textId="30483AEA" w:rsidR="007865D1" w:rsidRPr="00FA77D8" w:rsidRDefault="00D87D38" w:rsidP="00A25E0F">
      <w:pPr>
        <w:pStyle w:val="Extract"/>
        <w:rPr>
          <w:rFonts w:asciiTheme="majorBidi" w:hAnsiTheme="majorBidi" w:cstheme="majorBidi"/>
          <w:sz w:val="24"/>
        </w:rPr>
      </w:pPr>
      <w:r w:rsidRPr="00FA77D8">
        <w:rPr>
          <w:rFonts w:asciiTheme="majorBidi" w:hAnsiTheme="majorBidi" w:cstheme="majorBidi"/>
          <w:sz w:val="24"/>
          <w:vertAlign w:val="superscript"/>
        </w:rPr>
        <w:t xml:space="preserve">30–33 </w:t>
      </w:r>
      <w:r w:rsidRPr="00FA77D8">
        <w:rPr>
          <w:rFonts w:asciiTheme="majorBidi" w:hAnsiTheme="majorBidi" w:cstheme="majorBidi"/>
          <w:sz w:val="24"/>
        </w:rPr>
        <w:t>When I wrote to my brother, then I verily said: “Let us always love</w:t>
      </w:r>
      <w:r w:rsidR="00194BC8" w:rsidRPr="00FA77D8">
        <w:rPr>
          <w:rFonts w:asciiTheme="majorBidi" w:hAnsiTheme="majorBidi" w:cstheme="majorBidi"/>
          <w:sz w:val="24"/>
        </w:rPr>
        <w:t xml:space="preserve"> </w:t>
      </w:r>
      <w:r w:rsidRPr="00FA77D8">
        <w:rPr>
          <w:rFonts w:asciiTheme="majorBidi" w:hAnsiTheme="majorBidi" w:cstheme="majorBidi"/>
          <w:sz w:val="24"/>
        </w:rPr>
        <w:t>one another very, very much and between us may we be in friendship. And</w:t>
      </w:r>
      <w:r w:rsidR="00194BC8" w:rsidRPr="00FA77D8">
        <w:rPr>
          <w:rFonts w:asciiTheme="majorBidi" w:hAnsiTheme="majorBidi" w:cstheme="majorBidi"/>
          <w:sz w:val="24"/>
        </w:rPr>
        <w:t xml:space="preserve"> </w:t>
      </w:r>
      <w:r w:rsidRPr="00FA77D8">
        <w:rPr>
          <w:rFonts w:asciiTheme="majorBidi" w:hAnsiTheme="majorBidi" w:cstheme="majorBidi"/>
          <w:sz w:val="24"/>
        </w:rPr>
        <w:t>to my brother I said: May my brother always surpass ten times what he did</w:t>
      </w:r>
      <w:r w:rsidR="00194BC8" w:rsidRPr="00FA77D8">
        <w:rPr>
          <w:rFonts w:asciiTheme="majorBidi" w:hAnsiTheme="majorBidi" w:cstheme="majorBidi"/>
          <w:sz w:val="24"/>
        </w:rPr>
        <w:t xml:space="preserve"> </w:t>
      </w:r>
      <w:r w:rsidRPr="00FA77D8">
        <w:rPr>
          <w:rFonts w:asciiTheme="majorBidi" w:hAnsiTheme="majorBidi" w:cstheme="majorBidi"/>
          <w:sz w:val="24"/>
        </w:rPr>
        <w:t>for my father!”</w:t>
      </w:r>
    </w:p>
    <w:p w14:paraId="6DD19D91" w14:textId="77777777" w:rsidR="001676DA" w:rsidRPr="00FA77D8" w:rsidRDefault="001676DA" w:rsidP="00B15F1E">
      <w:pPr>
        <w:tabs>
          <w:tab w:val="left" w:pos="3583"/>
        </w:tabs>
        <w:rPr>
          <w:rFonts w:asciiTheme="majorBidi" w:hAnsiTheme="majorBidi" w:cstheme="majorBidi"/>
        </w:rPr>
      </w:pPr>
    </w:p>
    <w:p w14:paraId="067BBEC5" w14:textId="60B19951" w:rsidR="001676DA" w:rsidRPr="00FA77D8" w:rsidRDefault="001676DA" w:rsidP="001676DA">
      <w:pPr>
        <w:tabs>
          <w:tab w:val="left" w:pos="3583"/>
        </w:tabs>
        <w:ind w:left="720"/>
        <w:rPr>
          <w:rFonts w:asciiTheme="majorBidi" w:hAnsiTheme="majorBidi" w:cstheme="majorBidi"/>
        </w:rPr>
      </w:pPr>
      <w:r w:rsidRPr="00FA77D8">
        <w:rPr>
          <w:rFonts w:asciiTheme="majorBidi" w:hAnsiTheme="majorBidi" w:cstheme="majorBidi"/>
          <w:vertAlign w:val="superscript"/>
        </w:rPr>
        <w:lastRenderedPageBreak/>
        <w:t>34–38</w:t>
      </w:r>
      <w:r w:rsidRPr="00FA77D8">
        <w:rPr>
          <w:rFonts w:asciiTheme="majorBidi" w:hAnsiTheme="majorBidi" w:cstheme="majorBidi"/>
        </w:rPr>
        <w:t>And I requested of my brother much gold, saying: non-matching quotation mark “May he exceed for me what was done for my father; may my brother send to me. And as</w:t>
      </w:r>
    </w:p>
    <w:p w14:paraId="5314BF85" w14:textId="643A3CB6" w:rsidR="001040BD" w:rsidRPr="00FA77D8" w:rsidRDefault="001676DA" w:rsidP="001040BD">
      <w:pPr>
        <w:tabs>
          <w:tab w:val="left" w:pos="3583"/>
        </w:tabs>
        <w:ind w:left="720"/>
        <w:rPr>
          <w:rFonts w:asciiTheme="majorBidi" w:hAnsiTheme="majorBidi" w:cstheme="majorBidi"/>
        </w:rPr>
      </w:pPr>
      <w:r w:rsidRPr="00FA77D8">
        <w:rPr>
          <w:rFonts w:asciiTheme="majorBidi" w:hAnsiTheme="majorBidi" w:cstheme="majorBidi"/>
        </w:rPr>
        <w:t>for my father, you sent much gold to him: large golden pithoi, large golden</w:t>
      </w:r>
      <w:r w:rsidR="001040BD" w:rsidRPr="00FA77D8">
        <w:rPr>
          <w:rFonts w:asciiTheme="majorBidi" w:hAnsiTheme="majorBidi" w:cstheme="majorBidi"/>
        </w:rPr>
        <w:t xml:space="preserve"> </w:t>
      </w:r>
      <w:r w:rsidRPr="00FA77D8">
        <w:rPr>
          <w:rFonts w:asciiTheme="majorBidi" w:hAnsiTheme="majorBidi" w:cstheme="majorBidi"/>
        </w:rPr>
        <w:t xml:space="preserve">jars, you sent to him. Bricks of gold, just like copper ones in size, you </w:t>
      </w:r>
      <w:proofErr w:type="spellStart"/>
      <w:proofErr w:type="gramStart"/>
      <w:r w:rsidRPr="00FA77D8">
        <w:rPr>
          <w:rFonts w:asciiTheme="majorBidi" w:hAnsiTheme="majorBidi" w:cstheme="majorBidi"/>
        </w:rPr>
        <w:t>se</w:t>
      </w:r>
      <w:proofErr w:type="spellEnd"/>
      <w:r w:rsidRPr="00FA77D8">
        <w:rPr>
          <w:rFonts w:asciiTheme="majorBidi" w:hAnsiTheme="majorBidi" w:cstheme="majorBidi"/>
        </w:rPr>
        <w:t>[</w:t>
      </w:r>
      <w:proofErr w:type="spellStart"/>
      <w:proofErr w:type="gramEnd"/>
      <w:r w:rsidRPr="00FA77D8">
        <w:rPr>
          <w:rFonts w:asciiTheme="majorBidi" w:hAnsiTheme="majorBidi" w:cstheme="majorBidi"/>
        </w:rPr>
        <w:t>nt</w:t>
      </w:r>
      <w:proofErr w:type="spellEnd"/>
      <w:r w:rsidR="001040BD" w:rsidRPr="00FA77D8">
        <w:rPr>
          <w:rFonts w:asciiTheme="majorBidi" w:hAnsiTheme="majorBidi" w:cstheme="majorBidi"/>
        </w:rPr>
        <w:t xml:space="preserve"> </w:t>
      </w:r>
      <w:r w:rsidRPr="00FA77D8">
        <w:rPr>
          <w:rFonts w:asciiTheme="majorBidi" w:hAnsiTheme="majorBidi" w:cstheme="majorBidi"/>
        </w:rPr>
        <w:t>to him]</w:t>
      </w:r>
      <w:r w:rsidR="001040BD" w:rsidRPr="00FA77D8">
        <w:rPr>
          <w:rFonts w:asciiTheme="majorBidi" w:hAnsiTheme="majorBidi" w:cstheme="majorBidi"/>
        </w:rPr>
        <w:t>.</w:t>
      </w:r>
    </w:p>
    <w:p w14:paraId="1FE4A84F" w14:textId="77777777" w:rsidR="001040BD" w:rsidRPr="00FA77D8" w:rsidRDefault="001040BD" w:rsidP="001676DA">
      <w:pPr>
        <w:tabs>
          <w:tab w:val="left" w:pos="3583"/>
        </w:tabs>
        <w:ind w:left="720"/>
        <w:rPr>
          <w:rFonts w:asciiTheme="majorBidi" w:hAnsiTheme="majorBidi" w:cstheme="majorBidi"/>
        </w:rPr>
      </w:pPr>
    </w:p>
    <w:p w14:paraId="4DE67BD1" w14:textId="4DE0E65A" w:rsidR="001040BD" w:rsidRPr="00FA77D8" w:rsidRDefault="001040BD" w:rsidP="001040BD">
      <w:pPr>
        <w:tabs>
          <w:tab w:val="left" w:pos="3583"/>
        </w:tabs>
        <w:ind w:left="720"/>
        <w:rPr>
          <w:rFonts w:asciiTheme="majorBidi" w:hAnsiTheme="majorBidi" w:cstheme="majorBidi"/>
        </w:rPr>
      </w:pPr>
      <w:r w:rsidRPr="00FA77D8">
        <w:rPr>
          <w:rFonts w:asciiTheme="majorBidi" w:hAnsiTheme="majorBidi" w:cstheme="majorBidi"/>
          <w:vertAlign w:val="superscript"/>
        </w:rPr>
        <w:t>39–42</w:t>
      </w:r>
      <w:r w:rsidRPr="00FA77D8">
        <w:rPr>
          <w:rFonts w:asciiTheme="majorBidi" w:hAnsiTheme="majorBidi" w:cstheme="majorBidi"/>
        </w:rPr>
        <w:t xml:space="preserve"> When I sent </w:t>
      </w:r>
      <w:proofErr w:type="spellStart"/>
      <w:r w:rsidRPr="00FA77D8">
        <w:rPr>
          <w:rFonts w:asciiTheme="majorBidi" w:hAnsiTheme="majorBidi" w:cstheme="majorBidi"/>
        </w:rPr>
        <w:t>Keliya</w:t>
      </w:r>
      <w:proofErr w:type="spellEnd"/>
      <w:r w:rsidRPr="00FA77D8">
        <w:rPr>
          <w:rFonts w:asciiTheme="majorBidi" w:hAnsiTheme="majorBidi" w:cstheme="majorBidi"/>
        </w:rPr>
        <w:t xml:space="preserve"> to my brother and I requested gold, I verily said: “May my brother exceed for me by [ten times] what was done for my father, and may he send me much gold that has not been worked.”</w:t>
      </w:r>
    </w:p>
    <w:p w14:paraId="3C9A7843" w14:textId="29D0E4CE" w:rsidR="001676DA" w:rsidRPr="00FA77D8" w:rsidRDefault="001676DA" w:rsidP="001040BD">
      <w:pPr>
        <w:tabs>
          <w:tab w:val="left" w:pos="3583"/>
        </w:tabs>
        <w:ind w:left="720"/>
        <w:rPr>
          <w:rFonts w:asciiTheme="majorBidi" w:hAnsiTheme="majorBidi" w:cstheme="majorBidi"/>
        </w:rPr>
      </w:pPr>
      <w:r w:rsidRPr="00FA77D8">
        <w:rPr>
          <w:rFonts w:asciiTheme="majorBidi" w:hAnsiTheme="majorBidi" w:cstheme="majorBidi"/>
        </w:rPr>
        <w:t>…</w:t>
      </w:r>
    </w:p>
    <w:p w14:paraId="4E031066" w14:textId="74A758FF"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vertAlign w:val="superscript"/>
        </w:rPr>
        <w:t>53–58</w:t>
      </w:r>
      <w:r w:rsidRPr="00FA77D8">
        <w:rPr>
          <w:rFonts w:asciiTheme="majorBidi" w:hAnsiTheme="majorBidi" w:cstheme="majorBidi"/>
        </w:rPr>
        <w:t xml:space="preserve"> Now I have written to my brother so may my brother increase</w:t>
      </w:r>
    </w:p>
    <w:p w14:paraId="6698F331"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 xml:space="preserve">affection much more than for my father. Now I have requested gold of </w:t>
      </w:r>
      <w:proofErr w:type="gramStart"/>
      <w:r w:rsidRPr="00FA77D8">
        <w:rPr>
          <w:rFonts w:asciiTheme="majorBidi" w:hAnsiTheme="majorBidi" w:cstheme="majorBidi"/>
        </w:rPr>
        <w:t>my</w:t>
      </w:r>
      <w:proofErr w:type="gramEnd"/>
    </w:p>
    <w:p w14:paraId="14B68C59"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 xml:space="preserve">brother and as for the gold which I requested </w:t>
      </w:r>
      <w:proofErr w:type="gramStart"/>
      <w:r w:rsidRPr="00FA77D8">
        <w:rPr>
          <w:rFonts w:asciiTheme="majorBidi" w:hAnsiTheme="majorBidi" w:cstheme="majorBidi"/>
        </w:rPr>
        <w:t>of</w:t>
      </w:r>
      <w:proofErr w:type="gramEnd"/>
      <w:r w:rsidRPr="00FA77D8">
        <w:rPr>
          <w:rFonts w:asciiTheme="majorBidi" w:hAnsiTheme="majorBidi" w:cstheme="majorBidi"/>
        </w:rPr>
        <w:t xml:space="preserve"> my brother, it will be</w:t>
      </w:r>
    </w:p>
    <w:p w14:paraId="3A32FB3D"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expended to meet two requirements; the first (part) is for the mausoleum</w:t>
      </w:r>
    </w:p>
    <w:p w14:paraId="50DD22E2"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and in the second place it is for the bride price.</w:t>
      </w:r>
    </w:p>
    <w:p w14:paraId="388BE4BC" w14:textId="77777777" w:rsidR="002C1C21" w:rsidRPr="00FA77D8" w:rsidRDefault="002C1C21" w:rsidP="002C1C21">
      <w:pPr>
        <w:tabs>
          <w:tab w:val="left" w:pos="3583"/>
        </w:tabs>
        <w:ind w:left="720"/>
        <w:rPr>
          <w:rFonts w:asciiTheme="majorBidi" w:hAnsiTheme="majorBidi" w:cstheme="majorBidi"/>
        </w:rPr>
      </w:pPr>
    </w:p>
    <w:p w14:paraId="4E901C21" w14:textId="50C5B24C"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vertAlign w:val="superscript"/>
        </w:rPr>
        <w:t>59–</w:t>
      </w:r>
      <w:proofErr w:type="gramStart"/>
      <w:r w:rsidRPr="00FA77D8">
        <w:rPr>
          <w:rFonts w:asciiTheme="majorBidi" w:hAnsiTheme="majorBidi" w:cstheme="majorBidi"/>
          <w:vertAlign w:val="superscript"/>
        </w:rPr>
        <w:t xml:space="preserve">70 </w:t>
      </w:r>
      <w:r w:rsidRPr="00FA77D8">
        <w:rPr>
          <w:rFonts w:asciiTheme="majorBidi" w:hAnsiTheme="majorBidi" w:cstheme="majorBidi"/>
        </w:rPr>
        <w:t xml:space="preserve"> So</w:t>
      </w:r>
      <w:proofErr w:type="gramEnd"/>
      <w:r w:rsidRPr="00FA77D8">
        <w:rPr>
          <w:rFonts w:asciiTheme="majorBidi" w:hAnsiTheme="majorBidi" w:cstheme="majorBidi"/>
        </w:rPr>
        <w:t>, my brother, very much gold that is not worked, may my brother</w:t>
      </w:r>
    </w:p>
    <w:p w14:paraId="09940AA3"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send to me; and may my brother send gold, more than to my father. And</w:t>
      </w:r>
    </w:p>
    <w:p w14:paraId="0F68D13B"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in the land of my brother gold is plentiful like dirt. May the gods grant it</w:t>
      </w:r>
    </w:p>
    <w:p w14:paraId="432F78E2"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that just as now gold is plentiful in my brother’s land, may he increase the</w:t>
      </w:r>
    </w:p>
    <w:p w14:paraId="0F3D55A3"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 xml:space="preserve">gold ten times what it is now. And the gold that I requested, </w:t>
      </w:r>
      <w:proofErr w:type="gramStart"/>
      <w:r w:rsidRPr="00FA77D8">
        <w:rPr>
          <w:rFonts w:asciiTheme="majorBidi" w:hAnsiTheme="majorBidi" w:cstheme="majorBidi"/>
        </w:rPr>
        <w:t>may it</w:t>
      </w:r>
      <w:proofErr w:type="gramEnd"/>
      <w:r w:rsidRPr="00FA77D8">
        <w:rPr>
          <w:rFonts w:asciiTheme="majorBidi" w:hAnsiTheme="majorBidi" w:cstheme="majorBidi"/>
        </w:rPr>
        <w:t xml:space="preserve"> not be</w:t>
      </w:r>
    </w:p>
    <w:p w14:paraId="3F0B1865"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distressing to my brother’s heart. And may my brother not cause distress to</w:t>
      </w:r>
    </w:p>
    <w:p w14:paraId="27B3ADCA"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 xml:space="preserve">my heart. So may my brother </w:t>
      </w:r>
      <w:proofErr w:type="gramStart"/>
      <w:r w:rsidRPr="00FA77D8">
        <w:rPr>
          <w:rFonts w:asciiTheme="majorBidi" w:hAnsiTheme="majorBidi" w:cstheme="majorBidi"/>
        </w:rPr>
        <w:t>send to</w:t>
      </w:r>
      <w:proofErr w:type="gramEnd"/>
      <w:r w:rsidRPr="00FA77D8">
        <w:rPr>
          <w:rFonts w:asciiTheme="majorBidi" w:hAnsiTheme="majorBidi" w:cstheme="majorBidi"/>
        </w:rPr>
        <w:t xml:space="preserve"> me very much gold that has not been</w:t>
      </w:r>
    </w:p>
    <w:p w14:paraId="331EE2B8" w14:textId="77777777"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worked. And whatever my brother needs for his house, let him write and let</w:t>
      </w:r>
    </w:p>
    <w:p w14:paraId="42EC797F" w14:textId="77777777" w:rsidR="002C1C21" w:rsidRPr="00FA77D8" w:rsidRDefault="002C1C21" w:rsidP="002C1C21">
      <w:pPr>
        <w:tabs>
          <w:tab w:val="left" w:pos="3583"/>
        </w:tabs>
        <w:ind w:left="720"/>
        <w:rPr>
          <w:rFonts w:asciiTheme="majorBidi" w:hAnsiTheme="majorBidi" w:cstheme="majorBidi"/>
        </w:rPr>
      </w:pPr>
      <w:proofErr w:type="gramStart"/>
      <w:r w:rsidRPr="00FA77D8">
        <w:rPr>
          <w:rFonts w:asciiTheme="majorBidi" w:hAnsiTheme="majorBidi" w:cstheme="majorBidi"/>
        </w:rPr>
        <w:t>him</w:t>
      </w:r>
      <w:proofErr w:type="gramEnd"/>
      <w:r w:rsidRPr="00FA77D8">
        <w:rPr>
          <w:rFonts w:asciiTheme="majorBidi" w:hAnsiTheme="majorBidi" w:cstheme="majorBidi"/>
        </w:rPr>
        <w:t xml:space="preserve"> </w:t>
      </w:r>
      <w:proofErr w:type="gramStart"/>
      <w:r w:rsidRPr="00FA77D8">
        <w:rPr>
          <w:rFonts w:asciiTheme="majorBidi" w:hAnsiTheme="majorBidi" w:cstheme="majorBidi"/>
        </w:rPr>
        <w:t>take</w:t>
      </w:r>
      <w:proofErr w:type="gramEnd"/>
      <w:r w:rsidRPr="00FA77D8">
        <w:rPr>
          <w:rFonts w:asciiTheme="majorBidi" w:hAnsiTheme="majorBidi" w:cstheme="majorBidi"/>
        </w:rPr>
        <w:t xml:space="preserve"> and I will verily give ten times what my brother requested. This</w:t>
      </w:r>
    </w:p>
    <w:p w14:paraId="2B6C4C0F" w14:textId="04FDD003" w:rsidR="002C1C21" w:rsidRPr="00FA77D8" w:rsidRDefault="002C1C21" w:rsidP="002C1C21">
      <w:pPr>
        <w:tabs>
          <w:tab w:val="left" w:pos="3583"/>
        </w:tabs>
        <w:ind w:left="720"/>
        <w:rPr>
          <w:rFonts w:asciiTheme="majorBidi" w:hAnsiTheme="majorBidi" w:cstheme="majorBidi"/>
        </w:rPr>
      </w:pPr>
      <w:r w:rsidRPr="00FA77D8">
        <w:rPr>
          <w:rFonts w:asciiTheme="majorBidi" w:hAnsiTheme="majorBidi" w:cstheme="majorBidi"/>
        </w:rPr>
        <w:t xml:space="preserve">land is my brother’s </w:t>
      </w:r>
      <w:proofErr w:type="gramStart"/>
      <w:r w:rsidRPr="00FA77D8">
        <w:rPr>
          <w:rFonts w:asciiTheme="majorBidi" w:hAnsiTheme="majorBidi" w:cstheme="majorBidi"/>
        </w:rPr>
        <w:t>land</w:t>
      </w:r>
      <w:proofErr w:type="gramEnd"/>
      <w:r w:rsidRPr="00FA77D8">
        <w:rPr>
          <w:rFonts w:asciiTheme="majorBidi" w:hAnsiTheme="majorBidi" w:cstheme="majorBidi"/>
        </w:rPr>
        <w:t xml:space="preserve"> and this house is my brother’s house.</w:t>
      </w:r>
    </w:p>
    <w:p w14:paraId="2E58B2D5" w14:textId="4CDC59E3" w:rsidR="00DB4D1C" w:rsidRPr="00FA77D8" w:rsidRDefault="00DB4D1C" w:rsidP="002C1C21">
      <w:pPr>
        <w:tabs>
          <w:tab w:val="left" w:pos="3583"/>
        </w:tabs>
        <w:ind w:left="720"/>
        <w:rPr>
          <w:rFonts w:asciiTheme="majorBidi" w:hAnsiTheme="majorBidi" w:cstheme="majorBidi"/>
        </w:rPr>
      </w:pPr>
      <w:r w:rsidRPr="00FA77D8">
        <w:rPr>
          <w:rFonts w:asciiTheme="majorBidi" w:hAnsiTheme="majorBidi" w:cstheme="majorBidi"/>
        </w:rPr>
        <w:t>…</w:t>
      </w:r>
    </w:p>
    <w:p w14:paraId="045E9F1C" w14:textId="68C2A207" w:rsidR="00DB4D1C" w:rsidRPr="00FA77D8" w:rsidRDefault="00DB4D1C" w:rsidP="00DB4D1C">
      <w:pPr>
        <w:tabs>
          <w:tab w:val="left" w:pos="3583"/>
        </w:tabs>
        <w:ind w:left="720"/>
        <w:rPr>
          <w:rFonts w:asciiTheme="majorBidi" w:hAnsiTheme="majorBidi" w:cstheme="majorBidi"/>
        </w:rPr>
      </w:pPr>
      <w:r w:rsidRPr="00FA77D8">
        <w:rPr>
          <w:rFonts w:asciiTheme="majorBidi" w:hAnsiTheme="majorBidi" w:cstheme="majorBidi"/>
          <w:vertAlign w:val="superscript"/>
        </w:rPr>
        <w:t>80–85</w:t>
      </w:r>
      <w:r w:rsidRPr="00FA77D8">
        <w:rPr>
          <w:rFonts w:asciiTheme="majorBidi" w:hAnsiTheme="majorBidi" w:cstheme="majorBidi"/>
        </w:rPr>
        <w:t xml:space="preserve"> Now for the greeting gift of my brother have I sent: one large gold</w:t>
      </w:r>
    </w:p>
    <w:p w14:paraId="3D0AAAF9" w14:textId="77777777" w:rsidR="00DB4D1C" w:rsidRPr="00FA77D8" w:rsidRDefault="00DB4D1C" w:rsidP="00DB4D1C">
      <w:pPr>
        <w:tabs>
          <w:tab w:val="left" w:pos="3583"/>
        </w:tabs>
        <w:ind w:left="720"/>
        <w:rPr>
          <w:rFonts w:asciiTheme="majorBidi" w:hAnsiTheme="majorBidi" w:cstheme="majorBidi"/>
        </w:rPr>
      </w:pPr>
      <w:r w:rsidRPr="00FA77D8">
        <w:rPr>
          <w:rFonts w:asciiTheme="majorBidi" w:hAnsiTheme="majorBidi" w:cstheme="majorBidi"/>
        </w:rPr>
        <w:t xml:space="preserve">cup, its handle inlaid with genuine lapis lazuli, one heavy </w:t>
      </w:r>
      <w:proofErr w:type="spellStart"/>
      <w:r w:rsidRPr="00FA77D8">
        <w:rPr>
          <w:rFonts w:asciiTheme="majorBidi" w:hAnsiTheme="majorBidi" w:cstheme="majorBidi"/>
          <w:i/>
          <w:iCs/>
        </w:rPr>
        <w:t>maninnu</w:t>
      </w:r>
      <w:proofErr w:type="spellEnd"/>
      <w:r w:rsidRPr="00FA77D8">
        <w:rPr>
          <w:rFonts w:asciiTheme="majorBidi" w:hAnsiTheme="majorBidi" w:cstheme="majorBidi"/>
          <w:i/>
          <w:iCs/>
        </w:rPr>
        <w:t xml:space="preserve"> </w:t>
      </w:r>
      <w:r w:rsidRPr="00FA77D8">
        <w:rPr>
          <w:rFonts w:asciiTheme="majorBidi" w:hAnsiTheme="majorBidi" w:cstheme="majorBidi"/>
        </w:rPr>
        <w:t>necklace</w:t>
      </w:r>
    </w:p>
    <w:p w14:paraId="5D4DD5F7" w14:textId="77777777" w:rsidR="00DB4D1C" w:rsidRPr="00FA77D8" w:rsidRDefault="00DB4D1C" w:rsidP="00DB4D1C">
      <w:pPr>
        <w:tabs>
          <w:tab w:val="left" w:pos="3583"/>
        </w:tabs>
        <w:ind w:left="720"/>
        <w:rPr>
          <w:rFonts w:asciiTheme="majorBidi" w:hAnsiTheme="majorBidi" w:cstheme="majorBidi"/>
        </w:rPr>
      </w:pPr>
      <w:r w:rsidRPr="00FA77D8">
        <w:rPr>
          <w:rFonts w:asciiTheme="majorBidi" w:hAnsiTheme="majorBidi" w:cstheme="majorBidi"/>
        </w:rPr>
        <w:t>with twenty genuine lapis lazuli stones and nineteen gold ones, its center</w:t>
      </w:r>
    </w:p>
    <w:p w14:paraId="0E1657D3" w14:textId="77777777" w:rsidR="00DB4D1C" w:rsidRPr="00FA77D8" w:rsidRDefault="00DB4D1C" w:rsidP="00DB4D1C">
      <w:pPr>
        <w:tabs>
          <w:tab w:val="left" w:pos="3583"/>
        </w:tabs>
        <w:ind w:left="720"/>
        <w:rPr>
          <w:rFonts w:asciiTheme="majorBidi" w:hAnsiTheme="majorBidi" w:cstheme="majorBidi"/>
        </w:rPr>
      </w:pPr>
      <w:r w:rsidRPr="00FA77D8">
        <w:rPr>
          <w:rFonts w:asciiTheme="majorBidi" w:hAnsiTheme="majorBidi" w:cstheme="majorBidi"/>
        </w:rPr>
        <w:t xml:space="preserve">piece of genuine lapis lazuli set in gold, one heavy </w:t>
      </w:r>
      <w:proofErr w:type="spellStart"/>
      <w:r w:rsidRPr="00FA77D8">
        <w:rPr>
          <w:rFonts w:asciiTheme="majorBidi" w:hAnsiTheme="majorBidi" w:cstheme="majorBidi"/>
          <w:i/>
          <w:iCs/>
        </w:rPr>
        <w:t>maninnu</w:t>
      </w:r>
      <w:proofErr w:type="spellEnd"/>
      <w:r w:rsidRPr="00FA77D8">
        <w:rPr>
          <w:rFonts w:asciiTheme="majorBidi" w:hAnsiTheme="majorBidi" w:cstheme="majorBidi"/>
        </w:rPr>
        <w:t xml:space="preserve"> necklace with</w:t>
      </w:r>
    </w:p>
    <w:p w14:paraId="0A33ED22" w14:textId="0C4C0ED3" w:rsidR="00DB4D1C" w:rsidRPr="00FA77D8" w:rsidRDefault="00DB4D1C" w:rsidP="00DB4D1C">
      <w:pPr>
        <w:tabs>
          <w:tab w:val="left" w:pos="3583"/>
        </w:tabs>
        <w:ind w:left="720"/>
        <w:rPr>
          <w:rFonts w:asciiTheme="majorBidi" w:hAnsiTheme="majorBidi" w:cstheme="majorBidi"/>
        </w:rPr>
      </w:pPr>
      <w:r w:rsidRPr="00FA77D8">
        <w:rPr>
          <w:rFonts w:asciiTheme="majorBidi" w:hAnsiTheme="majorBidi" w:cstheme="majorBidi"/>
        </w:rPr>
        <w:t xml:space="preserve">42 </w:t>
      </w:r>
      <w:r w:rsidR="00A25E0F" w:rsidRPr="00FA77D8">
        <w:rPr>
          <w:rFonts w:asciiTheme="majorBidi" w:hAnsiTheme="majorBidi" w:cstheme="majorBidi"/>
        </w:rPr>
        <w:t>genuine</w:t>
      </w:r>
      <w:r w:rsidRPr="00FA77D8">
        <w:rPr>
          <w:rFonts w:asciiTheme="majorBidi" w:hAnsiTheme="majorBidi" w:cstheme="majorBidi"/>
        </w:rPr>
        <w:t xml:space="preserve"> </w:t>
      </w:r>
      <w:proofErr w:type="spellStart"/>
      <w:r w:rsidRPr="00FA77D8">
        <w:rPr>
          <w:rFonts w:asciiTheme="majorBidi" w:hAnsiTheme="majorBidi" w:cstheme="majorBidi"/>
          <w:i/>
          <w:iCs/>
        </w:rPr>
        <w:t>ḫulalu</w:t>
      </w:r>
      <w:proofErr w:type="spellEnd"/>
      <w:r w:rsidRPr="00FA77D8">
        <w:rPr>
          <w:rFonts w:asciiTheme="majorBidi" w:hAnsiTheme="majorBidi" w:cstheme="majorBidi"/>
        </w:rPr>
        <w:t xml:space="preserve"> stones, 40 gold </w:t>
      </w:r>
      <w:proofErr w:type="gramStart"/>
      <w:r w:rsidRPr="00FA77D8">
        <w:rPr>
          <w:rFonts w:asciiTheme="majorBidi" w:hAnsiTheme="majorBidi" w:cstheme="majorBidi"/>
        </w:rPr>
        <w:t>pubic</w:t>
      </w:r>
      <w:proofErr w:type="gramEnd"/>
      <w:r w:rsidRPr="00FA77D8">
        <w:rPr>
          <w:rFonts w:asciiTheme="majorBidi" w:hAnsiTheme="majorBidi" w:cstheme="majorBidi"/>
        </w:rPr>
        <w:t xml:space="preserve"> triangles of </w:t>
      </w:r>
      <w:proofErr w:type="spellStart"/>
      <w:r w:rsidRPr="00FA77D8">
        <w:rPr>
          <w:rFonts w:asciiTheme="majorBidi" w:hAnsiTheme="majorBidi" w:cstheme="majorBidi"/>
        </w:rPr>
        <w:t>Shaushga</w:t>
      </w:r>
      <w:proofErr w:type="spellEnd"/>
      <w:r w:rsidRPr="00FA77D8">
        <w:rPr>
          <w:rFonts w:asciiTheme="majorBidi" w:hAnsiTheme="majorBidi" w:cstheme="majorBidi"/>
        </w:rPr>
        <w:t>, of which the</w:t>
      </w:r>
    </w:p>
    <w:p w14:paraId="051CDCAA" w14:textId="77777777" w:rsidR="00DB4D1C" w:rsidRPr="00FA77D8" w:rsidRDefault="00DB4D1C" w:rsidP="00DB4D1C">
      <w:pPr>
        <w:tabs>
          <w:tab w:val="left" w:pos="3583"/>
        </w:tabs>
        <w:ind w:left="720"/>
        <w:rPr>
          <w:rFonts w:asciiTheme="majorBidi" w:hAnsiTheme="majorBidi" w:cstheme="majorBidi"/>
        </w:rPr>
      </w:pPr>
      <w:r w:rsidRPr="00FA77D8">
        <w:rPr>
          <w:rFonts w:asciiTheme="majorBidi" w:hAnsiTheme="majorBidi" w:cstheme="majorBidi"/>
        </w:rPr>
        <w:t xml:space="preserve">center piece is on genuine </w:t>
      </w:r>
      <w:proofErr w:type="spellStart"/>
      <w:r w:rsidRPr="00FA77D8">
        <w:rPr>
          <w:rFonts w:asciiTheme="majorBidi" w:hAnsiTheme="majorBidi" w:cstheme="majorBidi"/>
          <w:i/>
          <w:iCs/>
        </w:rPr>
        <w:t>ḫulalu</w:t>
      </w:r>
      <w:proofErr w:type="spellEnd"/>
      <w:r w:rsidRPr="00FA77D8">
        <w:rPr>
          <w:rFonts w:asciiTheme="majorBidi" w:hAnsiTheme="majorBidi" w:cstheme="majorBidi"/>
          <w:i/>
          <w:iCs/>
        </w:rPr>
        <w:t xml:space="preserve"> </w:t>
      </w:r>
      <w:r w:rsidRPr="00FA77D8">
        <w:rPr>
          <w:rFonts w:asciiTheme="majorBidi" w:hAnsiTheme="majorBidi" w:cstheme="majorBidi"/>
        </w:rPr>
        <w:t>stones set in gold, ten teams of horses, ten</w:t>
      </w:r>
    </w:p>
    <w:p w14:paraId="3F4A18C9" w14:textId="77777777" w:rsidR="00DB4D1C" w:rsidRPr="00FA77D8" w:rsidRDefault="00DB4D1C" w:rsidP="00DB4D1C">
      <w:pPr>
        <w:tabs>
          <w:tab w:val="left" w:pos="3583"/>
        </w:tabs>
        <w:ind w:left="720"/>
        <w:rPr>
          <w:rFonts w:asciiTheme="majorBidi" w:hAnsiTheme="majorBidi" w:cstheme="majorBidi"/>
        </w:rPr>
      </w:pPr>
      <w:r w:rsidRPr="00FA77D8">
        <w:rPr>
          <w:rFonts w:asciiTheme="majorBidi" w:hAnsiTheme="majorBidi" w:cstheme="majorBidi"/>
        </w:rPr>
        <w:t>wooden chariots with their accoutrements and 30 women (and) men, as the</w:t>
      </w:r>
    </w:p>
    <w:p w14:paraId="5CB6156C" w14:textId="18A5A53F" w:rsidR="00DB4D1C" w:rsidRPr="00FA77D8" w:rsidRDefault="00DB4D1C" w:rsidP="00DB4D1C">
      <w:pPr>
        <w:tabs>
          <w:tab w:val="left" w:pos="3583"/>
        </w:tabs>
        <w:ind w:left="720"/>
        <w:rPr>
          <w:rFonts w:asciiTheme="majorBidi" w:hAnsiTheme="majorBidi" w:cstheme="majorBidi"/>
        </w:rPr>
      </w:pPr>
      <w:r w:rsidRPr="00FA77D8">
        <w:rPr>
          <w:rFonts w:asciiTheme="majorBidi" w:hAnsiTheme="majorBidi" w:cstheme="majorBidi"/>
        </w:rPr>
        <w:t xml:space="preserve">greeting </w:t>
      </w:r>
      <w:proofErr w:type="gramStart"/>
      <w:r w:rsidRPr="00FA77D8">
        <w:rPr>
          <w:rFonts w:asciiTheme="majorBidi" w:hAnsiTheme="majorBidi" w:cstheme="majorBidi"/>
        </w:rPr>
        <w:t>gift of my brother</w:t>
      </w:r>
      <w:proofErr w:type="gramEnd"/>
      <w:r w:rsidRPr="00FA77D8">
        <w:rPr>
          <w:rFonts w:asciiTheme="majorBidi" w:hAnsiTheme="majorBidi" w:cstheme="majorBidi"/>
        </w:rPr>
        <w:t>.</w:t>
      </w:r>
    </w:p>
    <w:p w14:paraId="19042C14" w14:textId="77777777" w:rsidR="00A25E0F" w:rsidRPr="00FA77D8" w:rsidRDefault="00A25E0F" w:rsidP="00DB4D1C">
      <w:pPr>
        <w:tabs>
          <w:tab w:val="left" w:pos="3583"/>
        </w:tabs>
        <w:ind w:left="720"/>
        <w:rPr>
          <w:rFonts w:asciiTheme="majorBidi" w:hAnsiTheme="majorBidi" w:cstheme="majorBidi"/>
        </w:rPr>
      </w:pPr>
    </w:p>
    <w:p w14:paraId="30B4B574" w14:textId="337E4006" w:rsidR="00C00171" w:rsidRPr="00FA77D8" w:rsidRDefault="00932B40" w:rsidP="00C00171">
      <w:pPr>
        <w:rPr>
          <w:rFonts w:asciiTheme="majorBidi" w:hAnsiTheme="majorBidi" w:cstheme="majorBidi"/>
        </w:rPr>
      </w:pPr>
      <w:r w:rsidRPr="00FA77D8">
        <w:rPr>
          <w:rFonts w:asciiTheme="majorBidi" w:hAnsiTheme="majorBidi" w:cstheme="majorBidi"/>
        </w:rPr>
        <w:t xml:space="preserve">A.15 EA 26: A Letter from </w:t>
      </w:r>
      <w:proofErr w:type="spellStart"/>
      <w:r w:rsidRPr="00FA77D8">
        <w:rPr>
          <w:rFonts w:asciiTheme="majorBidi" w:hAnsiTheme="majorBidi" w:cstheme="majorBidi"/>
        </w:rPr>
        <w:t>Tušratta</w:t>
      </w:r>
      <w:proofErr w:type="spellEnd"/>
      <w:r w:rsidRPr="00FA77D8">
        <w:rPr>
          <w:rFonts w:asciiTheme="majorBidi" w:hAnsiTheme="majorBidi" w:cstheme="majorBidi"/>
        </w:rPr>
        <w:t xml:space="preserve"> of Mitanni to Queen Tiye of Egypt</w:t>
      </w:r>
      <w:r w:rsidR="00C00171">
        <w:rPr>
          <w:rFonts w:asciiTheme="majorBidi" w:hAnsiTheme="majorBidi" w:cstheme="majorBidi"/>
        </w:rPr>
        <w:t xml:space="preserve"> </w:t>
      </w:r>
      <w:r w:rsidR="00C00171">
        <w:rPr>
          <w:rFonts w:asciiTheme="majorBidi" w:hAnsiTheme="majorBidi" w:cstheme="majorBidi"/>
          <w:bCs/>
        </w:rPr>
        <w:t xml:space="preserve">(Rainey, 2015, </w:t>
      </w:r>
      <w:r w:rsidR="002900A5">
        <w:rPr>
          <w:rFonts w:asciiTheme="majorBidi" w:hAnsiTheme="majorBidi" w:cstheme="majorBidi"/>
          <w:bCs/>
        </w:rPr>
        <w:t>275</w:t>
      </w:r>
      <w:r w:rsidR="00C00171">
        <w:rPr>
          <w:rFonts w:asciiTheme="majorBidi" w:hAnsiTheme="majorBidi" w:cstheme="majorBidi"/>
          <w:bCs/>
        </w:rPr>
        <w:t>–</w:t>
      </w:r>
      <w:r w:rsidR="002900A5">
        <w:rPr>
          <w:rFonts w:asciiTheme="majorBidi" w:hAnsiTheme="majorBidi" w:cstheme="majorBidi"/>
          <w:bCs/>
        </w:rPr>
        <w:t>81</w:t>
      </w:r>
      <w:r w:rsidR="00C00171">
        <w:rPr>
          <w:rFonts w:asciiTheme="majorBidi" w:hAnsiTheme="majorBidi" w:cstheme="majorBidi"/>
          <w:bCs/>
        </w:rPr>
        <w:t>)</w:t>
      </w:r>
    </w:p>
    <w:p w14:paraId="78396DA6" w14:textId="1FA1FDD8" w:rsidR="00932B40" w:rsidRPr="00FA77D8" w:rsidRDefault="00932B40" w:rsidP="00932B40">
      <w:pPr>
        <w:tabs>
          <w:tab w:val="left" w:pos="3583"/>
        </w:tabs>
        <w:rPr>
          <w:rFonts w:asciiTheme="majorBidi" w:hAnsiTheme="majorBidi" w:cstheme="majorBidi"/>
        </w:rPr>
      </w:pPr>
    </w:p>
    <w:p w14:paraId="7682E832" w14:textId="77777777" w:rsidR="00932B40" w:rsidRPr="00FA77D8" w:rsidRDefault="00932B40" w:rsidP="00932B40">
      <w:pPr>
        <w:tabs>
          <w:tab w:val="left" w:pos="3583"/>
        </w:tabs>
        <w:rPr>
          <w:rFonts w:asciiTheme="majorBidi" w:hAnsiTheme="majorBidi" w:cstheme="majorBidi"/>
        </w:rPr>
      </w:pPr>
    </w:p>
    <w:p w14:paraId="47F514EB" w14:textId="77777777" w:rsidR="00932B40" w:rsidRPr="00FA77D8" w:rsidRDefault="00932B40" w:rsidP="00932B40">
      <w:pPr>
        <w:pStyle w:val="BodyText1"/>
        <w:rPr>
          <w:rFonts w:asciiTheme="majorBidi" w:hAnsiTheme="majorBidi" w:cstheme="majorBidi"/>
          <w:sz w:val="24"/>
        </w:rPr>
      </w:pPr>
      <w:r w:rsidRPr="00FA77D8">
        <w:rPr>
          <w:rFonts w:asciiTheme="majorBidi" w:hAnsiTheme="majorBidi" w:cstheme="majorBidi"/>
          <w:sz w:val="24"/>
        </w:rPr>
        <w:t xml:space="preserve">The letter is somewhat broken. The following reconstruction and translation are from Rainey (2015). </w:t>
      </w:r>
    </w:p>
    <w:p w14:paraId="56D1F126" w14:textId="77777777" w:rsidR="00A756C6" w:rsidRPr="00FA77D8" w:rsidRDefault="00A756C6" w:rsidP="00932B40">
      <w:pPr>
        <w:pStyle w:val="BodyText1"/>
        <w:rPr>
          <w:rFonts w:asciiTheme="majorBidi" w:hAnsiTheme="majorBidi" w:cstheme="majorBidi"/>
          <w:sz w:val="24"/>
        </w:rPr>
      </w:pPr>
    </w:p>
    <w:p w14:paraId="2AB1AC77" w14:textId="6C252FC3" w:rsidR="00A756C6" w:rsidRPr="00FA77D8" w:rsidRDefault="00A756C6" w:rsidP="00A756C6">
      <w:pPr>
        <w:pStyle w:val="BodyText1"/>
        <w:ind w:left="720"/>
        <w:rPr>
          <w:rFonts w:asciiTheme="majorBidi" w:hAnsiTheme="majorBidi" w:cstheme="majorBidi"/>
          <w:sz w:val="24"/>
        </w:rPr>
      </w:pPr>
      <w:r w:rsidRPr="00FA77D8">
        <w:rPr>
          <w:rFonts w:asciiTheme="majorBidi" w:hAnsiTheme="majorBidi" w:cstheme="majorBidi"/>
          <w:sz w:val="24"/>
          <w:vertAlign w:val="superscript"/>
        </w:rPr>
        <w:t xml:space="preserve">1–6 </w:t>
      </w:r>
      <w:r w:rsidRPr="00FA77D8">
        <w:rPr>
          <w:rFonts w:asciiTheme="majorBidi" w:hAnsiTheme="majorBidi" w:cstheme="majorBidi"/>
          <w:sz w:val="24"/>
        </w:rPr>
        <w:t>[Speak] to [Teye] the mistress of the land of Eg[</w:t>
      </w:r>
      <w:proofErr w:type="spellStart"/>
      <w:r w:rsidRPr="00FA77D8">
        <w:rPr>
          <w:rFonts w:asciiTheme="majorBidi" w:hAnsiTheme="majorBidi" w:cstheme="majorBidi"/>
          <w:sz w:val="24"/>
        </w:rPr>
        <w:t>ypt</w:t>
      </w:r>
      <w:proofErr w:type="spellEnd"/>
      <w:r w:rsidRPr="00FA77D8">
        <w:rPr>
          <w:rFonts w:asciiTheme="majorBidi" w:hAnsiTheme="majorBidi" w:cstheme="majorBidi"/>
          <w:sz w:val="24"/>
        </w:rPr>
        <w:t xml:space="preserve">]: </w:t>
      </w:r>
      <w:proofErr w:type="gramStart"/>
      <w:r w:rsidRPr="00FA77D8">
        <w:rPr>
          <w:rFonts w:asciiTheme="majorBidi" w:hAnsiTheme="majorBidi" w:cstheme="majorBidi"/>
          <w:sz w:val="24"/>
        </w:rPr>
        <w:t>T[</w:t>
      </w:r>
      <w:proofErr w:type="spellStart"/>
      <w:proofErr w:type="gramEnd"/>
      <w:r w:rsidRPr="00FA77D8">
        <w:rPr>
          <w:rFonts w:asciiTheme="majorBidi" w:hAnsiTheme="majorBidi" w:cstheme="majorBidi"/>
          <w:sz w:val="24"/>
        </w:rPr>
        <w:t>hus</w:t>
      </w:r>
      <w:proofErr w:type="spellEnd"/>
      <w:r w:rsidRPr="00FA77D8">
        <w:rPr>
          <w:rFonts w:asciiTheme="majorBidi" w:hAnsiTheme="majorBidi" w:cstheme="majorBidi"/>
          <w:sz w:val="24"/>
        </w:rPr>
        <w:t xml:space="preserve"> (says) </w:t>
      </w:r>
      <w:proofErr w:type="gramStart"/>
      <w:r w:rsidRPr="00FA77D8">
        <w:rPr>
          <w:rFonts w:asciiTheme="majorBidi" w:hAnsiTheme="majorBidi" w:cstheme="majorBidi"/>
          <w:sz w:val="24"/>
        </w:rPr>
        <w:t>Tush]</w:t>
      </w:r>
      <w:proofErr w:type="spellStart"/>
      <w:r w:rsidRPr="00FA77D8">
        <w:rPr>
          <w:rFonts w:asciiTheme="majorBidi" w:hAnsiTheme="majorBidi" w:cstheme="majorBidi"/>
          <w:sz w:val="24"/>
        </w:rPr>
        <w:t>ratta</w:t>
      </w:r>
      <w:proofErr w:type="spellEnd"/>
      <w:proofErr w:type="gramEnd"/>
      <w:r w:rsidRPr="00FA77D8">
        <w:rPr>
          <w:rFonts w:asciiTheme="majorBidi" w:hAnsiTheme="majorBidi" w:cstheme="majorBidi"/>
          <w:sz w:val="24"/>
        </w:rPr>
        <w:t xml:space="preserve"> king of the </w:t>
      </w:r>
      <w:proofErr w:type="gramStart"/>
      <w:r w:rsidRPr="00FA77D8">
        <w:rPr>
          <w:rFonts w:asciiTheme="majorBidi" w:hAnsiTheme="majorBidi" w:cstheme="majorBidi"/>
          <w:sz w:val="24"/>
        </w:rPr>
        <w:t>l[</w:t>
      </w:r>
      <w:proofErr w:type="gramEnd"/>
      <w:r w:rsidRPr="00FA77D8">
        <w:rPr>
          <w:rFonts w:asciiTheme="majorBidi" w:hAnsiTheme="majorBidi" w:cstheme="majorBidi"/>
          <w:sz w:val="24"/>
        </w:rPr>
        <w:t>and of Mitanni. With me] it is [well]; may it be we[</w:t>
      </w:r>
      <w:proofErr w:type="spellStart"/>
      <w:r w:rsidRPr="00FA77D8">
        <w:rPr>
          <w:rFonts w:asciiTheme="majorBidi" w:hAnsiTheme="majorBidi" w:cstheme="majorBidi"/>
          <w:sz w:val="24"/>
        </w:rPr>
        <w:t>ll</w:t>
      </w:r>
      <w:proofErr w:type="spellEnd"/>
      <w:r w:rsidRPr="00FA77D8">
        <w:rPr>
          <w:rFonts w:asciiTheme="majorBidi" w:hAnsiTheme="majorBidi" w:cstheme="majorBidi"/>
          <w:sz w:val="24"/>
        </w:rPr>
        <w:t xml:space="preserve">] with you. May it be well [with your house, with] your son; may it be well with </w:t>
      </w:r>
      <w:proofErr w:type="spellStart"/>
      <w:r w:rsidRPr="00FA77D8">
        <w:rPr>
          <w:rFonts w:asciiTheme="majorBidi" w:hAnsiTheme="majorBidi" w:cstheme="majorBidi"/>
          <w:sz w:val="24"/>
        </w:rPr>
        <w:t>Tadu-Ḫeba</w:t>
      </w:r>
      <w:proofErr w:type="spellEnd"/>
      <w:r w:rsidRPr="00FA77D8">
        <w:rPr>
          <w:rFonts w:asciiTheme="majorBidi" w:hAnsiTheme="majorBidi" w:cstheme="majorBidi"/>
          <w:sz w:val="24"/>
        </w:rPr>
        <w:t xml:space="preserve"> your daughter-in-law. May it be very, very [well] with your lands, </w:t>
      </w:r>
      <w:proofErr w:type="spellStart"/>
      <w:proofErr w:type="gramStart"/>
      <w:r w:rsidRPr="00FA77D8">
        <w:rPr>
          <w:rFonts w:asciiTheme="majorBidi" w:hAnsiTheme="majorBidi" w:cstheme="majorBidi"/>
          <w:sz w:val="24"/>
        </w:rPr>
        <w:t>wi</w:t>
      </w:r>
      <w:proofErr w:type="spellEnd"/>
      <w:r w:rsidRPr="00FA77D8">
        <w:rPr>
          <w:rFonts w:asciiTheme="majorBidi" w:hAnsiTheme="majorBidi" w:cstheme="majorBidi"/>
          <w:sz w:val="24"/>
        </w:rPr>
        <w:t>[</w:t>
      </w:r>
      <w:proofErr w:type="spellStart"/>
      <w:proofErr w:type="gramEnd"/>
      <w:r w:rsidRPr="00FA77D8">
        <w:rPr>
          <w:rFonts w:asciiTheme="majorBidi" w:hAnsiTheme="majorBidi" w:cstheme="majorBidi"/>
          <w:sz w:val="24"/>
        </w:rPr>
        <w:t>th</w:t>
      </w:r>
      <w:proofErr w:type="spellEnd"/>
      <w:r w:rsidRPr="00FA77D8">
        <w:rPr>
          <w:rFonts w:asciiTheme="majorBidi" w:hAnsiTheme="majorBidi" w:cstheme="majorBidi"/>
          <w:sz w:val="24"/>
        </w:rPr>
        <w:t xml:space="preserve"> your troops] and your property.</w:t>
      </w:r>
    </w:p>
    <w:p w14:paraId="20305344" w14:textId="24269E29" w:rsidR="00932B40" w:rsidRPr="00FA77D8" w:rsidRDefault="00F77EC5" w:rsidP="00A756C6">
      <w:pPr>
        <w:pStyle w:val="Extract"/>
        <w:rPr>
          <w:rFonts w:asciiTheme="majorBidi" w:hAnsiTheme="majorBidi" w:cstheme="majorBidi"/>
          <w:sz w:val="24"/>
        </w:rPr>
      </w:pPr>
      <w:r w:rsidRPr="00FA77D8">
        <w:rPr>
          <w:rFonts w:asciiTheme="majorBidi" w:hAnsiTheme="majorBidi" w:cstheme="majorBidi"/>
          <w:sz w:val="24"/>
        </w:rPr>
        <w:lastRenderedPageBreak/>
        <w:t>…</w:t>
      </w:r>
    </w:p>
    <w:p w14:paraId="78F70DA6" w14:textId="77777777" w:rsidR="00932B40" w:rsidRPr="00FA77D8" w:rsidRDefault="00932B40" w:rsidP="00932B40">
      <w:pPr>
        <w:pStyle w:val="Extract"/>
        <w:rPr>
          <w:rFonts w:asciiTheme="majorBidi" w:hAnsiTheme="majorBidi" w:cstheme="majorBidi"/>
          <w:sz w:val="24"/>
        </w:rPr>
      </w:pPr>
      <w:r w:rsidRPr="00FA77D8">
        <w:rPr>
          <w:rFonts w:asciiTheme="majorBidi" w:hAnsiTheme="majorBidi" w:cstheme="majorBidi"/>
          <w:sz w:val="24"/>
          <w:vertAlign w:val="superscript"/>
        </w:rPr>
        <w:t>19–29</w:t>
      </w:r>
      <w:r w:rsidRPr="00FA77D8">
        <w:rPr>
          <w:rFonts w:asciiTheme="majorBidi" w:hAnsiTheme="majorBidi" w:cstheme="majorBidi"/>
          <w:sz w:val="24"/>
        </w:rPr>
        <w:t xml:space="preserve"> [And no]w, you [have </w:t>
      </w:r>
      <w:proofErr w:type="spellStart"/>
      <w:r w:rsidRPr="00FA77D8">
        <w:rPr>
          <w:rFonts w:asciiTheme="majorBidi" w:hAnsiTheme="majorBidi" w:cstheme="majorBidi"/>
          <w:sz w:val="24"/>
        </w:rPr>
        <w:t>sp</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oken</w:t>
      </w:r>
      <w:proofErr w:type="spellEnd"/>
      <w:r w:rsidRPr="00FA77D8">
        <w:rPr>
          <w:rFonts w:asciiTheme="majorBidi" w:hAnsiTheme="majorBidi" w:cstheme="majorBidi"/>
          <w:sz w:val="24"/>
        </w:rPr>
        <w:t xml:space="preserve"> to </w:t>
      </w:r>
      <w:proofErr w:type="spellStart"/>
      <w:r w:rsidRPr="00FA77D8">
        <w:rPr>
          <w:rFonts w:asciiTheme="majorBidi" w:hAnsiTheme="majorBidi" w:cstheme="majorBidi"/>
          <w:sz w:val="24"/>
        </w:rPr>
        <w:t>Keliya</w:t>
      </w:r>
      <w:proofErr w:type="spellEnd"/>
      <w:r w:rsidRPr="00FA77D8">
        <w:rPr>
          <w:rFonts w:asciiTheme="majorBidi" w:hAnsiTheme="majorBidi" w:cstheme="majorBidi"/>
          <w:sz w:val="24"/>
        </w:rPr>
        <w:t>, “Speak to your lord: M[</w:t>
      </w:r>
      <w:proofErr w:type="spellStart"/>
      <w:r w:rsidRPr="00FA77D8">
        <w:rPr>
          <w:rFonts w:asciiTheme="majorBidi" w:hAnsiTheme="majorBidi" w:cstheme="majorBidi"/>
          <w:sz w:val="24"/>
        </w:rPr>
        <w:t>im</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mureya</w:t>
      </w:r>
      <w:proofErr w:type="spellEnd"/>
      <w:r w:rsidRPr="00FA77D8">
        <w:rPr>
          <w:rFonts w:asciiTheme="majorBidi" w:hAnsiTheme="majorBidi" w:cstheme="majorBidi"/>
          <w:sz w:val="24"/>
        </w:rPr>
        <w:t>, my husband continually showed love to your father and for you he maintained it; and toward your father he did not forget his love and the [ca]</w:t>
      </w:r>
      <w:proofErr w:type="spellStart"/>
      <w:r w:rsidRPr="00FA77D8">
        <w:rPr>
          <w:rFonts w:asciiTheme="majorBidi" w:hAnsiTheme="majorBidi" w:cstheme="majorBidi"/>
          <w:sz w:val="24"/>
        </w:rPr>
        <w:t>ravans</w:t>
      </w:r>
      <w:proofErr w:type="spellEnd"/>
      <w:r w:rsidRPr="00FA77D8">
        <w:rPr>
          <w:rFonts w:asciiTheme="majorBidi" w:hAnsiTheme="majorBidi" w:cstheme="majorBidi"/>
          <w:sz w:val="24"/>
        </w:rPr>
        <w:t xml:space="preserve"> that he used to send, he did not cut o[ff]. And now you must not forget your [l]</w:t>
      </w:r>
      <w:proofErr w:type="spellStart"/>
      <w:r w:rsidRPr="00FA77D8">
        <w:rPr>
          <w:rFonts w:asciiTheme="majorBidi" w:hAnsiTheme="majorBidi" w:cstheme="majorBidi"/>
          <w:sz w:val="24"/>
        </w:rPr>
        <w:t>ove</w:t>
      </w:r>
      <w:proofErr w:type="spellEnd"/>
      <w:r w:rsidRPr="00FA77D8">
        <w:rPr>
          <w:rFonts w:asciiTheme="majorBidi" w:hAnsiTheme="majorBidi" w:cstheme="majorBidi"/>
          <w:sz w:val="24"/>
        </w:rPr>
        <w:t xml:space="preserve"> toward Mimmi[</w:t>
      </w:r>
      <w:proofErr w:type="spellStart"/>
      <w:r w:rsidRPr="00FA77D8">
        <w:rPr>
          <w:rFonts w:asciiTheme="majorBidi" w:hAnsiTheme="majorBidi" w:cstheme="majorBidi"/>
          <w:sz w:val="24"/>
        </w:rPr>
        <w:t>reya</w:t>
      </w:r>
      <w:proofErr w:type="spellEnd"/>
      <w:r w:rsidRPr="00FA77D8">
        <w:rPr>
          <w:rFonts w:asciiTheme="majorBidi" w:hAnsiTheme="majorBidi" w:cstheme="majorBidi"/>
          <w:sz w:val="24"/>
        </w:rPr>
        <w:t>], your brother; w[</w:t>
      </w:r>
      <w:proofErr w:type="spellStart"/>
      <w:r w:rsidRPr="00FA77D8">
        <w:rPr>
          <w:rFonts w:asciiTheme="majorBidi" w:hAnsiTheme="majorBidi" w:cstheme="majorBidi"/>
          <w:sz w:val="24"/>
        </w:rPr>
        <w:t>ith</w:t>
      </w:r>
      <w:proofErr w:type="spellEnd"/>
      <w:r w:rsidRPr="00FA77D8">
        <w:rPr>
          <w:rFonts w:asciiTheme="majorBidi" w:hAnsiTheme="majorBidi" w:cstheme="majorBidi"/>
          <w:sz w:val="24"/>
        </w:rPr>
        <w:t xml:space="preserve">] </w:t>
      </w:r>
      <w:proofErr w:type="spellStart"/>
      <w:r w:rsidRPr="00FA77D8">
        <w:rPr>
          <w:rFonts w:asciiTheme="majorBidi" w:hAnsiTheme="majorBidi" w:cstheme="majorBidi"/>
          <w:sz w:val="24"/>
        </w:rPr>
        <w:t>Napḫurreya</w:t>
      </w:r>
      <w:proofErr w:type="spellEnd"/>
      <w:r w:rsidRPr="00FA77D8">
        <w:rPr>
          <w:rFonts w:asciiTheme="majorBidi" w:hAnsiTheme="majorBidi" w:cstheme="majorBidi"/>
          <w:sz w:val="24"/>
        </w:rPr>
        <w:t xml:space="preserve">, increase and keep i[t], and the caravan which you joyfully (?) have been </w:t>
      </w:r>
      <w:proofErr w:type="spellStart"/>
      <w:r w:rsidRPr="00FA77D8">
        <w:rPr>
          <w:rFonts w:asciiTheme="majorBidi" w:hAnsiTheme="majorBidi" w:cstheme="majorBidi"/>
          <w:sz w:val="24"/>
        </w:rPr>
        <w:t>sen</w:t>
      </w:r>
      <w:proofErr w:type="spellEnd"/>
      <w:r w:rsidRPr="00FA77D8">
        <w:rPr>
          <w:rFonts w:asciiTheme="majorBidi" w:hAnsiTheme="majorBidi" w:cstheme="majorBidi"/>
          <w:sz w:val="24"/>
        </w:rPr>
        <w:t>[ding], you must not cut off.”</w:t>
      </w:r>
    </w:p>
    <w:p w14:paraId="07376EF1" w14:textId="77777777" w:rsidR="00F77EC5" w:rsidRPr="00FA77D8" w:rsidRDefault="00F77EC5" w:rsidP="009E0E55">
      <w:pPr>
        <w:pStyle w:val="Bodytextnoindent"/>
        <w:rPr>
          <w:rFonts w:asciiTheme="majorBidi" w:hAnsiTheme="majorBidi" w:cstheme="majorBidi"/>
          <w:sz w:val="24"/>
        </w:rPr>
      </w:pPr>
    </w:p>
    <w:p w14:paraId="12EFB500" w14:textId="04B2AB33" w:rsidR="00F77EC5" w:rsidRPr="00FA77D8" w:rsidRDefault="00F77EC5" w:rsidP="00F77EC5">
      <w:pPr>
        <w:pStyle w:val="Bodytextnoindent"/>
        <w:ind w:left="720"/>
        <w:rPr>
          <w:rFonts w:asciiTheme="majorBidi" w:hAnsiTheme="majorBidi" w:cstheme="majorBidi"/>
          <w:sz w:val="24"/>
        </w:rPr>
      </w:pPr>
      <w:r w:rsidRPr="00FA77D8">
        <w:rPr>
          <w:rFonts w:asciiTheme="majorBidi" w:hAnsiTheme="majorBidi" w:cstheme="majorBidi"/>
          <w:sz w:val="24"/>
          <w:vertAlign w:val="superscript"/>
        </w:rPr>
        <w:t>30–39</w:t>
      </w:r>
      <w:r w:rsidRPr="00FA77D8">
        <w:rPr>
          <w:rFonts w:asciiTheme="majorBidi" w:hAnsiTheme="majorBidi" w:cstheme="majorBidi"/>
          <w:sz w:val="24"/>
        </w:rPr>
        <w:t xml:space="preserve"> The love towards </w:t>
      </w:r>
      <w:proofErr w:type="spellStart"/>
      <w:r w:rsidRPr="00FA77D8">
        <w:rPr>
          <w:rFonts w:asciiTheme="majorBidi" w:hAnsiTheme="majorBidi" w:cstheme="majorBidi"/>
          <w:sz w:val="24"/>
        </w:rPr>
        <w:t>Mimmureya</w:t>
      </w:r>
      <w:proofErr w:type="spellEnd"/>
      <w:r w:rsidRPr="00FA77D8">
        <w:rPr>
          <w:rFonts w:asciiTheme="majorBidi" w:hAnsiTheme="majorBidi" w:cstheme="majorBidi"/>
          <w:sz w:val="24"/>
        </w:rPr>
        <w:t>, your husband, I will not forget. More</w:t>
      </w:r>
    </w:p>
    <w:p w14:paraId="10FF7A06" w14:textId="77777777" w:rsidR="00F77EC5" w:rsidRPr="00FA77D8" w:rsidRDefault="00F77EC5" w:rsidP="00F77EC5">
      <w:pPr>
        <w:pStyle w:val="Bodytextnoindent"/>
        <w:ind w:left="720"/>
        <w:rPr>
          <w:rFonts w:asciiTheme="majorBidi" w:hAnsiTheme="majorBidi" w:cstheme="majorBidi"/>
          <w:sz w:val="24"/>
        </w:rPr>
      </w:pPr>
      <w:r w:rsidRPr="00FA77D8">
        <w:rPr>
          <w:rFonts w:asciiTheme="majorBidi" w:hAnsiTheme="majorBidi" w:cstheme="majorBidi"/>
          <w:sz w:val="24"/>
        </w:rPr>
        <w:t>than formerly, even now I am [express]</w:t>
      </w:r>
      <w:proofErr w:type="spellStart"/>
      <w:r w:rsidRPr="00FA77D8">
        <w:rPr>
          <w:rFonts w:asciiTheme="majorBidi" w:hAnsiTheme="majorBidi" w:cstheme="majorBidi"/>
          <w:sz w:val="24"/>
        </w:rPr>
        <w:t>ing</w:t>
      </w:r>
      <w:proofErr w:type="spellEnd"/>
      <w:r w:rsidRPr="00FA77D8">
        <w:rPr>
          <w:rFonts w:asciiTheme="majorBidi" w:hAnsiTheme="majorBidi" w:cstheme="majorBidi"/>
          <w:sz w:val="24"/>
        </w:rPr>
        <w:t xml:space="preserve"> ten times much more love to</w:t>
      </w:r>
    </w:p>
    <w:p w14:paraId="33F8F46C" w14:textId="77777777" w:rsidR="00F77EC5" w:rsidRPr="00FA77D8" w:rsidRDefault="00F77EC5" w:rsidP="00F77EC5">
      <w:pPr>
        <w:pStyle w:val="Bodytextnoindent"/>
        <w:ind w:left="720"/>
        <w:rPr>
          <w:rFonts w:asciiTheme="majorBidi" w:hAnsiTheme="majorBidi" w:cstheme="majorBidi"/>
          <w:sz w:val="24"/>
        </w:rPr>
      </w:pPr>
      <w:proofErr w:type="spellStart"/>
      <w:r w:rsidRPr="00FA77D8">
        <w:rPr>
          <w:rFonts w:asciiTheme="majorBidi" w:hAnsiTheme="majorBidi" w:cstheme="majorBidi"/>
          <w:sz w:val="24"/>
        </w:rPr>
        <w:t>Napḫurreya</w:t>
      </w:r>
      <w:proofErr w:type="spellEnd"/>
      <w:r w:rsidRPr="00FA77D8">
        <w:rPr>
          <w:rFonts w:asciiTheme="majorBidi" w:hAnsiTheme="majorBidi" w:cstheme="majorBidi"/>
          <w:sz w:val="24"/>
        </w:rPr>
        <w:t xml:space="preserve">, your son. But as for the words of </w:t>
      </w:r>
      <w:proofErr w:type="spellStart"/>
      <w:r w:rsidRPr="00FA77D8">
        <w:rPr>
          <w:rFonts w:asciiTheme="majorBidi" w:hAnsiTheme="majorBidi" w:cstheme="majorBidi"/>
          <w:sz w:val="24"/>
        </w:rPr>
        <w:t>Mimmureya</w:t>
      </w:r>
      <w:proofErr w:type="spellEnd"/>
      <w:r w:rsidRPr="00FA77D8">
        <w:rPr>
          <w:rFonts w:asciiTheme="majorBidi" w:hAnsiTheme="majorBidi" w:cstheme="majorBidi"/>
          <w:sz w:val="24"/>
        </w:rPr>
        <w:t xml:space="preserve">, [your] </w:t>
      </w:r>
      <w:proofErr w:type="spellStart"/>
      <w:proofErr w:type="gramStart"/>
      <w:r w:rsidRPr="00FA77D8">
        <w:rPr>
          <w:rFonts w:asciiTheme="majorBidi" w:hAnsiTheme="majorBidi" w:cstheme="majorBidi"/>
          <w:sz w:val="24"/>
        </w:rPr>
        <w:t>hus</w:t>
      </w:r>
      <w:proofErr w:type="spellEnd"/>
      <w:r w:rsidRPr="00FA77D8">
        <w:rPr>
          <w:rFonts w:asciiTheme="majorBidi" w:hAnsiTheme="majorBidi" w:cstheme="majorBidi"/>
          <w:sz w:val="24"/>
        </w:rPr>
        <w:t>[</w:t>
      </w:r>
      <w:proofErr w:type="gramEnd"/>
      <w:r w:rsidRPr="00FA77D8">
        <w:rPr>
          <w:rFonts w:asciiTheme="majorBidi" w:hAnsiTheme="majorBidi" w:cstheme="majorBidi"/>
          <w:sz w:val="24"/>
        </w:rPr>
        <w:t>band,</w:t>
      </w:r>
    </w:p>
    <w:p w14:paraId="70C5AE92" w14:textId="77777777" w:rsidR="00F77EC5" w:rsidRPr="00FA77D8" w:rsidRDefault="00F77EC5" w:rsidP="00F77EC5">
      <w:pPr>
        <w:pStyle w:val="Bodytextnoindent"/>
        <w:ind w:left="720"/>
        <w:rPr>
          <w:rFonts w:asciiTheme="majorBidi" w:hAnsiTheme="majorBidi" w:cstheme="majorBidi"/>
          <w:sz w:val="24"/>
        </w:rPr>
      </w:pPr>
      <w:r w:rsidRPr="00FA77D8">
        <w:rPr>
          <w:rFonts w:asciiTheme="majorBidi" w:hAnsiTheme="majorBidi" w:cstheme="majorBidi"/>
          <w:sz w:val="24"/>
        </w:rPr>
        <w:t>it is you that knows (them), but] my greeting gift which [your husband said]</w:t>
      </w:r>
    </w:p>
    <w:p w14:paraId="6AC700FC" w14:textId="77777777" w:rsidR="00F77EC5" w:rsidRPr="00FA77D8" w:rsidRDefault="00F77EC5" w:rsidP="00F77EC5">
      <w:pPr>
        <w:pStyle w:val="Bodytextnoindent"/>
        <w:ind w:left="720"/>
        <w:rPr>
          <w:rFonts w:asciiTheme="majorBidi" w:hAnsiTheme="majorBidi" w:cstheme="majorBidi"/>
          <w:sz w:val="24"/>
        </w:rPr>
      </w:pPr>
      <w:r w:rsidRPr="00FA77D8">
        <w:rPr>
          <w:rFonts w:asciiTheme="majorBidi" w:hAnsiTheme="majorBidi" w:cstheme="majorBidi"/>
          <w:sz w:val="24"/>
        </w:rPr>
        <w:t>to s[end], you do not s[end] accordingly, [and the] solid cast [statues of gold</w:t>
      </w:r>
    </w:p>
    <w:p w14:paraId="6F7DBD9A" w14:textId="77777777" w:rsidR="00F77EC5" w:rsidRPr="00FA77D8" w:rsidRDefault="00F77EC5" w:rsidP="00F77EC5">
      <w:pPr>
        <w:pStyle w:val="Bodytextnoindent"/>
        <w:ind w:left="720"/>
        <w:rPr>
          <w:rFonts w:asciiTheme="majorBidi" w:hAnsiTheme="majorBidi" w:cstheme="majorBidi"/>
          <w:sz w:val="24"/>
        </w:rPr>
      </w:pPr>
      <w:r w:rsidRPr="00FA77D8">
        <w:rPr>
          <w:rFonts w:asciiTheme="majorBidi" w:hAnsiTheme="majorBidi" w:cstheme="majorBidi"/>
          <w:sz w:val="24"/>
        </w:rPr>
        <w:t xml:space="preserve">which] I requested [from your husband], saying “[My] </w:t>
      </w:r>
      <w:proofErr w:type="spellStart"/>
      <w:proofErr w:type="gramStart"/>
      <w:r w:rsidRPr="00FA77D8">
        <w:rPr>
          <w:rFonts w:asciiTheme="majorBidi" w:hAnsiTheme="majorBidi" w:cstheme="majorBidi"/>
          <w:sz w:val="24"/>
        </w:rPr>
        <w:t>br</w:t>
      </w:r>
      <w:proofErr w:type="spellEnd"/>
      <w:r w:rsidRPr="00FA77D8">
        <w:rPr>
          <w:rFonts w:asciiTheme="majorBidi" w:hAnsiTheme="majorBidi" w:cstheme="majorBidi"/>
          <w:sz w:val="24"/>
        </w:rPr>
        <w:t>[</w:t>
      </w:r>
      <w:proofErr w:type="gramEnd"/>
      <w:r w:rsidRPr="00FA77D8">
        <w:rPr>
          <w:rFonts w:asciiTheme="majorBidi" w:hAnsiTheme="majorBidi" w:cstheme="majorBidi"/>
          <w:sz w:val="24"/>
        </w:rPr>
        <w:t>other, statues of</w:t>
      </w:r>
    </w:p>
    <w:p w14:paraId="63D5E5DA" w14:textId="45DFB91A" w:rsidR="00F77EC5" w:rsidRPr="00FA77D8" w:rsidRDefault="00F77EC5" w:rsidP="00F77EC5">
      <w:pPr>
        <w:pStyle w:val="Bodytextnoindent"/>
        <w:ind w:left="720"/>
        <w:rPr>
          <w:rFonts w:asciiTheme="majorBidi" w:hAnsiTheme="majorBidi" w:cstheme="majorBidi"/>
          <w:sz w:val="24"/>
        </w:rPr>
      </w:pPr>
      <w:r w:rsidRPr="00FA77D8">
        <w:rPr>
          <w:rFonts w:asciiTheme="majorBidi" w:hAnsiTheme="majorBidi" w:cstheme="majorBidi"/>
          <w:sz w:val="24"/>
        </w:rPr>
        <w:t xml:space="preserve">gold] and of real lapis lazuli [may he send] </w:t>
      </w:r>
      <w:proofErr w:type="gramStart"/>
      <w:r w:rsidRPr="00FA77D8">
        <w:rPr>
          <w:rFonts w:asciiTheme="majorBidi" w:hAnsiTheme="majorBidi" w:cstheme="majorBidi"/>
          <w:sz w:val="24"/>
        </w:rPr>
        <w:t>t[</w:t>
      </w:r>
      <w:proofErr w:type="gramEnd"/>
      <w:r w:rsidRPr="00FA77D8">
        <w:rPr>
          <w:rFonts w:asciiTheme="majorBidi" w:hAnsiTheme="majorBidi" w:cstheme="majorBidi"/>
          <w:sz w:val="24"/>
        </w:rPr>
        <w:t>o me].”</w:t>
      </w:r>
    </w:p>
    <w:p w14:paraId="14ADD3AC" w14:textId="77777777" w:rsidR="009E0E55" w:rsidRPr="00FA77D8" w:rsidRDefault="009E0E55" w:rsidP="0064570E">
      <w:pPr>
        <w:pStyle w:val="Extract"/>
        <w:ind w:left="0"/>
        <w:rPr>
          <w:rFonts w:asciiTheme="majorBidi" w:hAnsiTheme="majorBidi" w:cstheme="majorBidi"/>
          <w:sz w:val="24"/>
        </w:rPr>
      </w:pPr>
    </w:p>
    <w:p w14:paraId="6B9E30EB" w14:textId="77777777" w:rsidR="009E0E55" w:rsidRPr="00FA77D8" w:rsidRDefault="009E0E55" w:rsidP="009E0E55">
      <w:pPr>
        <w:pStyle w:val="Extract"/>
        <w:rPr>
          <w:rFonts w:asciiTheme="majorBidi" w:hAnsiTheme="majorBidi" w:cstheme="majorBidi"/>
          <w:sz w:val="24"/>
        </w:rPr>
      </w:pPr>
      <w:r w:rsidRPr="00FA77D8">
        <w:rPr>
          <w:rFonts w:asciiTheme="majorBidi" w:hAnsiTheme="majorBidi" w:cstheme="majorBidi"/>
          <w:sz w:val="24"/>
          <w:vertAlign w:val="superscript"/>
        </w:rPr>
        <w:t>40–48</w:t>
      </w:r>
      <w:r w:rsidRPr="00FA77D8">
        <w:rPr>
          <w:rFonts w:asciiTheme="majorBidi" w:hAnsiTheme="majorBidi" w:cstheme="majorBidi"/>
          <w:sz w:val="24"/>
        </w:rPr>
        <w:t xml:space="preserve"> But now, as for </w:t>
      </w:r>
      <w:proofErr w:type="gramStart"/>
      <w:r w:rsidRPr="00FA77D8">
        <w:rPr>
          <w:rFonts w:asciiTheme="majorBidi" w:hAnsiTheme="majorBidi" w:cstheme="majorBidi"/>
          <w:sz w:val="24"/>
        </w:rPr>
        <w:t>Nap[</w:t>
      </w:r>
      <w:proofErr w:type="spellStart"/>
      <w:proofErr w:type="gramEnd"/>
      <w:r w:rsidRPr="00FA77D8">
        <w:rPr>
          <w:rFonts w:asciiTheme="majorBidi" w:hAnsiTheme="majorBidi" w:cstheme="majorBidi"/>
          <w:sz w:val="24"/>
        </w:rPr>
        <w:t>ḫurreya</w:t>
      </w:r>
      <w:proofErr w:type="spellEnd"/>
      <w:r w:rsidRPr="00FA77D8">
        <w:rPr>
          <w:rFonts w:asciiTheme="majorBidi" w:hAnsiTheme="majorBidi" w:cstheme="majorBidi"/>
          <w:sz w:val="24"/>
        </w:rPr>
        <w:t xml:space="preserve">, your son], he has plated statues] of wood [and sent (them)]. But in the land of your son] gold is (like) dirt; [w]hy have they distressed </w:t>
      </w:r>
      <w:proofErr w:type="gramStart"/>
      <w:r w:rsidRPr="00FA77D8">
        <w:rPr>
          <w:rFonts w:asciiTheme="majorBidi" w:hAnsiTheme="majorBidi" w:cstheme="majorBidi"/>
          <w:sz w:val="24"/>
        </w:rPr>
        <w:t>the he[art]</w:t>
      </w:r>
      <w:proofErr w:type="gramEnd"/>
      <w:r w:rsidRPr="00FA77D8">
        <w:rPr>
          <w:rFonts w:asciiTheme="majorBidi" w:hAnsiTheme="majorBidi" w:cstheme="majorBidi"/>
          <w:sz w:val="24"/>
        </w:rPr>
        <w:t xml:space="preserve"> of your son so that he did not give (them) to me but rather, this, he has given to me? Is this love? I said: “Ten times more than his father, </w:t>
      </w:r>
      <w:proofErr w:type="gramStart"/>
      <w:r w:rsidRPr="00FA77D8">
        <w:rPr>
          <w:rFonts w:asciiTheme="majorBidi" w:hAnsiTheme="majorBidi" w:cstheme="majorBidi"/>
          <w:sz w:val="24"/>
        </w:rPr>
        <w:t>Napḫurre[</w:t>
      </w:r>
      <w:proofErr w:type="spellStart"/>
      <w:proofErr w:type="gramEnd"/>
      <w:r w:rsidRPr="00FA77D8">
        <w:rPr>
          <w:rFonts w:asciiTheme="majorBidi" w:hAnsiTheme="majorBidi" w:cstheme="majorBidi"/>
          <w:sz w:val="24"/>
        </w:rPr>
        <w:t>ia</w:t>
      </w:r>
      <w:proofErr w:type="spellEnd"/>
      <w:r w:rsidRPr="00FA77D8">
        <w:rPr>
          <w:rFonts w:asciiTheme="majorBidi" w:hAnsiTheme="majorBidi" w:cstheme="majorBidi"/>
          <w:sz w:val="24"/>
        </w:rPr>
        <w:t xml:space="preserve"> your son] will surpass for me, but now he [did not give me] even what his father used to give.”</w:t>
      </w:r>
    </w:p>
    <w:p w14:paraId="01F22B99" w14:textId="77777777" w:rsidR="0064570E" w:rsidRPr="00FA77D8" w:rsidRDefault="0064570E" w:rsidP="009E0E55">
      <w:pPr>
        <w:pStyle w:val="Extract"/>
        <w:rPr>
          <w:rFonts w:asciiTheme="majorBidi" w:hAnsiTheme="majorBidi" w:cstheme="majorBidi"/>
          <w:sz w:val="24"/>
        </w:rPr>
      </w:pPr>
    </w:p>
    <w:p w14:paraId="59EA1033" w14:textId="1554F859" w:rsidR="0064570E" w:rsidRPr="00FA77D8" w:rsidRDefault="0064570E" w:rsidP="0064570E">
      <w:pPr>
        <w:pStyle w:val="Extract"/>
        <w:rPr>
          <w:rFonts w:asciiTheme="majorBidi" w:hAnsiTheme="majorBidi" w:cstheme="majorBidi"/>
          <w:sz w:val="24"/>
        </w:rPr>
      </w:pPr>
      <w:r w:rsidRPr="00FA77D8">
        <w:rPr>
          <w:rFonts w:asciiTheme="majorBidi" w:hAnsiTheme="majorBidi" w:cstheme="majorBidi"/>
          <w:sz w:val="24"/>
          <w:vertAlign w:val="superscript"/>
        </w:rPr>
        <w:t>49–57</w:t>
      </w:r>
      <w:r w:rsidRPr="00FA77D8">
        <w:rPr>
          <w:rFonts w:asciiTheme="majorBidi" w:hAnsiTheme="majorBidi" w:cstheme="majorBidi"/>
          <w:sz w:val="24"/>
        </w:rPr>
        <w:t xml:space="preserve"> As for the words </w:t>
      </w:r>
      <w:proofErr w:type="spellStart"/>
      <w:proofErr w:type="gramStart"/>
      <w:r w:rsidRPr="00FA77D8">
        <w:rPr>
          <w:rFonts w:asciiTheme="majorBidi" w:hAnsiTheme="majorBidi" w:cstheme="majorBidi"/>
          <w:sz w:val="24"/>
        </w:rPr>
        <w:t>whi</w:t>
      </w:r>
      <w:proofErr w:type="spellEnd"/>
      <w:r w:rsidRPr="00FA77D8">
        <w:rPr>
          <w:rFonts w:asciiTheme="majorBidi" w:hAnsiTheme="majorBidi" w:cstheme="majorBidi"/>
          <w:sz w:val="24"/>
        </w:rPr>
        <w:t>[</w:t>
      </w:r>
      <w:proofErr w:type="spellStart"/>
      <w:proofErr w:type="gramEnd"/>
      <w:r w:rsidRPr="00FA77D8">
        <w:rPr>
          <w:rFonts w:asciiTheme="majorBidi" w:hAnsiTheme="majorBidi" w:cstheme="majorBidi"/>
          <w:sz w:val="24"/>
        </w:rPr>
        <w:t>ch</w:t>
      </w:r>
      <w:proofErr w:type="spellEnd"/>
      <w:r w:rsidRPr="00FA77D8">
        <w:rPr>
          <w:rFonts w:asciiTheme="majorBidi" w:hAnsiTheme="majorBidi" w:cstheme="majorBidi"/>
          <w:sz w:val="24"/>
        </w:rPr>
        <w:t xml:space="preserve"> you </w:t>
      </w:r>
      <w:proofErr w:type="spellStart"/>
      <w:proofErr w:type="gramStart"/>
      <w:r w:rsidRPr="00FA77D8">
        <w:rPr>
          <w:rFonts w:asciiTheme="majorBidi" w:hAnsiTheme="majorBidi" w:cstheme="majorBidi"/>
          <w:sz w:val="24"/>
        </w:rPr>
        <w:t>yo</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urself</w:t>
      </w:r>
      <w:proofErr w:type="spellEnd"/>
      <w:proofErr w:type="gramEnd"/>
      <w:r w:rsidRPr="00FA77D8">
        <w:rPr>
          <w:rFonts w:asciiTheme="majorBidi" w:hAnsiTheme="majorBidi" w:cstheme="majorBidi"/>
          <w:sz w:val="24"/>
        </w:rPr>
        <w:t xml:space="preserve"> spoke, </w:t>
      </w:r>
      <w:proofErr w:type="gramStart"/>
      <w:r w:rsidRPr="00FA77D8">
        <w:rPr>
          <w:rFonts w:asciiTheme="majorBidi" w:hAnsiTheme="majorBidi" w:cstheme="majorBidi"/>
          <w:sz w:val="24"/>
        </w:rPr>
        <w:t>t[</w:t>
      </w:r>
      <w:proofErr w:type="gramEnd"/>
      <w:r w:rsidRPr="00FA77D8">
        <w:rPr>
          <w:rFonts w:asciiTheme="majorBidi" w:hAnsiTheme="majorBidi" w:cstheme="majorBidi"/>
          <w:sz w:val="24"/>
        </w:rPr>
        <w:t>o me], then why don’t</w:t>
      </w:r>
    </w:p>
    <w:p w14:paraId="037C67C5" w14:textId="77777777" w:rsidR="0064570E" w:rsidRPr="00FA77D8" w:rsidRDefault="0064570E" w:rsidP="0064570E">
      <w:pPr>
        <w:pStyle w:val="Extract"/>
        <w:rPr>
          <w:rFonts w:asciiTheme="majorBidi" w:hAnsiTheme="majorBidi" w:cstheme="majorBidi"/>
          <w:sz w:val="24"/>
        </w:rPr>
      </w:pPr>
      <w:r w:rsidRPr="00FA77D8">
        <w:rPr>
          <w:rFonts w:asciiTheme="majorBidi" w:hAnsiTheme="majorBidi" w:cstheme="majorBidi"/>
          <w:sz w:val="24"/>
        </w:rPr>
        <w:t>you present to Nap[</w:t>
      </w:r>
      <w:proofErr w:type="spellStart"/>
      <w:r w:rsidRPr="00FA77D8">
        <w:rPr>
          <w:rFonts w:asciiTheme="majorBidi" w:hAnsiTheme="majorBidi" w:cstheme="majorBidi"/>
          <w:sz w:val="24"/>
        </w:rPr>
        <w:t>ḫurreia</w:t>
      </w:r>
      <w:proofErr w:type="spellEnd"/>
      <w:r w:rsidRPr="00FA77D8">
        <w:rPr>
          <w:rFonts w:asciiTheme="majorBidi" w:hAnsiTheme="majorBidi" w:cstheme="majorBidi"/>
          <w:sz w:val="24"/>
        </w:rPr>
        <w:t xml:space="preserve">]? If [you] don’t present (them) </w:t>
      </w:r>
      <w:proofErr w:type="spellStart"/>
      <w:proofErr w:type="gramStart"/>
      <w:r w:rsidRPr="00FA77D8">
        <w:rPr>
          <w:rFonts w:asciiTheme="majorBidi" w:hAnsiTheme="majorBidi" w:cstheme="majorBidi"/>
          <w:sz w:val="24"/>
        </w:rPr>
        <w:t>befo</w:t>
      </w:r>
      <w:proofErr w:type="spellEnd"/>
      <w:r w:rsidRPr="00FA77D8">
        <w:rPr>
          <w:rFonts w:asciiTheme="majorBidi" w:hAnsiTheme="majorBidi" w:cstheme="majorBidi"/>
          <w:sz w:val="24"/>
        </w:rPr>
        <w:t>[re h</w:t>
      </w:r>
      <w:proofErr w:type="gramEnd"/>
      <w:r w:rsidRPr="00FA77D8">
        <w:rPr>
          <w:rFonts w:asciiTheme="majorBidi" w:hAnsiTheme="majorBidi" w:cstheme="majorBidi"/>
          <w:sz w:val="24"/>
        </w:rPr>
        <w:t>]</w:t>
      </w:r>
      <w:proofErr w:type="spellStart"/>
      <w:r w:rsidRPr="00FA77D8">
        <w:rPr>
          <w:rFonts w:asciiTheme="majorBidi" w:hAnsiTheme="majorBidi" w:cstheme="majorBidi"/>
          <w:sz w:val="24"/>
        </w:rPr>
        <w:t>im</w:t>
      </w:r>
      <w:proofErr w:type="spellEnd"/>
      <w:r w:rsidRPr="00FA77D8">
        <w:rPr>
          <w:rFonts w:asciiTheme="majorBidi" w:hAnsiTheme="majorBidi" w:cstheme="majorBidi"/>
          <w:sz w:val="24"/>
        </w:rPr>
        <w:t>,</w:t>
      </w:r>
    </w:p>
    <w:p w14:paraId="56A5B1FA" w14:textId="77777777" w:rsidR="0064570E" w:rsidRPr="00FA77D8" w:rsidRDefault="0064570E" w:rsidP="0064570E">
      <w:pPr>
        <w:pStyle w:val="Extract"/>
        <w:rPr>
          <w:rFonts w:asciiTheme="majorBidi" w:hAnsiTheme="majorBidi" w:cstheme="majorBidi"/>
          <w:sz w:val="24"/>
        </w:rPr>
      </w:pPr>
      <w:r w:rsidRPr="00FA77D8">
        <w:rPr>
          <w:rFonts w:asciiTheme="majorBidi" w:hAnsiTheme="majorBidi" w:cstheme="majorBidi"/>
          <w:sz w:val="24"/>
        </w:rPr>
        <w:t>then who e[</w:t>
      </w:r>
      <w:proofErr w:type="spellStart"/>
      <w:r w:rsidRPr="00FA77D8">
        <w:rPr>
          <w:rFonts w:asciiTheme="majorBidi" w:hAnsiTheme="majorBidi" w:cstheme="majorBidi"/>
          <w:sz w:val="24"/>
        </w:rPr>
        <w:t>lse</w:t>
      </w:r>
      <w:proofErr w:type="spellEnd"/>
      <w:r w:rsidRPr="00FA77D8">
        <w:rPr>
          <w:rFonts w:asciiTheme="majorBidi" w:hAnsiTheme="majorBidi" w:cstheme="majorBidi"/>
          <w:sz w:val="24"/>
        </w:rPr>
        <w:t xml:space="preserve">] knows? </w:t>
      </w:r>
      <w:proofErr w:type="gramStart"/>
      <w:r w:rsidRPr="00FA77D8">
        <w:rPr>
          <w:rFonts w:asciiTheme="majorBidi" w:hAnsiTheme="majorBidi" w:cstheme="majorBidi"/>
          <w:sz w:val="24"/>
        </w:rPr>
        <w:t>So</w:t>
      </w:r>
      <w:proofErr w:type="gramEnd"/>
      <w:r w:rsidRPr="00FA77D8">
        <w:rPr>
          <w:rFonts w:asciiTheme="majorBidi" w:hAnsiTheme="majorBidi" w:cstheme="majorBidi"/>
          <w:sz w:val="24"/>
        </w:rPr>
        <w:t>[lid] statues of gold, may [Na]</w:t>
      </w:r>
      <w:proofErr w:type="spellStart"/>
      <w:r w:rsidRPr="00FA77D8">
        <w:rPr>
          <w:rFonts w:asciiTheme="majorBidi" w:hAnsiTheme="majorBidi" w:cstheme="majorBidi"/>
          <w:sz w:val="24"/>
        </w:rPr>
        <w:t>pḫurreya</w:t>
      </w:r>
      <w:proofErr w:type="spellEnd"/>
      <w:r w:rsidRPr="00FA77D8">
        <w:rPr>
          <w:rFonts w:asciiTheme="majorBidi" w:hAnsiTheme="majorBidi" w:cstheme="majorBidi"/>
          <w:sz w:val="24"/>
        </w:rPr>
        <w:t xml:space="preserve"> give me.</w:t>
      </w:r>
    </w:p>
    <w:p w14:paraId="2DA9B39D" w14:textId="77777777" w:rsidR="0064570E" w:rsidRPr="00FA77D8" w:rsidRDefault="0064570E" w:rsidP="0064570E">
      <w:pPr>
        <w:pStyle w:val="Extract"/>
        <w:rPr>
          <w:rFonts w:asciiTheme="majorBidi" w:hAnsiTheme="majorBidi" w:cstheme="majorBidi"/>
          <w:sz w:val="24"/>
        </w:rPr>
      </w:pPr>
      <w:r w:rsidRPr="00FA77D8">
        <w:rPr>
          <w:rFonts w:asciiTheme="majorBidi" w:hAnsiTheme="majorBidi" w:cstheme="majorBidi"/>
          <w:sz w:val="24"/>
        </w:rPr>
        <w:t>May he not cause me any distress whatsoever! May [he not...]. Ten times</w:t>
      </w:r>
    </w:p>
    <w:p w14:paraId="625C682C" w14:textId="77777777" w:rsidR="0064570E" w:rsidRPr="00FA77D8" w:rsidRDefault="0064570E" w:rsidP="0064570E">
      <w:pPr>
        <w:pStyle w:val="Extract"/>
        <w:rPr>
          <w:rFonts w:asciiTheme="majorBidi" w:hAnsiTheme="majorBidi" w:cstheme="majorBidi"/>
          <w:sz w:val="24"/>
        </w:rPr>
      </w:pPr>
      <w:r w:rsidRPr="00FA77D8">
        <w:rPr>
          <w:rFonts w:asciiTheme="majorBidi" w:hAnsiTheme="majorBidi" w:cstheme="majorBidi"/>
          <w:sz w:val="24"/>
        </w:rPr>
        <w:t xml:space="preserve">more than his father may he surpass </w:t>
      </w:r>
      <w:proofErr w:type="gramStart"/>
      <w:r w:rsidRPr="00FA77D8">
        <w:rPr>
          <w:rFonts w:asciiTheme="majorBidi" w:hAnsiTheme="majorBidi" w:cstheme="majorBidi"/>
          <w:sz w:val="24"/>
        </w:rPr>
        <w:t>f[or</w:t>
      </w:r>
      <w:proofErr w:type="gramEnd"/>
      <w:r w:rsidRPr="00FA77D8">
        <w:rPr>
          <w:rFonts w:asciiTheme="majorBidi" w:hAnsiTheme="majorBidi" w:cstheme="majorBidi"/>
          <w:sz w:val="24"/>
        </w:rPr>
        <w:t xml:space="preserve"> me] in love and in respect.</w:t>
      </w:r>
    </w:p>
    <w:p w14:paraId="735EA28D" w14:textId="77777777" w:rsidR="0064570E" w:rsidRPr="00FA77D8" w:rsidRDefault="0064570E" w:rsidP="0064570E">
      <w:pPr>
        <w:pStyle w:val="Extract"/>
        <w:rPr>
          <w:rFonts w:asciiTheme="majorBidi" w:hAnsiTheme="majorBidi" w:cstheme="majorBidi"/>
          <w:sz w:val="24"/>
        </w:rPr>
      </w:pPr>
    </w:p>
    <w:p w14:paraId="0E154D88" w14:textId="5633D6B2" w:rsidR="0064570E" w:rsidRPr="00FA77D8" w:rsidRDefault="0064570E" w:rsidP="0064570E">
      <w:pPr>
        <w:pStyle w:val="Extract"/>
        <w:rPr>
          <w:rFonts w:asciiTheme="majorBidi" w:hAnsiTheme="majorBidi" w:cstheme="majorBidi"/>
          <w:sz w:val="24"/>
        </w:rPr>
      </w:pPr>
      <w:r w:rsidRPr="00FA77D8">
        <w:rPr>
          <w:rFonts w:asciiTheme="majorBidi" w:hAnsiTheme="majorBidi" w:cstheme="majorBidi"/>
          <w:sz w:val="24"/>
          <w:vertAlign w:val="superscript"/>
        </w:rPr>
        <w:t>58–63</w:t>
      </w:r>
      <w:r w:rsidRPr="00FA77D8">
        <w:rPr>
          <w:rFonts w:asciiTheme="majorBidi" w:hAnsiTheme="majorBidi" w:cstheme="majorBidi"/>
          <w:sz w:val="24"/>
        </w:rPr>
        <w:t xml:space="preserve"> [And] may your own envoys c[</w:t>
      </w:r>
      <w:proofErr w:type="spellStart"/>
      <w:r w:rsidRPr="00FA77D8">
        <w:rPr>
          <w:rFonts w:asciiTheme="majorBidi" w:hAnsiTheme="majorBidi" w:cstheme="majorBidi"/>
          <w:sz w:val="24"/>
        </w:rPr>
        <w:t>ome</w:t>
      </w:r>
      <w:proofErr w:type="spellEnd"/>
      <w:r w:rsidRPr="00FA77D8">
        <w:rPr>
          <w:rFonts w:asciiTheme="majorBidi" w:hAnsiTheme="majorBidi" w:cstheme="majorBidi"/>
          <w:sz w:val="24"/>
        </w:rPr>
        <w:t>] regularly with the a[</w:t>
      </w:r>
      <w:proofErr w:type="spellStart"/>
      <w:r w:rsidRPr="00FA77D8">
        <w:rPr>
          <w:rFonts w:asciiTheme="majorBidi" w:hAnsiTheme="majorBidi" w:cstheme="majorBidi"/>
          <w:sz w:val="24"/>
        </w:rPr>
        <w:t>mbassadors</w:t>
      </w:r>
      <w:proofErr w:type="spellEnd"/>
      <w:r w:rsidRPr="00FA77D8">
        <w:rPr>
          <w:rFonts w:asciiTheme="majorBidi" w:hAnsiTheme="majorBidi" w:cstheme="majorBidi"/>
          <w:sz w:val="24"/>
        </w:rPr>
        <w:t>]</w:t>
      </w:r>
    </w:p>
    <w:p w14:paraId="624C234F" w14:textId="77777777" w:rsidR="0064570E" w:rsidRPr="00FA77D8" w:rsidRDefault="0064570E" w:rsidP="0064570E">
      <w:pPr>
        <w:pStyle w:val="Extract"/>
        <w:rPr>
          <w:rFonts w:asciiTheme="majorBidi" w:hAnsiTheme="majorBidi" w:cstheme="majorBidi"/>
          <w:sz w:val="24"/>
        </w:rPr>
      </w:pPr>
      <w:r w:rsidRPr="00FA77D8">
        <w:rPr>
          <w:rFonts w:asciiTheme="majorBidi" w:hAnsiTheme="majorBidi" w:cstheme="majorBidi"/>
          <w:sz w:val="24"/>
        </w:rPr>
        <w:t xml:space="preserve">of </w:t>
      </w:r>
      <w:proofErr w:type="spellStart"/>
      <w:r w:rsidRPr="00FA77D8">
        <w:rPr>
          <w:rFonts w:asciiTheme="majorBidi" w:hAnsiTheme="majorBidi" w:cstheme="majorBidi"/>
          <w:sz w:val="24"/>
        </w:rPr>
        <w:t>Napḫurreya</w:t>
      </w:r>
      <w:proofErr w:type="spellEnd"/>
      <w:r w:rsidRPr="00FA77D8">
        <w:rPr>
          <w:rFonts w:asciiTheme="majorBidi" w:hAnsiTheme="majorBidi" w:cstheme="majorBidi"/>
          <w:sz w:val="24"/>
        </w:rPr>
        <w:t xml:space="preserve">, with a </w:t>
      </w:r>
      <w:proofErr w:type="gramStart"/>
      <w:r w:rsidRPr="00FA77D8">
        <w:rPr>
          <w:rFonts w:asciiTheme="majorBidi" w:hAnsiTheme="majorBidi" w:cstheme="majorBidi"/>
          <w:sz w:val="24"/>
        </w:rPr>
        <w:t>g[</w:t>
      </w:r>
      <w:proofErr w:type="spellStart"/>
      <w:proofErr w:type="gramEnd"/>
      <w:r w:rsidRPr="00FA77D8">
        <w:rPr>
          <w:rFonts w:asciiTheme="majorBidi" w:hAnsiTheme="majorBidi" w:cstheme="majorBidi"/>
          <w:sz w:val="24"/>
        </w:rPr>
        <w:t>ift</w:t>
      </w:r>
      <w:proofErr w:type="spellEnd"/>
      <w:r w:rsidRPr="00FA77D8">
        <w:rPr>
          <w:rFonts w:asciiTheme="majorBidi" w:hAnsiTheme="majorBidi" w:cstheme="majorBidi"/>
          <w:sz w:val="24"/>
        </w:rPr>
        <w:t xml:space="preserve"> </w:t>
      </w:r>
      <w:proofErr w:type="spellStart"/>
      <w:proofErr w:type="gramStart"/>
      <w:r w:rsidRPr="00FA77D8">
        <w:rPr>
          <w:rFonts w:asciiTheme="majorBidi" w:hAnsiTheme="majorBidi" w:cstheme="majorBidi"/>
          <w:sz w:val="24"/>
        </w:rPr>
        <w:t>fo</w:t>
      </w:r>
      <w:proofErr w:type="spellEnd"/>
      <w:r w:rsidRPr="00FA77D8">
        <w:rPr>
          <w:rFonts w:asciiTheme="majorBidi" w:hAnsiTheme="majorBidi" w:cstheme="majorBidi"/>
          <w:sz w:val="24"/>
        </w:rPr>
        <w:t>]r</w:t>
      </w:r>
      <w:proofErr w:type="gramEnd"/>
      <w:r w:rsidRPr="00FA77D8">
        <w:rPr>
          <w:rFonts w:asciiTheme="majorBidi" w:hAnsiTheme="majorBidi" w:cstheme="majorBidi"/>
          <w:sz w:val="24"/>
        </w:rPr>
        <w:t xml:space="preserve"> Yuni my wife; and [may] the envoy[s]</w:t>
      </w:r>
    </w:p>
    <w:p w14:paraId="27D1C53A" w14:textId="1DF383CA" w:rsidR="0064570E" w:rsidRPr="00FA77D8" w:rsidRDefault="0064570E" w:rsidP="0064570E">
      <w:pPr>
        <w:pStyle w:val="Extract"/>
        <w:rPr>
          <w:rFonts w:asciiTheme="majorBidi" w:hAnsiTheme="majorBidi" w:cstheme="majorBidi"/>
          <w:sz w:val="24"/>
        </w:rPr>
      </w:pPr>
      <w:r w:rsidRPr="00FA77D8">
        <w:rPr>
          <w:rFonts w:asciiTheme="majorBidi" w:hAnsiTheme="majorBidi" w:cstheme="majorBidi"/>
          <w:sz w:val="24"/>
        </w:rPr>
        <w:t>[o]f Yuni my wife go to [you] regularly.</w:t>
      </w:r>
    </w:p>
    <w:p w14:paraId="533E5B49" w14:textId="77777777" w:rsidR="00D75BD0" w:rsidRPr="00FA77D8" w:rsidRDefault="00D75BD0" w:rsidP="0064570E">
      <w:pPr>
        <w:pStyle w:val="Extract"/>
        <w:rPr>
          <w:rFonts w:asciiTheme="majorBidi" w:hAnsiTheme="majorBidi" w:cstheme="majorBidi"/>
          <w:sz w:val="24"/>
        </w:rPr>
      </w:pPr>
    </w:p>
    <w:p w14:paraId="76208EF5" w14:textId="77777777" w:rsidR="00DF46CE" w:rsidRPr="00FA77D8" w:rsidRDefault="00DF46CE" w:rsidP="0064570E">
      <w:pPr>
        <w:pStyle w:val="Extract"/>
        <w:rPr>
          <w:rFonts w:asciiTheme="majorBidi" w:hAnsiTheme="majorBidi" w:cstheme="majorBidi"/>
          <w:sz w:val="24"/>
        </w:rPr>
      </w:pPr>
    </w:p>
    <w:p w14:paraId="7BB1556F" w14:textId="6B9E4CA6" w:rsidR="006D7B16" w:rsidRPr="00FA77D8" w:rsidRDefault="00DF46CE" w:rsidP="006D7B16">
      <w:pPr>
        <w:rPr>
          <w:rFonts w:asciiTheme="majorBidi" w:hAnsiTheme="majorBidi" w:cstheme="majorBidi"/>
        </w:rPr>
      </w:pPr>
      <w:r w:rsidRPr="00FA77D8">
        <w:rPr>
          <w:rFonts w:asciiTheme="majorBidi" w:hAnsiTheme="majorBidi" w:cstheme="majorBidi"/>
        </w:rPr>
        <w:t>A.16 EA 3</w:t>
      </w:r>
      <w:r w:rsidR="00AC1D24" w:rsidRPr="00FA77D8">
        <w:rPr>
          <w:rFonts w:asciiTheme="majorBidi" w:hAnsiTheme="majorBidi" w:cstheme="majorBidi"/>
        </w:rPr>
        <w:t>1</w:t>
      </w:r>
      <w:r w:rsidR="00EC438D">
        <w:rPr>
          <w:rFonts w:asciiTheme="majorBidi" w:hAnsiTheme="majorBidi" w:cstheme="majorBidi"/>
        </w:rPr>
        <w:t>:</w:t>
      </w:r>
      <w:r w:rsidRPr="00FA77D8">
        <w:rPr>
          <w:rFonts w:asciiTheme="majorBidi" w:hAnsiTheme="majorBidi" w:cstheme="majorBidi"/>
        </w:rPr>
        <w:t xml:space="preserve"> A Hittite Letter Sent from Amenhotep III to </w:t>
      </w:r>
      <w:proofErr w:type="spellStart"/>
      <w:r w:rsidRPr="00FA77D8">
        <w:rPr>
          <w:rFonts w:asciiTheme="majorBidi" w:hAnsiTheme="majorBidi" w:cstheme="majorBidi"/>
        </w:rPr>
        <w:t>Tarḫundaradu</w:t>
      </w:r>
      <w:proofErr w:type="spellEnd"/>
      <w:r w:rsidRPr="00FA77D8">
        <w:rPr>
          <w:rFonts w:asciiTheme="majorBidi" w:hAnsiTheme="majorBidi" w:cstheme="majorBidi"/>
        </w:rPr>
        <w:t xml:space="preserve"> of </w:t>
      </w:r>
      <w:proofErr w:type="spellStart"/>
      <w:r w:rsidRPr="00FA77D8">
        <w:rPr>
          <w:rFonts w:asciiTheme="majorBidi" w:hAnsiTheme="majorBidi" w:cstheme="majorBidi"/>
        </w:rPr>
        <w:t>Arzawa</w:t>
      </w:r>
      <w:proofErr w:type="spellEnd"/>
      <w:r w:rsidR="006D7B16">
        <w:rPr>
          <w:rFonts w:asciiTheme="majorBidi" w:hAnsiTheme="majorBidi" w:cstheme="majorBidi"/>
        </w:rPr>
        <w:t xml:space="preserve"> </w:t>
      </w:r>
      <w:r w:rsidR="006D7B16">
        <w:rPr>
          <w:rFonts w:asciiTheme="majorBidi" w:hAnsiTheme="majorBidi" w:cstheme="majorBidi"/>
          <w:bCs/>
        </w:rPr>
        <w:t xml:space="preserve">(Rainey, 2015, </w:t>
      </w:r>
      <w:r w:rsidR="0092679D">
        <w:rPr>
          <w:rFonts w:asciiTheme="majorBidi" w:hAnsiTheme="majorBidi" w:cstheme="majorBidi"/>
          <w:bCs/>
        </w:rPr>
        <w:t>326</w:t>
      </w:r>
      <w:r w:rsidR="006D7B16">
        <w:rPr>
          <w:rFonts w:asciiTheme="majorBidi" w:hAnsiTheme="majorBidi" w:cstheme="majorBidi"/>
          <w:bCs/>
        </w:rPr>
        <w:t>–</w:t>
      </w:r>
      <w:r w:rsidR="0092679D">
        <w:rPr>
          <w:rFonts w:asciiTheme="majorBidi" w:hAnsiTheme="majorBidi" w:cstheme="majorBidi"/>
          <w:bCs/>
        </w:rPr>
        <w:t>29</w:t>
      </w:r>
      <w:r w:rsidR="006D7B16">
        <w:rPr>
          <w:rFonts w:asciiTheme="majorBidi" w:hAnsiTheme="majorBidi" w:cstheme="majorBidi"/>
          <w:bCs/>
        </w:rPr>
        <w:t>)</w:t>
      </w:r>
    </w:p>
    <w:p w14:paraId="19CEF376" w14:textId="77777777" w:rsidR="00721842" w:rsidRPr="00FA77D8" w:rsidRDefault="00721842" w:rsidP="002C5C92">
      <w:pPr>
        <w:pStyle w:val="Extract"/>
        <w:ind w:left="0"/>
        <w:rPr>
          <w:rFonts w:asciiTheme="majorBidi" w:hAnsiTheme="majorBidi" w:cstheme="majorBidi"/>
          <w:sz w:val="24"/>
        </w:rPr>
      </w:pPr>
    </w:p>
    <w:p w14:paraId="53D24CC6" w14:textId="5C9730BB" w:rsidR="00721842" w:rsidRPr="00FA77D8" w:rsidRDefault="00721842" w:rsidP="00DF46CE">
      <w:pPr>
        <w:pStyle w:val="Extract"/>
        <w:rPr>
          <w:rFonts w:asciiTheme="majorBidi" w:hAnsiTheme="majorBidi" w:cstheme="majorBidi"/>
          <w:sz w:val="24"/>
        </w:rPr>
      </w:pPr>
      <w:r w:rsidRPr="00FA77D8">
        <w:rPr>
          <w:rFonts w:asciiTheme="majorBidi" w:hAnsiTheme="majorBidi" w:cstheme="majorBidi"/>
          <w:sz w:val="24"/>
        </w:rPr>
        <w:t>…</w:t>
      </w:r>
    </w:p>
    <w:p w14:paraId="2BA3EC35" w14:textId="108147E0" w:rsidR="00721842" w:rsidRPr="00FA77D8" w:rsidRDefault="00721842" w:rsidP="00721842">
      <w:pPr>
        <w:pStyle w:val="Extract"/>
        <w:rPr>
          <w:rFonts w:asciiTheme="majorBidi" w:hAnsiTheme="majorBidi" w:cstheme="majorBidi"/>
          <w:sz w:val="24"/>
        </w:rPr>
      </w:pPr>
      <w:r w:rsidRPr="00FA77D8">
        <w:rPr>
          <w:rFonts w:asciiTheme="majorBidi" w:hAnsiTheme="majorBidi" w:cstheme="majorBidi"/>
          <w:sz w:val="24"/>
          <w:vertAlign w:val="superscript"/>
        </w:rPr>
        <w:t xml:space="preserve">11–16 </w:t>
      </w:r>
      <w:r w:rsidRPr="00FA77D8">
        <w:rPr>
          <w:rFonts w:asciiTheme="majorBidi" w:hAnsiTheme="majorBidi" w:cstheme="majorBidi"/>
          <w:sz w:val="24"/>
        </w:rPr>
        <w:t xml:space="preserve">Behold, I have sent to you </w:t>
      </w:r>
      <w:proofErr w:type="spellStart"/>
      <w:r w:rsidRPr="00FA77D8">
        <w:rPr>
          <w:rFonts w:asciiTheme="majorBidi" w:hAnsiTheme="majorBidi" w:cstheme="majorBidi"/>
          <w:sz w:val="24"/>
        </w:rPr>
        <w:t>Iršappa</w:t>
      </w:r>
      <w:proofErr w:type="spellEnd"/>
      <w:r w:rsidRPr="00FA77D8">
        <w:rPr>
          <w:rFonts w:asciiTheme="majorBidi" w:hAnsiTheme="majorBidi" w:cstheme="majorBidi"/>
          <w:sz w:val="24"/>
        </w:rPr>
        <w:t xml:space="preserve">, my messenger. Let us see the daughter whom they will bring to My Majesty in marriage. Let him pour oil on her head. Behold, I have </w:t>
      </w:r>
      <w:proofErr w:type="gramStart"/>
      <w:r w:rsidRPr="00FA77D8">
        <w:rPr>
          <w:rFonts w:asciiTheme="majorBidi" w:hAnsiTheme="majorBidi" w:cstheme="majorBidi"/>
          <w:sz w:val="24"/>
        </w:rPr>
        <w:t>sent to</w:t>
      </w:r>
      <w:proofErr w:type="gramEnd"/>
      <w:r w:rsidRPr="00FA77D8">
        <w:rPr>
          <w:rFonts w:asciiTheme="majorBidi" w:hAnsiTheme="majorBidi" w:cstheme="majorBidi"/>
          <w:sz w:val="24"/>
        </w:rPr>
        <w:t xml:space="preserve"> you one </w:t>
      </w:r>
      <w:proofErr w:type="spellStart"/>
      <w:r w:rsidRPr="00FA77D8">
        <w:rPr>
          <w:rFonts w:asciiTheme="majorBidi" w:hAnsiTheme="majorBidi" w:cstheme="majorBidi"/>
          <w:i/>
          <w:iCs/>
          <w:sz w:val="24"/>
        </w:rPr>
        <w:t>ḫalaliya</w:t>
      </w:r>
      <w:proofErr w:type="spellEnd"/>
      <w:r w:rsidRPr="00FA77D8">
        <w:rPr>
          <w:rFonts w:asciiTheme="majorBidi" w:hAnsiTheme="majorBidi" w:cstheme="majorBidi"/>
          <w:sz w:val="24"/>
        </w:rPr>
        <w:t xml:space="preserve"> of good-quality gold.</w:t>
      </w:r>
    </w:p>
    <w:p w14:paraId="261CF4D9" w14:textId="77777777" w:rsidR="00DF46CE" w:rsidRPr="00FA77D8" w:rsidRDefault="00DF46CE" w:rsidP="00DF46CE">
      <w:pPr>
        <w:pStyle w:val="Extract"/>
        <w:rPr>
          <w:rFonts w:asciiTheme="majorBidi" w:hAnsiTheme="majorBidi" w:cstheme="majorBidi"/>
          <w:sz w:val="24"/>
        </w:rPr>
      </w:pPr>
    </w:p>
    <w:p w14:paraId="1E3EE253" w14:textId="75A8C28F" w:rsidR="00721842" w:rsidRPr="00FA77D8" w:rsidRDefault="00721842" w:rsidP="00721842">
      <w:pPr>
        <w:pStyle w:val="Extract"/>
        <w:rPr>
          <w:rFonts w:asciiTheme="majorBidi" w:hAnsiTheme="majorBidi" w:cstheme="majorBidi"/>
          <w:sz w:val="24"/>
        </w:rPr>
      </w:pPr>
      <w:r w:rsidRPr="00FA77D8">
        <w:rPr>
          <w:rFonts w:asciiTheme="majorBidi" w:hAnsiTheme="majorBidi" w:cstheme="majorBidi"/>
          <w:sz w:val="24"/>
          <w:vertAlign w:val="superscript"/>
        </w:rPr>
        <w:t>17–21</w:t>
      </w:r>
      <w:r w:rsidRPr="00FA77D8">
        <w:rPr>
          <w:rFonts w:asciiTheme="majorBidi" w:hAnsiTheme="majorBidi" w:cstheme="majorBidi"/>
          <w:sz w:val="24"/>
        </w:rPr>
        <w:t xml:space="preserve"> As for the operation about which you wrote to me: “Send it to me,” I</w:t>
      </w:r>
    </w:p>
    <w:p w14:paraId="6D7D4964" w14:textId="77777777" w:rsidR="00721842" w:rsidRPr="00FA77D8" w:rsidRDefault="00721842" w:rsidP="00721842">
      <w:pPr>
        <w:pStyle w:val="Extract"/>
        <w:rPr>
          <w:rFonts w:asciiTheme="majorBidi" w:hAnsiTheme="majorBidi" w:cstheme="majorBidi"/>
          <w:sz w:val="24"/>
        </w:rPr>
      </w:pPr>
      <w:r w:rsidRPr="00FA77D8">
        <w:rPr>
          <w:rFonts w:asciiTheme="majorBidi" w:hAnsiTheme="majorBidi" w:cstheme="majorBidi"/>
          <w:sz w:val="24"/>
        </w:rPr>
        <w:t>will send it to you afterwards. (But first) send back promptly your messenger</w:t>
      </w:r>
    </w:p>
    <w:p w14:paraId="3A759F0E" w14:textId="7A7566DA" w:rsidR="00721842" w:rsidRPr="00FA77D8" w:rsidRDefault="00721842" w:rsidP="00721842">
      <w:pPr>
        <w:pStyle w:val="Extract"/>
        <w:rPr>
          <w:rFonts w:asciiTheme="majorBidi" w:hAnsiTheme="majorBidi" w:cstheme="majorBidi"/>
          <w:sz w:val="24"/>
        </w:rPr>
      </w:pPr>
      <w:r w:rsidRPr="00FA77D8">
        <w:rPr>
          <w:rFonts w:asciiTheme="majorBidi" w:hAnsiTheme="majorBidi" w:cstheme="majorBidi"/>
          <w:sz w:val="24"/>
        </w:rPr>
        <w:t>and my messenger and let them come (to me).</w:t>
      </w:r>
    </w:p>
    <w:p w14:paraId="479D8931" w14:textId="77777777" w:rsidR="00721842" w:rsidRPr="00FA77D8" w:rsidRDefault="00721842" w:rsidP="00721842">
      <w:pPr>
        <w:pStyle w:val="Extract"/>
        <w:rPr>
          <w:rFonts w:asciiTheme="majorBidi" w:hAnsiTheme="majorBidi" w:cstheme="majorBidi"/>
          <w:sz w:val="24"/>
        </w:rPr>
      </w:pPr>
    </w:p>
    <w:p w14:paraId="22909964" w14:textId="748A7A37" w:rsidR="00AC1D24" w:rsidRPr="00FA77D8" w:rsidRDefault="00AC1D24" w:rsidP="00AC1D24">
      <w:pPr>
        <w:pStyle w:val="Extract"/>
        <w:rPr>
          <w:rFonts w:asciiTheme="majorBidi" w:hAnsiTheme="majorBidi" w:cstheme="majorBidi"/>
          <w:sz w:val="24"/>
        </w:rPr>
      </w:pPr>
      <w:r w:rsidRPr="00FA77D8">
        <w:rPr>
          <w:rFonts w:asciiTheme="majorBidi" w:hAnsiTheme="majorBidi" w:cstheme="majorBidi"/>
          <w:sz w:val="24"/>
          <w:vertAlign w:val="superscript"/>
        </w:rPr>
        <w:t>22–2</w:t>
      </w:r>
      <w:r w:rsidR="008F3B66" w:rsidRPr="00FA77D8">
        <w:rPr>
          <w:rFonts w:asciiTheme="majorBidi" w:hAnsiTheme="majorBidi" w:cstheme="majorBidi"/>
          <w:sz w:val="24"/>
          <w:vertAlign w:val="superscript"/>
        </w:rPr>
        <w:t>7</w:t>
      </w:r>
      <w:r w:rsidRPr="00FA77D8">
        <w:rPr>
          <w:rFonts w:asciiTheme="majorBidi" w:hAnsiTheme="majorBidi" w:cstheme="majorBidi"/>
          <w:sz w:val="24"/>
        </w:rPr>
        <w:t xml:space="preserve"> (When) they return to you they will bring the bride-price for the daughter. My messenger and the messenger of yours, he came and…. Send me people of the land of </w:t>
      </w:r>
      <w:proofErr w:type="spellStart"/>
      <w:r w:rsidRPr="00FA77D8">
        <w:rPr>
          <w:rFonts w:asciiTheme="majorBidi" w:hAnsiTheme="majorBidi" w:cstheme="majorBidi"/>
          <w:sz w:val="24"/>
        </w:rPr>
        <w:t>Gašga</w:t>
      </w:r>
      <w:proofErr w:type="spellEnd"/>
      <w:r w:rsidRPr="00FA77D8">
        <w:rPr>
          <w:rFonts w:asciiTheme="majorBidi" w:hAnsiTheme="majorBidi" w:cstheme="majorBidi"/>
          <w:sz w:val="24"/>
        </w:rPr>
        <w:t xml:space="preserve">. I have heard that everything is </w:t>
      </w:r>
      <w:r w:rsidRPr="00FA77D8">
        <w:rPr>
          <w:rFonts w:asciiTheme="majorBidi" w:hAnsiTheme="majorBidi" w:cstheme="majorBidi"/>
          <w:i/>
          <w:iCs/>
          <w:sz w:val="24"/>
        </w:rPr>
        <w:t>finished</w:t>
      </w:r>
      <w:r w:rsidRPr="00FA77D8">
        <w:rPr>
          <w:rFonts w:asciiTheme="majorBidi" w:hAnsiTheme="majorBidi" w:cstheme="majorBidi"/>
          <w:sz w:val="24"/>
        </w:rPr>
        <w:t xml:space="preserve">. And </w:t>
      </w:r>
      <w:proofErr w:type="gramStart"/>
      <w:r w:rsidRPr="00FA77D8">
        <w:rPr>
          <w:rFonts w:asciiTheme="majorBidi" w:hAnsiTheme="majorBidi" w:cstheme="majorBidi"/>
          <w:sz w:val="24"/>
        </w:rPr>
        <w:t>also</w:t>
      </w:r>
      <w:proofErr w:type="gramEnd"/>
      <w:r w:rsidRPr="00FA77D8">
        <w:rPr>
          <w:rFonts w:asciiTheme="majorBidi" w:hAnsiTheme="majorBidi" w:cstheme="majorBidi"/>
          <w:sz w:val="24"/>
        </w:rPr>
        <w:t xml:space="preserve"> the land of </w:t>
      </w:r>
      <w:proofErr w:type="spellStart"/>
      <w:r w:rsidRPr="00FA77D8">
        <w:rPr>
          <w:rFonts w:asciiTheme="majorBidi" w:hAnsiTheme="majorBidi" w:cstheme="majorBidi"/>
          <w:sz w:val="24"/>
        </w:rPr>
        <w:t>Ḫattusa</w:t>
      </w:r>
      <w:proofErr w:type="spellEnd"/>
      <w:r w:rsidRPr="00FA77D8">
        <w:rPr>
          <w:rFonts w:asciiTheme="majorBidi" w:hAnsiTheme="majorBidi" w:cstheme="majorBidi"/>
          <w:sz w:val="24"/>
        </w:rPr>
        <w:t xml:space="preserve"> is </w:t>
      </w:r>
      <w:r w:rsidRPr="00FA77D8">
        <w:rPr>
          <w:rFonts w:asciiTheme="majorBidi" w:hAnsiTheme="majorBidi" w:cstheme="majorBidi"/>
          <w:i/>
          <w:iCs/>
          <w:sz w:val="24"/>
        </w:rPr>
        <w:t>frozen/paralyzed</w:t>
      </w:r>
      <w:r w:rsidRPr="00FA77D8">
        <w:rPr>
          <w:rFonts w:asciiTheme="majorBidi" w:hAnsiTheme="majorBidi" w:cstheme="majorBidi"/>
          <w:sz w:val="24"/>
        </w:rPr>
        <w:t>.</w:t>
      </w:r>
    </w:p>
    <w:p w14:paraId="7604264D" w14:textId="77777777" w:rsidR="001266C6" w:rsidRPr="00FA77D8" w:rsidRDefault="001266C6" w:rsidP="001D36D2">
      <w:pPr>
        <w:pStyle w:val="Extract"/>
        <w:rPr>
          <w:rFonts w:asciiTheme="majorBidi" w:hAnsiTheme="majorBidi" w:cstheme="majorBidi"/>
          <w:sz w:val="24"/>
        </w:rPr>
      </w:pPr>
    </w:p>
    <w:p w14:paraId="2D7EB223" w14:textId="2A312EE0"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vertAlign w:val="superscript"/>
        </w:rPr>
        <w:t>2</w:t>
      </w:r>
      <w:r w:rsidR="001266C6" w:rsidRPr="00FA77D8">
        <w:rPr>
          <w:rFonts w:asciiTheme="majorBidi" w:hAnsiTheme="majorBidi" w:cstheme="majorBidi"/>
          <w:sz w:val="24"/>
          <w:vertAlign w:val="superscript"/>
        </w:rPr>
        <w:t>8</w:t>
      </w:r>
      <w:r w:rsidRPr="00FA77D8">
        <w:rPr>
          <w:rFonts w:asciiTheme="majorBidi" w:hAnsiTheme="majorBidi" w:cstheme="majorBidi"/>
          <w:sz w:val="24"/>
          <w:vertAlign w:val="superscript"/>
        </w:rPr>
        <w:t>–38</w:t>
      </w:r>
      <w:r w:rsidRPr="00FA77D8">
        <w:rPr>
          <w:rFonts w:asciiTheme="majorBidi" w:hAnsiTheme="majorBidi" w:cstheme="majorBidi"/>
          <w:sz w:val="24"/>
        </w:rPr>
        <w:t xml:space="preserve"> Behold, I have sent you a consignment…in the hand of </w:t>
      </w:r>
      <w:proofErr w:type="spellStart"/>
      <w:r w:rsidRPr="00FA77D8">
        <w:rPr>
          <w:rFonts w:asciiTheme="majorBidi" w:hAnsiTheme="majorBidi" w:cstheme="majorBidi"/>
          <w:sz w:val="24"/>
        </w:rPr>
        <w:t>Iršappa</w:t>
      </w:r>
      <w:proofErr w:type="spellEnd"/>
      <w:r w:rsidRPr="00FA77D8">
        <w:rPr>
          <w:rFonts w:asciiTheme="majorBidi" w:hAnsiTheme="majorBidi" w:cstheme="majorBidi"/>
          <w:sz w:val="24"/>
        </w:rPr>
        <w:t>, [my] mess[</w:t>
      </w:r>
      <w:proofErr w:type="spellStart"/>
      <w:r w:rsidRPr="00FA77D8">
        <w:rPr>
          <w:rFonts w:asciiTheme="majorBidi" w:hAnsiTheme="majorBidi" w:cstheme="majorBidi"/>
          <w:sz w:val="24"/>
        </w:rPr>
        <w:t>enger</w:t>
      </w:r>
      <w:proofErr w:type="spellEnd"/>
      <w:r w:rsidRPr="00FA77D8">
        <w:rPr>
          <w:rFonts w:asciiTheme="majorBidi" w:hAnsiTheme="majorBidi" w:cstheme="majorBidi"/>
          <w:sz w:val="24"/>
        </w:rPr>
        <w:t>]:</w:t>
      </w:r>
    </w:p>
    <w:p w14:paraId="1E9281BC" w14:textId="77777777" w:rsidR="001266C6" w:rsidRPr="00FA77D8" w:rsidRDefault="001266C6" w:rsidP="001D36D2">
      <w:pPr>
        <w:pStyle w:val="Extract"/>
        <w:rPr>
          <w:rFonts w:asciiTheme="majorBidi" w:hAnsiTheme="majorBidi" w:cstheme="majorBidi"/>
          <w:sz w:val="24"/>
        </w:rPr>
      </w:pPr>
    </w:p>
    <w:p w14:paraId="7084A8DA"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 xml:space="preserve">One </w:t>
      </w:r>
      <w:proofErr w:type="spellStart"/>
      <w:r w:rsidRPr="00FA77D8">
        <w:rPr>
          <w:rFonts w:asciiTheme="majorBidi" w:hAnsiTheme="majorBidi" w:cstheme="majorBidi"/>
          <w:i/>
          <w:iCs/>
          <w:sz w:val="24"/>
        </w:rPr>
        <w:t>ḫalaliya</w:t>
      </w:r>
      <w:proofErr w:type="spellEnd"/>
      <w:r w:rsidRPr="00FA77D8">
        <w:rPr>
          <w:rFonts w:asciiTheme="majorBidi" w:hAnsiTheme="majorBidi" w:cstheme="majorBidi"/>
          <w:sz w:val="24"/>
        </w:rPr>
        <w:t xml:space="preserve"> of gold weighing 20 minas of </w:t>
      </w:r>
      <w:proofErr w:type="gramStart"/>
      <w:r w:rsidRPr="00FA77D8">
        <w:rPr>
          <w:rFonts w:asciiTheme="majorBidi" w:hAnsiTheme="majorBidi" w:cstheme="majorBidi"/>
          <w:sz w:val="24"/>
        </w:rPr>
        <w:t>gold;</w:t>
      </w:r>
      <w:proofErr w:type="gramEnd"/>
    </w:p>
    <w:p w14:paraId="2C4E9F9E"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3 fine linens; 3 f[</w:t>
      </w:r>
      <w:proofErr w:type="spellStart"/>
      <w:r w:rsidRPr="00FA77D8">
        <w:rPr>
          <w:rFonts w:asciiTheme="majorBidi" w:hAnsiTheme="majorBidi" w:cstheme="majorBidi"/>
          <w:sz w:val="24"/>
        </w:rPr>
        <w:t>ine</w:t>
      </w:r>
      <w:proofErr w:type="spellEnd"/>
      <w:r w:rsidRPr="00FA77D8">
        <w:rPr>
          <w:rFonts w:asciiTheme="majorBidi" w:hAnsiTheme="majorBidi" w:cstheme="majorBidi"/>
          <w:sz w:val="24"/>
        </w:rPr>
        <w:t xml:space="preserve">?] linen </w:t>
      </w:r>
      <w:proofErr w:type="gramStart"/>
      <w:r w:rsidRPr="00FA77D8">
        <w:rPr>
          <w:rFonts w:asciiTheme="majorBidi" w:hAnsiTheme="majorBidi" w:cstheme="majorBidi"/>
          <w:sz w:val="24"/>
        </w:rPr>
        <w:t>coats;</w:t>
      </w:r>
      <w:proofErr w:type="gramEnd"/>
    </w:p>
    <w:p w14:paraId="5F4E43F1"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 xml:space="preserve">3 linen </w:t>
      </w:r>
      <w:proofErr w:type="spellStart"/>
      <w:proofErr w:type="gramStart"/>
      <w:r w:rsidRPr="00FA77D8">
        <w:rPr>
          <w:rFonts w:asciiTheme="majorBidi" w:hAnsiTheme="majorBidi" w:cstheme="majorBidi"/>
          <w:i/>
          <w:iCs/>
          <w:sz w:val="24"/>
        </w:rPr>
        <w:t>ḫuzzi</w:t>
      </w:r>
      <w:proofErr w:type="spellEnd"/>
      <w:r w:rsidRPr="00FA77D8">
        <w:rPr>
          <w:rFonts w:asciiTheme="majorBidi" w:hAnsiTheme="majorBidi" w:cstheme="majorBidi"/>
          <w:sz w:val="24"/>
        </w:rPr>
        <w:t>;</w:t>
      </w:r>
      <w:proofErr w:type="gramEnd"/>
    </w:p>
    <w:p w14:paraId="589162B2"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 xml:space="preserve">8 linen </w:t>
      </w:r>
      <w:proofErr w:type="gramStart"/>
      <w:r w:rsidRPr="00FA77D8">
        <w:rPr>
          <w:rFonts w:asciiTheme="majorBidi" w:hAnsiTheme="majorBidi" w:cstheme="majorBidi"/>
          <w:sz w:val="24"/>
        </w:rPr>
        <w:t>mantles;</w:t>
      </w:r>
      <w:proofErr w:type="gramEnd"/>
    </w:p>
    <w:p w14:paraId="5C8420F4"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 xml:space="preserve">100 linen </w:t>
      </w:r>
      <w:proofErr w:type="spellStart"/>
      <w:proofErr w:type="gramStart"/>
      <w:r w:rsidRPr="00FA77D8">
        <w:rPr>
          <w:rFonts w:asciiTheme="majorBidi" w:hAnsiTheme="majorBidi" w:cstheme="majorBidi"/>
          <w:i/>
          <w:iCs/>
          <w:sz w:val="24"/>
        </w:rPr>
        <w:t>walgan</w:t>
      </w:r>
      <w:proofErr w:type="spellEnd"/>
      <w:r w:rsidRPr="00FA77D8">
        <w:rPr>
          <w:rFonts w:asciiTheme="majorBidi" w:hAnsiTheme="majorBidi" w:cstheme="majorBidi"/>
          <w:sz w:val="24"/>
        </w:rPr>
        <w:t>;</w:t>
      </w:r>
      <w:proofErr w:type="gramEnd"/>
    </w:p>
    <w:p w14:paraId="53F105C2"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 xml:space="preserve">100 linen </w:t>
      </w:r>
      <w:proofErr w:type="spellStart"/>
      <w:r w:rsidRPr="00FA77D8">
        <w:rPr>
          <w:rFonts w:asciiTheme="majorBidi" w:hAnsiTheme="majorBidi" w:cstheme="majorBidi"/>
          <w:i/>
          <w:iCs/>
          <w:sz w:val="24"/>
        </w:rPr>
        <w:t>ḫapp</w:t>
      </w:r>
      <w:proofErr w:type="spellEnd"/>
      <w:r w:rsidRPr="00FA77D8">
        <w:rPr>
          <w:rFonts w:asciiTheme="majorBidi" w:hAnsiTheme="majorBidi" w:cstheme="majorBidi"/>
          <w:sz w:val="24"/>
        </w:rPr>
        <w:t>[</w:t>
      </w:r>
      <w:proofErr w:type="gramStart"/>
      <w:r w:rsidRPr="00FA77D8">
        <w:rPr>
          <w:rFonts w:asciiTheme="majorBidi" w:hAnsiTheme="majorBidi" w:cstheme="majorBidi"/>
          <w:i/>
          <w:iCs/>
          <w:sz w:val="24"/>
        </w:rPr>
        <w:t>a</w:t>
      </w:r>
      <w:r w:rsidRPr="00FA77D8">
        <w:rPr>
          <w:rFonts w:asciiTheme="majorBidi" w:hAnsiTheme="majorBidi" w:cstheme="majorBidi"/>
          <w:sz w:val="24"/>
        </w:rPr>
        <w:t>(</w:t>
      </w:r>
      <w:proofErr w:type="gramEnd"/>
      <w:r w:rsidRPr="00FA77D8">
        <w:rPr>
          <w:rFonts w:asciiTheme="majorBidi" w:hAnsiTheme="majorBidi" w:cstheme="majorBidi"/>
          <w:sz w:val="24"/>
        </w:rPr>
        <w:t>-</w:t>
      </w:r>
      <w:proofErr w:type="gramStart"/>
      <w:r w:rsidRPr="00FA77D8">
        <w:rPr>
          <w:rFonts w:asciiTheme="majorBidi" w:hAnsiTheme="majorBidi" w:cstheme="majorBidi"/>
          <w:sz w:val="24"/>
        </w:rPr>
        <w:t>);</w:t>
      </w:r>
      <w:proofErr w:type="gramEnd"/>
    </w:p>
    <w:p w14:paraId="6076CA80"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100 linen sashes; […]</w:t>
      </w:r>
    </w:p>
    <w:p w14:paraId="48438756"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 xml:space="preserve">4 </w:t>
      </w:r>
      <w:proofErr w:type="spellStart"/>
      <w:r w:rsidRPr="00FA77D8">
        <w:rPr>
          <w:rFonts w:asciiTheme="majorBidi" w:hAnsiTheme="majorBidi" w:cstheme="majorBidi"/>
          <w:i/>
          <w:iCs/>
          <w:sz w:val="24"/>
        </w:rPr>
        <w:t>kukkubu</w:t>
      </w:r>
      <w:proofErr w:type="spellEnd"/>
      <w:r w:rsidRPr="00FA77D8">
        <w:rPr>
          <w:rFonts w:asciiTheme="majorBidi" w:hAnsiTheme="majorBidi" w:cstheme="majorBidi"/>
          <w:sz w:val="24"/>
        </w:rPr>
        <w:t xml:space="preserve">(-vessels) for/with fine </w:t>
      </w:r>
      <w:proofErr w:type="gramStart"/>
      <w:r w:rsidRPr="00FA77D8">
        <w:rPr>
          <w:rFonts w:asciiTheme="majorBidi" w:hAnsiTheme="majorBidi" w:cstheme="majorBidi"/>
          <w:sz w:val="24"/>
        </w:rPr>
        <w:t>wine;</w:t>
      </w:r>
      <w:proofErr w:type="gramEnd"/>
    </w:p>
    <w:p w14:paraId="61ABCB3A"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 xml:space="preserve">6 </w:t>
      </w:r>
      <w:proofErr w:type="spellStart"/>
      <w:r w:rsidRPr="00FA77D8">
        <w:rPr>
          <w:rFonts w:asciiTheme="majorBidi" w:hAnsiTheme="majorBidi" w:cstheme="majorBidi"/>
          <w:i/>
          <w:iCs/>
          <w:sz w:val="24"/>
        </w:rPr>
        <w:t>ku</w:t>
      </w:r>
      <w:proofErr w:type="spellEnd"/>
      <w:r w:rsidRPr="00FA77D8">
        <w:rPr>
          <w:rFonts w:asciiTheme="majorBidi" w:hAnsiTheme="majorBidi" w:cstheme="majorBidi"/>
          <w:sz w:val="24"/>
        </w:rPr>
        <w:t>[</w:t>
      </w:r>
      <w:proofErr w:type="spellStart"/>
      <w:r w:rsidRPr="00FA77D8">
        <w:rPr>
          <w:rFonts w:asciiTheme="majorBidi" w:hAnsiTheme="majorBidi" w:cstheme="majorBidi"/>
          <w:i/>
          <w:iCs/>
          <w:sz w:val="24"/>
        </w:rPr>
        <w:t>kkubu</w:t>
      </w:r>
      <w:proofErr w:type="spellEnd"/>
      <w:r w:rsidRPr="00FA77D8">
        <w:rPr>
          <w:rFonts w:asciiTheme="majorBidi" w:hAnsiTheme="majorBidi" w:cstheme="majorBidi"/>
          <w:sz w:val="24"/>
        </w:rPr>
        <w:t xml:space="preserve">(-vessels)] for/with fine </w:t>
      </w:r>
      <w:proofErr w:type="gramStart"/>
      <w:r w:rsidRPr="00FA77D8">
        <w:rPr>
          <w:rFonts w:asciiTheme="majorBidi" w:hAnsiTheme="majorBidi" w:cstheme="majorBidi"/>
          <w:sz w:val="24"/>
        </w:rPr>
        <w:t>oil;</w:t>
      </w:r>
      <w:proofErr w:type="gramEnd"/>
    </w:p>
    <w:p w14:paraId="16A059DF"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 xml:space="preserve">3 chairs of ebony overlaid with exquisite leather [and </w:t>
      </w:r>
      <w:proofErr w:type="spellStart"/>
      <w:proofErr w:type="gramStart"/>
      <w:r w:rsidRPr="00FA77D8">
        <w:rPr>
          <w:rFonts w:asciiTheme="majorBidi" w:hAnsiTheme="majorBidi" w:cstheme="majorBidi"/>
          <w:sz w:val="24"/>
        </w:rPr>
        <w:t>gol</w:t>
      </w:r>
      <w:proofErr w:type="spellEnd"/>
      <w:r w:rsidRPr="00FA77D8">
        <w:rPr>
          <w:rFonts w:asciiTheme="majorBidi" w:hAnsiTheme="majorBidi" w:cstheme="majorBidi"/>
          <w:sz w:val="24"/>
        </w:rPr>
        <w:t>]d</w:t>
      </w:r>
      <w:proofErr w:type="gramEnd"/>
      <w:r w:rsidRPr="00FA77D8">
        <w:rPr>
          <w:rFonts w:asciiTheme="majorBidi" w:hAnsiTheme="majorBidi" w:cstheme="majorBidi"/>
          <w:sz w:val="24"/>
        </w:rPr>
        <w:t>;</w:t>
      </w:r>
    </w:p>
    <w:p w14:paraId="20A485C6" w14:textId="77777777" w:rsidR="001D36D2" w:rsidRPr="00FA77D8" w:rsidRDefault="001D36D2" w:rsidP="001D36D2">
      <w:pPr>
        <w:pStyle w:val="Extract"/>
        <w:rPr>
          <w:rFonts w:asciiTheme="majorBidi" w:hAnsiTheme="majorBidi" w:cstheme="majorBidi"/>
          <w:sz w:val="24"/>
        </w:rPr>
      </w:pPr>
      <w:r w:rsidRPr="00FA77D8">
        <w:rPr>
          <w:rFonts w:asciiTheme="majorBidi" w:hAnsiTheme="majorBidi" w:cstheme="majorBidi"/>
          <w:sz w:val="24"/>
        </w:rPr>
        <w:t xml:space="preserve">10 chairs of ebony inlaid with ivory; 100 </w:t>
      </w:r>
      <w:proofErr w:type="gramStart"/>
      <w:r w:rsidRPr="00FA77D8">
        <w:rPr>
          <w:rFonts w:asciiTheme="majorBidi" w:hAnsiTheme="majorBidi" w:cstheme="majorBidi"/>
          <w:sz w:val="24"/>
        </w:rPr>
        <w:t>ebony</w:t>
      </w:r>
      <w:proofErr w:type="gramEnd"/>
      <w:r w:rsidRPr="00FA77D8">
        <w:rPr>
          <w:rFonts w:asciiTheme="majorBidi" w:hAnsiTheme="majorBidi" w:cstheme="majorBidi"/>
          <w:sz w:val="24"/>
        </w:rPr>
        <w:t xml:space="preserve"> (plates) as a greeting-gift.</w:t>
      </w:r>
    </w:p>
    <w:p w14:paraId="18465555" w14:textId="77777777" w:rsidR="00DF46CE" w:rsidRPr="00FA77D8" w:rsidRDefault="00DF46CE" w:rsidP="000824D7">
      <w:pPr>
        <w:pStyle w:val="Extract"/>
        <w:ind w:left="0"/>
        <w:rPr>
          <w:rFonts w:asciiTheme="majorBidi" w:hAnsiTheme="majorBidi" w:cstheme="majorBidi"/>
          <w:sz w:val="24"/>
        </w:rPr>
      </w:pPr>
    </w:p>
    <w:p w14:paraId="22348A0C" w14:textId="41FE2A7E" w:rsidR="002C5C92" w:rsidRPr="00FA77D8" w:rsidRDefault="00D75BD0" w:rsidP="002C5C92">
      <w:pPr>
        <w:rPr>
          <w:rFonts w:asciiTheme="majorBidi" w:hAnsiTheme="majorBidi" w:cstheme="majorBidi"/>
        </w:rPr>
      </w:pPr>
      <w:r w:rsidRPr="00FA77D8">
        <w:rPr>
          <w:rFonts w:asciiTheme="majorBidi" w:hAnsiTheme="majorBidi" w:cstheme="majorBidi"/>
        </w:rPr>
        <w:t>A.1</w:t>
      </w:r>
      <w:r w:rsidR="00DF46CE" w:rsidRPr="00FA77D8">
        <w:rPr>
          <w:rFonts w:asciiTheme="majorBidi" w:hAnsiTheme="majorBidi" w:cstheme="majorBidi"/>
        </w:rPr>
        <w:t xml:space="preserve">7 </w:t>
      </w:r>
      <w:r w:rsidRPr="00FA77D8">
        <w:rPr>
          <w:rFonts w:asciiTheme="majorBidi" w:hAnsiTheme="majorBidi" w:cstheme="majorBidi"/>
        </w:rPr>
        <w:t>EA 3</w:t>
      </w:r>
      <w:r w:rsidR="00CA622F" w:rsidRPr="00FA77D8">
        <w:rPr>
          <w:rFonts w:asciiTheme="majorBidi" w:hAnsiTheme="majorBidi" w:cstheme="majorBidi"/>
        </w:rPr>
        <w:t>2</w:t>
      </w:r>
      <w:r w:rsidR="009B5D6A">
        <w:rPr>
          <w:rFonts w:asciiTheme="majorBidi" w:hAnsiTheme="majorBidi" w:cstheme="majorBidi"/>
        </w:rPr>
        <w:t xml:space="preserve">: </w:t>
      </w:r>
      <w:r w:rsidRPr="00FA77D8">
        <w:rPr>
          <w:rFonts w:asciiTheme="majorBidi" w:hAnsiTheme="majorBidi" w:cstheme="majorBidi"/>
        </w:rPr>
        <w:t xml:space="preserve">A Hittite Letter Sent from </w:t>
      </w:r>
      <w:proofErr w:type="spellStart"/>
      <w:r w:rsidRPr="00FA77D8">
        <w:rPr>
          <w:rFonts w:asciiTheme="majorBidi" w:hAnsiTheme="majorBidi" w:cstheme="majorBidi"/>
        </w:rPr>
        <w:t>Tarḫundaradu</w:t>
      </w:r>
      <w:proofErr w:type="spellEnd"/>
      <w:r w:rsidRPr="00FA77D8">
        <w:rPr>
          <w:rFonts w:asciiTheme="majorBidi" w:hAnsiTheme="majorBidi" w:cstheme="majorBidi"/>
        </w:rPr>
        <w:t xml:space="preserve"> of </w:t>
      </w:r>
      <w:proofErr w:type="spellStart"/>
      <w:r w:rsidRPr="00FA77D8">
        <w:rPr>
          <w:rFonts w:asciiTheme="majorBidi" w:hAnsiTheme="majorBidi" w:cstheme="majorBidi"/>
        </w:rPr>
        <w:t>Arzawa</w:t>
      </w:r>
      <w:proofErr w:type="spellEnd"/>
      <w:r w:rsidR="00CA622F" w:rsidRPr="00FA77D8">
        <w:rPr>
          <w:rFonts w:asciiTheme="majorBidi" w:hAnsiTheme="majorBidi" w:cstheme="majorBidi"/>
        </w:rPr>
        <w:t xml:space="preserve"> to Amenhotep III </w:t>
      </w:r>
      <w:r w:rsidR="002C5C92">
        <w:rPr>
          <w:rFonts w:asciiTheme="majorBidi" w:hAnsiTheme="majorBidi" w:cstheme="majorBidi"/>
          <w:bCs/>
        </w:rPr>
        <w:t>(Rainey, 2015, 330–31)</w:t>
      </w:r>
    </w:p>
    <w:p w14:paraId="45D6A4F9" w14:textId="54A0ACC6" w:rsidR="00D75BD0" w:rsidRPr="00FA77D8" w:rsidRDefault="00D75BD0" w:rsidP="00D43029">
      <w:pPr>
        <w:pStyle w:val="Extract"/>
        <w:ind w:left="0"/>
        <w:rPr>
          <w:rFonts w:asciiTheme="majorBidi" w:hAnsiTheme="majorBidi" w:cstheme="majorBidi"/>
          <w:sz w:val="24"/>
        </w:rPr>
      </w:pPr>
    </w:p>
    <w:p w14:paraId="02897689" w14:textId="77777777" w:rsidR="00A96DEB" w:rsidRPr="00FA77D8" w:rsidRDefault="00A96DEB" w:rsidP="00932B40">
      <w:pPr>
        <w:tabs>
          <w:tab w:val="left" w:pos="3583"/>
        </w:tabs>
        <w:rPr>
          <w:rFonts w:asciiTheme="majorBidi" w:hAnsiTheme="majorBidi" w:cstheme="majorBidi"/>
        </w:rPr>
      </w:pPr>
    </w:p>
    <w:p w14:paraId="211167A3" w14:textId="2FBCDE75" w:rsidR="00A96DEB" w:rsidRPr="00FA77D8" w:rsidRDefault="00A96DEB" w:rsidP="00A96DEB">
      <w:pPr>
        <w:tabs>
          <w:tab w:val="left" w:pos="3583"/>
        </w:tabs>
        <w:ind w:left="720"/>
        <w:rPr>
          <w:rFonts w:asciiTheme="majorBidi" w:hAnsiTheme="majorBidi" w:cstheme="majorBidi"/>
        </w:rPr>
      </w:pPr>
      <w:r w:rsidRPr="00FA77D8">
        <w:rPr>
          <w:rFonts w:asciiTheme="majorBidi" w:hAnsiTheme="majorBidi" w:cstheme="majorBidi"/>
          <w:vertAlign w:val="superscript"/>
        </w:rPr>
        <w:t>1–6</w:t>
      </w:r>
      <w:r w:rsidRPr="00FA77D8">
        <w:rPr>
          <w:rFonts w:asciiTheme="majorBidi" w:hAnsiTheme="majorBidi" w:cstheme="majorBidi"/>
        </w:rPr>
        <w:t xml:space="preserve"> Behold, </w:t>
      </w:r>
      <w:proofErr w:type="gramStart"/>
      <w:r w:rsidRPr="00FA77D8">
        <w:rPr>
          <w:rFonts w:asciiTheme="majorBidi" w:hAnsiTheme="majorBidi" w:cstheme="majorBidi"/>
        </w:rPr>
        <w:t>with regard to</w:t>
      </w:r>
      <w:proofErr w:type="gramEnd"/>
      <w:r w:rsidRPr="00FA77D8">
        <w:rPr>
          <w:rFonts w:asciiTheme="majorBidi" w:hAnsiTheme="majorBidi" w:cstheme="majorBidi"/>
        </w:rPr>
        <w:t xml:space="preserve"> this matter that </w:t>
      </w:r>
      <w:proofErr w:type="spellStart"/>
      <w:r w:rsidRPr="00FA77D8">
        <w:rPr>
          <w:rFonts w:asciiTheme="majorBidi" w:hAnsiTheme="majorBidi" w:cstheme="majorBidi"/>
        </w:rPr>
        <w:t>Kalbaya</w:t>
      </w:r>
      <w:proofErr w:type="spellEnd"/>
      <w:r w:rsidRPr="00FA77D8">
        <w:rPr>
          <w:rFonts w:asciiTheme="majorBidi" w:hAnsiTheme="majorBidi" w:cstheme="majorBidi"/>
        </w:rPr>
        <w:t xml:space="preserve"> said to me, “We should establish a blood-relationship between ourselves,” I do not trust </w:t>
      </w:r>
      <w:proofErr w:type="spellStart"/>
      <w:r w:rsidRPr="00FA77D8">
        <w:rPr>
          <w:rFonts w:asciiTheme="majorBidi" w:hAnsiTheme="majorBidi" w:cstheme="majorBidi"/>
        </w:rPr>
        <w:t>Kalbaya</w:t>
      </w:r>
      <w:proofErr w:type="spellEnd"/>
      <w:r w:rsidRPr="00FA77D8">
        <w:rPr>
          <w:rFonts w:asciiTheme="majorBidi" w:hAnsiTheme="majorBidi" w:cstheme="majorBidi"/>
        </w:rPr>
        <w:t>. He said it, but it does not figure on the tablet.</w:t>
      </w:r>
    </w:p>
    <w:p w14:paraId="33C199EE" w14:textId="328C60B6" w:rsidR="00A96DEB" w:rsidRPr="00FA77D8" w:rsidRDefault="00A96DEB" w:rsidP="00A96DEB">
      <w:pPr>
        <w:tabs>
          <w:tab w:val="left" w:pos="3583"/>
        </w:tabs>
        <w:ind w:left="720"/>
        <w:rPr>
          <w:rFonts w:asciiTheme="majorBidi" w:hAnsiTheme="majorBidi" w:cstheme="majorBidi"/>
        </w:rPr>
      </w:pPr>
      <w:r w:rsidRPr="00FA77D8">
        <w:rPr>
          <w:rFonts w:asciiTheme="majorBidi" w:hAnsiTheme="majorBidi" w:cstheme="majorBidi"/>
          <w:vertAlign w:val="superscript"/>
        </w:rPr>
        <w:t>7–9</w:t>
      </w:r>
      <w:r w:rsidRPr="00FA77D8">
        <w:rPr>
          <w:rFonts w:asciiTheme="majorBidi" w:hAnsiTheme="majorBidi" w:cstheme="majorBidi"/>
        </w:rPr>
        <w:t xml:space="preserve"> If you really want my daughter, would I not give her to you? I will give</w:t>
      </w:r>
    </w:p>
    <w:p w14:paraId="253AFE67" w14:textId="77777777" w:rsidR="00A96DEB" w:rsidRPr="00FA77D8" w:rsidRDefault="00A96DEB" w:rsidP="00A96DEB">
      <w:pPr>
        <w:tabs>
          <w:tab w:val="left" w:pos="3583"/>
        </w:tabs>
        <w:ind w:left="720"/>
        <w:rPr>
          <w:rFonts w:asciiTheme="majorBidi" w:hAnsiTheme="majorBidi" w:cstheme="majorBidi"/>
        </w:rPr>
      </w:pPr>
      <w:r w:rsidRPr="00FA77D8">
        <w:rPr>
          <w:rFonts w:asciiTheme="majorBidi" w:hAnsiTheme="majorBidi" w:cstheme="majorBidi"/>
        </w:rPr>
        <w:t>(her) to you.</w:t>
      </w:r>
    </w:p>
    <w:p w14:paraId="633E7F12" w14:textId="5AA9A8A0" w:rsidR="00A96DEB" w:rsidRPr="00FA77D8" w:rsidRDefault="00A96DEB" w:rsidP="00A96DEB">
      <w:pPr>
        <w:tabs>
          <w:tab w:val="left" w:pos="3583"/>
        </w:tabs>
        <w:ind w:left="720"/>
        <w:rPr>
          <w:rFonts w:asciiTheme="majorBidi" w:hAnsiTheme="majorBidi" w:cstheme="majorBidi"/>
        </w:rPr>
      </w:pPr>
      <w:r w:rsidRPr="00FA77D8">
        <w:rPr>
          <w:rFonts w:asciiTheme="majorBidi" w:hAnsiTheme="majorBidi" w:cstheme="majorBidi"/>
          <w:vertAlign w:val="superscript"/>
        </w:rPr>
        <w:t>10–13</w:t>
      </w:r>
      <w:r w:rsidRPr="00FA77D8">
        <w:rPr>
          <w:rFonts w:asciiTheme="majorBidi" w:hAnsiTheme="majorBidi" w:cstheme="majorBidi"/>
        </w:rPr>
        <w:t xml:space="preserve"> Send </w:t>
      </w:r>
      <w:proofErr w:type="spellStart"/>
      <w:r w:rsidRPr="00FA77D8">
        <w:rPr>
          <w:rFonts w:asciiTheme="majorBidi" w:hAnsiTheme="majorBidi" w:cstheme="majorBidi"/>
        </w:rPr>
        <w:t>Kalbaya</w:t>
      </w:r>
      <w:proofErr w:type="spellEnd"/>
      <w:r w:rsidRPr="00FA77D8">
        <w:rPr>
          <w:rFonts w:asciiTheme="majorBidi" w:hAnsiTheme="majorBidi" w:cstheme="majorBidi"/>
        </w:rPr>
        <w:t xml:space="preserve"> back to me promptly together with my envoy and write</w:t>
      </w:r>
    </w:p>
    <w:p w14:paraId="6F9DC495" w14:textId="77777777" w:rsidR="00A96DEB" w:rsidRPr="00FA77D8" w:rsidRDefault="00A96DEB" w:rsidP="00A96DEB">
      <w:pPr>
        <w:tabs>
          <w:tab w:val="left" w:pos="3583"/>
        </w:tabs>
        <w:ind w:left="720"/>
        <w:rPr>
          <w:rFonts w:asciiTheme="majorBidi" w:hAnsiTheme="majorBidi" w:cstheme="majorBidi"/>
        </w:rPr>
      </w:pPr>
      <w:r w:rsidRPr="00FA77D8">
        <w:rPr>
          <w:rFonts w:asciiTheme="majorBidi" w:hAnsiTheme="majorBidi" w:cstheme="majorBidi"/>
        </w:rPr>
        <w:t>back to me (about) this matter on a tablet.</w:t>
      </w:r>
    </w:p>
    <w:p w14:paraId="17FF8D3C" w14:textId="77777777" w:rsidR="00A96DEB" w:rsidRPr="00FA77D8" w:rsidRDefault="00A96DEB" w:rsidP="00A96DEB">
      <w:pPr>
        <w:tabs>
          <w:tab w:val="left" w:pos="3583"/>
        </w:tabs>
        <w:ind w:left="720"/>
        <w:rPr>
          <w:rFonts w:asciiTheme="majorBidi" w:hAnsiTheme="majorBidi" w:cstheme="majorBidi"/>
        </w:rPr>
      </w:pPr>
    </w:p>
    <w:p w14:paraId="644ADDA2" w14:textId="77777777" w:rsidR="00CA622F" w:rsidRPr="00FA77D8" w:rsidRDefault="00CA622F" w:rsidP="00A96DEB">
      <w:pPr>
        <w:pStyle w:val="BodyText1"/>
        <w:rPr>
          <w:rFonts w:asciiTheme="majorBidi" w:hAnsiTheme="majorBidi" w:cstheme="majorBidi"/>
          <w:iCs/>
          <w:sz w:val="24"/>
        </w:rPr>
      </w:pPr>
      <w:r w:rsidRPr="00FA77D8">
        <w:rPr>
          <w:rFonts w:asciiTheme="majorBidi" w:hAnsiTheme="majorBidi" w:cstheme="majorBidi"/>
          <w:sz w:val="24"/>
        </w:rPr>
        <w:t xml:space="preserve">The letter ends with a separate message addressed to the scribe handling the pharaoh’s correspondence. </w:t>
      </w:r>
      <w:proofErr w:type="spellStart"/>
      <w:r w:rsidRPr="00FA77D8">
        <w:rPr>
          <w:rFonts w:asciiTheme="majorBidi" w:hAnsiTheme="majorBidi" w:cstheme="majorBidi"/>
          <w:sz w:val="24"/>
        </w:rPr>
        <w:t>Tarḫundaradu</w:t>
      </w:r>
      <w:proofErr w:type="spellEnd"/>
      <w:r w:rsidRPr="00FA77D8">
        <w:rPr>
          <w:rFonts w:asciiTheme="majorBidi" w:hAnsiTheme="majorBidi" w:cstheme="majorBidi"/>
          <w:sz w:val="24"/>
        </w:rPr>
        <w:t xml:space="preserve"> asks that the scribe reveal their identity and ensure that future letters be written in Hittite. </w:t>
      </w:r>
    </w:p>
    <w:p w14:paraId="27256DF7" w14:textId="77777777" w:rsidR="00CA622F" w:rsidRPr="00FA77D8" w:rsidRDefault="00CA622F" w:rsidP="00A96DEB">
      <w:pPr>
        <w:pStyle w:val="Extract"/>
        <w:rPr>
          <w:rFonts w:asciiTheme="majorBidi" w:hAnsiTheme="majorBidi" w:cstheme="majorBidi"/>
          <w:sz w:val="24"/>
        </w:rPr>
      </w:pPr>
    </w:p>
    <w:p w14:paraId="61F85599" w14:textId="77777777" w:rsidR="00CA622F" w:rsidRPr="00FA77D8" w:rsidRDefault="00CA622F" w:rsidP="00CA622F">
      <w:pPr>
        <w:pStyle w:val="Extract"/>
        <w:rPr>
          <w:rFonts w:asciiTheme="majorBidi" w:hAnsiTheme="majorBidi" w:cstheme="majorBidi"/>
          <w:sz w:val="24"/>
        </w:rPr>
      </w:pPr>
      <w:r w:rsidRPr="00FA77D8">
        <w:rPr>
          <w:rFonts w:asciiTheme="majorBidi" w:hAnsiTheme="majorBidi" w:cstheme="majorBidi"/>
          <w:sz w:val="24"/>
          <w:vertAlign w:val="superscript"/>
        </w:rPr>
        <w:t>14–20</w:t>
      </w:r>
      <w:r w:rsidRPr="00FA77D8">
        <w:rPr>
          <w:rFonts w:asciiTheme="majorBidi" w:hAnsiTheme="majorBidi" w:cstheme="majorBidi"/>
          <w:sz w:val="24"/>
          <w:lang w:eastAsia="ja-JP"/>
        </w:rPr>
        <w:t xml:space="preserve"> The scribe who reads out this tablet, let </w:t>
      </w:r>
      <w:proofErr w:type="spellStart"/>
      <w:r w:rsidRPr="00FA77D8">
        <w:rPr>
          <w:rFonts w:asciiTheme="majorBidi" w:hAnsiTheme="majorBidi" w:cstheme="majorBidi"/>
          <w:sz w:val="24"/>
          <w:lang w:eastAsia="ja-JP"/>
        </w:rPr>
        <w:t>Ea</w:t>
      </w:r>
      <w:proofErr w:type="spellEnd"/>
      <w:r w:rsidRPr="00FA77D8">
        <w:rPr>
          <w:rFonts w:asciiTheme="majorBidi" w:hAnsiTheme="majorBidi" w:cstheme="majorBidi"/>
          <w:sz w:val="24"/>
          <w:lang w:eastAsia="ja-JP"/>
        </w:rPr>
        <w:t xml:space="preserve"> the king of wisdom, and</w:t>
      </w:r>
      <w:r w:rsidRPr="00FA77D8">
        <w:rPr>
          <w:rFonts w:asciiTheme="majorBidi" w:hAnsiTheme="majorBidi" w:cstheme="majorBidi"/>
          <w:sz w:val="24"/>
        </w:rPr>
        <w:t xml:space="preserve"> </w:t>
      </w:r>
      <w:r w:rsidRPr="00FA77D8">
        <w:rPr>
          <w:rFonts w:asciiTheme="majorBidi" w:hAnsiTheme="majorBidi" w:cstheme="majorBidi"/>
          <w:sz w:val="24"/>
          <w:lang w:eastAsia="ja-JP"/>
        </w:rPr>
        <w:t>the Sun-</w:t>
      </w:r>
      <w:proofErr w:type="gramStart"/>
      <w:r w:rsidRPr="00FA77D8">
        <w:rPr>
          <w:rFonts w:asciiTheme="majorBidi" w:hAnsiTheme="majorBidi" w:cstheme="majorBidi"/>
          <w:sz w:val="24"/>
          <w:lang w:eastAsia="ja-JP"/>
        </w:rPr>
        <w:t>god</w:t>
      </w:r>
      <w:proofErr w:type="gramEnd"/>
      <w:r w:rsidRPr="00FA77D8">
        <w:rPr>
          <w:rFonts w:asciiTheme="majorBidi" w:hAnsiTheme="majorBidi" w:cstheme="majorBidi"/>
          <w:sz w:val="24"/>
          <w:lang w:eastAsia="ja-JP"/>
        </w:rPr>
        <w:t xml:space="preserve"> of the gate house protect him in good will! Let them hold </w:t>
      </w:r>
      <w:proofErr w:type="gramStart"/>
      <w:r w:rsidRPr="00FA77D8">
        <w:rPr>
          <w:rFonts w:asciiTheme="majorBidi" w:hAnsiTheme="majorBidi" w:cstheme="majorBidi"/>
          <w:sz w:val="24"/>
          <w:lang w:eastAsia="ja-JP"/>
        </w:rPr>
        <w:t>the(</w:t>
      </w:r>
      <w:proofErr w:type="spellStart"/>
      <w:r w:rsidRPr="00FA77D8">
        <w:rPr>
          <w:rFonts w:asciiTheme="majorBidi" w:hAnsiTheme="majorBidi" w:cstheme="majorBidi"/>
          <w:sz w:val="24"/>
          <w:lang w:eastAsia="ja-JP"/>
        </w:rPr>
        <w:t>ir</w:t>
      </w:r>
      <w:proofErr w:type="spellEnd"/>
      <w:r w:rsidRPr="00FA77D8">
        <w:rPr>
          <w:rFonts w:asciiTheme="majorBidi" w:hAnsiTheme="majorBidi" w:cstheme="majorBidi"/>
          <w:sz w:val="24"/>
          <w:lang w:eastAsia="ja-JP"/>
        </w:rPr>
        <w:t>)</w:t>
      </w:r>
      <w:proofErr w:type="gramEnd"/>
      <w:r w:rsidRPr="00FA77D8">
        <w:rPr>
          <w:rFonts w:asciiTheme="majorBidi" w:hAnsiTheme="majorBidi" w:cstheme="majorBidi"/>
          <w:sz w:val="24"/>
        </w:rPr>
        <w:t xml:space="preserve"> </w:t>
      </w:r>
      <w:r w:rsidRPr="00FA77D8">
        <w:rPr>
          <w:rFonts w:asciiTheme="majorBidi" w:hAnsiTheme="majorBidi" w:cstheme="majorBidi"/>
          <w:sz w:val="24"/>
          <w:lang w:eastAsia="ja-JP"/>
        </w:rPr>
        <w:t xml:space="preserve">hands </w:t>
      </w:r>
      <w:proofErr w:type="gramStart"/>
      <w:r w:rsidRPr="00FA77D8">
        <w:rPr>
          <w:rFonts w:asciiTheme="majorBidi" w:hAnsiTheme="majorBidi" w:cstheme="majorBidi"/>
          <w:sz w:val="24"/>
          <w:lang w:eastAsia="ja-JP"/>
        </w:rPr>
        <w:t>in</w:t>
      </w:r>
      <w:proofErr w:type="gramEnd"/>
      <w:r w:rsidRPr="00FA77D8">
        <w:rPr>
          <w:rFonts w:asciiTheme="majorBidi" w:hAnsiTheme="majorBidi" w:cstheme="majorBidi"/>
          <w:sz w:val="24"/>
          <w:lang w:eastAsia="ja-JP"/>
        </w:rPr>
        <w:t xml:space="preserve"> good will around you!</w:t>
      </w:r>
      <w:r w:rsidRPr="00FA77D8">
        <w:rPr>
          <w:rFonts w:asciiTheme="majorBidi" w:hAnsiTheme="majorBidi" w:cstheme="majorBidi"/>
          <w:sz w:val="24"/>
        </w:rPr>
        <w:t xml:space="preserve"> </w:t>
      </w:r>
      <w:r w:rsidRPr="00FA77D8">
        <w:rPr>
          <w:rFonts w:asciiTheme="majorBidi" w:hAnsiTheme="majorBidi" w:cstheme="majorBidi"/>
          <w:sz w:val="24"/>
          <w:lang w:eastAsia="ja-JP"/>
        </w:rPr>
        <w:t>You, scribe, write to me in good will and add (your) name thereafter.</w:t>
      </w:r>
      <w:r w:rsidRPr="00FA77D8">
        <w:rPr>
          <w:rFonts w:asciiTheme="majorBidi" w:hAnsiTheme="majorBidi" w:cstheme="majorBidi"/>
          <w:sz w:val="24"/>
        </w:rPr>
        <w:t xml:space="preserve"> </w:t>
      </w:r>
      <w:r w:rsidRPr="00FA77D8">
        <w:rPr>
          <w:rFonts w:asciiTheme="majorBidi" w:hAnsiTheme="majorBidi" w:cstheme="majorBidi"/>
          <w:sz w:val="24"/>
          <w:lang w:eastAsia="ja-JP"/>
        </w:rPr>
        <w:t xml:space="preserve">The tablets that are brought (here) keep writing (them) in </w:t>
      </w:r>
      <w:proofErr w:type="spellStart"/>
      <w:r w:rsidRPr="00FA77D8">
        <w:rPr>
          <w:rFonts w:asciiTheme="majorBidi" w:hAnsiTheme="majorBidi" w:cstheme="majorBidi"/>
          <w:sz w:val="24"/>
          <w:lang w:eastAsia="ja-JP"/>
        </w:rPr>
        <w:t>Nešite</w:t>
      </w:r>
      <w:proofErr w:type="spellEnd"/>
      <w:r w:rsidRPr="00FA77D8">
        <w:rPr>
          <w:rFonts w:asciiTheme="majorBidi" w:hAnsiTheme="majorBidi" w:cstheme="majorBidi"/>
          <w:sz w:val="24"/>
        </w:rPr>
        <w:t xml:space="preserve"> (i.e. in Hittite).</w:t>
      </w:r>
    </w:p>
    <w:p w14:paraId="79F8D461" w14:textId="77777777" w:rsidR="009B5D6A" w:rsidRDefault="009B5D6A" w:rsidP="00E9689A">
      <w:pPr>
        <w:tabs>
          <w:tab w:val="left" w:pos="3583"/>
        </w:tabs>
        <w:rPr>
          <w:rFonts w:asciiTheme="majorBidi" w:hAnsiTheme="majorBidi" w:cstheme="majorBidi"/>
        </w:rPr>
      </w:pPr>
    </w:p>
    <w:p w14:paraId="4A9B3C82" w14:textId="77777777" w:rsidR="009B5D6A" w:rsidRPr="009B5D6A" w:rsidRDefault="009B5D6A" w:rsidP="009B5D6A">
      <w:pPr>
        <w:pStyle w:val="Extract"/>
        <w:ind w:left="0"/>
        <w:rPr>
          <w:rFonts w:asciiTheme="majorBidi" w:hAnsiTheme="majorBidi" w:cstheme="majorBidi"/>
          <w:i/>
          <w:iCs/>
          <w:sz w:val="24"/>
        </w:rPr>
      </w:pPr>
      <w:r w:rsidRPr="009B5D6A">
        <w:rPr>
          <w:rFonts w:asciiTheme="majorBidi" w:hAnsiTheme="majorBidi" w:cstheme="majorBidi"/>
          <w:i/>
          <w:iCs/>
          <w:sz w:val="24"/>
        </w:rPr>
        <w:lastRenderedPageBreak/>
        <w:t>From this point on in the Element’s Appendix, readers are referred to Lauinger and Yoder’s online edition of the entire corpus of Canaanite Letters: https://oracc.museum.upenn.edu/aemw/amarna/</w:t>
      </w:r>
    </w:p>
    <w:p w14:paraId="0801DD80" w14:textId="77777777" w:rsidR="009B5D6A" w:rsidRPr="009B5D6A" w:rsidRDefault="009B5D6A" w:rsidP="00E9689A">
      <w:pPr>
        <w:tabs>
          <w:tab w:val="left" w:pos="3583"/>
        </w:tabs>
        <w:rPr>
          <w:rFonts w:asciiTheme="majorBidi" w:hAnsiTheme="majorBidi" w:cstheme="majorBidi"/>
          <w:i/>
          <w:iCs/>
        </w:rPr>
      </w:pPr>
    </w:p>
    <w:p w14:paraId="758836B7" w14:textId="05A802D2" w:rsidR="003A27DE" w:rsidRPr="00FA77D8" w:rsidRDefault="003F0076" w:rsidP="003A27DE">
      <w:pPr>
        <w:tabs>
          <w:tab w:val="left" w:pos="3583"/>
        </w:tabs>
        <w:rPr>
          <w:rFonts w:asciiTheme="majorBidi" w:hAnsiTheme="majorBidi" w:cstheme="majorBidi"/>
        </w:rPr>
      </w:pPr>
      <w:r w:rsidRPr="00FA77D8">
        <w:rPr>
          <w:rFonts w:asciiTheme="majorBidi" w:hAnsiTheme="majorBidi" w:cstheme="majorBidi"/>
        </w:rPr>
        <w:t xml:space="preserve">A. </w:t>
      </w:r>
      <w:r w:rsidR="00960A81" w:rsidRPr="00FA77D8">
        <w:rPr>
          <w:rFonts w:asciiTheme="majorBidi" w:hAnsiTheme="majorBidi" w:cstheme="majorBidi"/>
        </w:rPr>
        <w:t>18</w:t>
      </w:r>
      <w:r w:rsidRPr="00FA77D8">
        <w:rPr>
          <w:rFonts w:asciiTheme="majorBidi" w:hAnsiTheme="majorBidi" w:cstheme="majorBidi"/>
        </w:rPr>
        <w:t>. EA 16</w:t>
      </w:r>
      <w:r w:rsidR="00C56A7B" w:rsidRPr="00FA77D8">
        <w:rPr>
          <w:rFonts w:asciiTheme="majorBidi" w:hAnsiTheme="majorBidi" w:cstheme="majorBidi"/>
        </w:rPr>
        <w:t>9</w:t>
      </w:r>
      <w:r w:rsidRPr="00FA77D8">
        <w:rPr>
          <w:rFonts w:asciiTheme="majorBidi" w:hAnsiTheme="majorBidi" w:cstheme="majorBidi"/>
        </w:rPr>
        <w:t xml:space="preserve">, A Letter </w:t>
      </w:r>
      <w:r w:rsidR="00C56A7B" w:rsidRPr="00FA77D8">
        <w:rPr>
          <w:rFonts w:asciiTheme="majorBidi" w:hAnsiTheme="majorBidi" w:cstheme="majorBidi"/>
        </w:rPr>
        <w:t>from</w:t>
      </w:r>
      <w:r w:rsidR="00E7177F" w:rsidRPr="00FA77D8">
        <w:rPr>
          <w:rFonts w:asciiTheme="majorBidi" w:hAnsiTheme="majorBidi" w:cstheme="majorBidi"/>
        </w:rPr>
        <w:t xml:space="preserve"> an </w:t>
      </w:r>
      <w:r w:rsidR="00C56A7B" w:rsidRPr="00FA77D8">
        <w:rPr>
          <w:rFonts w:asciiTheme="majorBidi" w:hAnsiTheme="majorBidi" w:cstheme="majorBidi"/>
        </w:rPr>
        <w:t xml:space="preserve">Elite of </w:t>
      </w:r>
      <w:proofErr w:type="spellStart"/>
      <w:r w:rsidR="00C56A7B" w:rsidRPr="00FA77D8">
        <w:rPr>
          <w:rFonts w:asciiTheme="majorBidi" w:hAnsiTheme="majorBidi" w:cstheme="majorBidi"/>
        </w:rPr>
        <w:t>Amurru</w:t>
      </w:r>
      <w:proofErr w:type="spellEnd"/>
      <w:r w:rsidR="00C56A7B" w:rsidRPr="00FA77D8">
        <w:rPr>
          <w:rFonts w:asciiTheme="majorBidi" w:hAnsiTheme="majorBidi" w:cstheme="majorBidi"/>
        </w:rPr>
        <w:t xml:space="preserve"> to Egyptian Official</w:t>
      </w:r>
      <w:r w:rsidR="00804E5F" w:rsidRPr="00FA77D8">
        <w:rPr>
          <w:rFonts w:asciiTheme="majorBidi" w:hAnsiTheme="majorBidi" w:cstheme="majorBidi"/>
        </w:rPr>
        <w:t>s</w:t>
      </w:r>
      <w:r w:rsidR="002C5C92">
        <w:rPr>
          <w:rFonts w:asciiTheme="majorBidi" w:hAnsiTheme="majorBidi" w:cstheme="majorBidi"/>
        </w:rPr>
        <w:t xml:space="preserve"> (</w:t>
      </w:r>
      <w:r w:rsidR="00C56A7B" w:rsidRPr="00FA77D8">
        <w:rPr>
          <w:rFonts w:asciiTheme="majorBidi" w:hAnsiTheme="majorBidi" w:cstheme="majorBidi"/>
        </w:rPr>
        <w:t>Lauinger and Yoder</w:t>
      </w:r>
      <w:r w:rsidR="002C5C92">
        <w:rPr>
          <w:rFonts w:asciiTheme="majorBidi" w:hAnsiTheme="majorBidi" w:cstheme="majorBidi"/>
        </w:rPr>
        <w:t xml:space="preserve">, 2025, </w:t>
      </w:r>
      <w:r w:rsidR="003A27DE">
        <w:rPr>
          <w:rFonts w:asciiTheme="majorBidi" w:hAnsiTheme="majorBidi" w:cstheme="majorBidi"/>
        </w:rPr>
        <w:t xml:space="preserve">99–101; </w:t>
      </w:r>
      <w:proofErr w:type="spellStart"/>
      <w:r w:rsidR="003A27DE">
        <w:rPr>
          <w:rFonts w:asciiTheme="majorBidi" w:hAnsiTheme="majorBidi" w:cstheme="majorBidi"/>
        </w:rPr>
        <w:t>Oracc</w:t>
      </w:r>
      <w:proofErr w:type="spellEnd"/>
      <w:r w:rsidR="003A27DE">
        <w:rPr>
          <w:rFonts w:asciiTheme="majorBidi" w:hAnsiTheme="majorBidi" w:cstheme="majorBidi"/>
        </w:rPr>
        <w:t xml:space="preserve">, </w:t>
      </w:r>
      <w:hyperlink r:id="rId10" w:history="1">
        <w:r w:rsidR="003A27DE" w:rsidRPr="0094621B">
          <w:rPr>
            <w:rStyle w:val="Hyperlink"/>
            <w:rFonts w:asciiTheme="majorBidi" w:hAnsiTheme="majorBidi" w:cstheme="majorBidi"/>
          </w:rPr>
          <w:t>https://oracc.museum.upenn.edu/aemw/amarna/P271104?srch=s.2IoCFn</w:t>
        </w:r>
      </w:hyperlink>
      <w:r w:rsidR="003A27DE">
        <w:rPr>
          <w:rFonts w:asciiTheme="majorBidi" w:hAnsiTheme="majorBidi" w:cstheme="majorBidi"/>
        </w:rPr>
        <w:t>)</w:t>
      </w:r>
    </w:p>
    <w:p w14:paraId="0A85D4FE" w14:textId="77777777" w:rsidR="00ED2E36" w:rsidRPr="00FA77D8" w:rsidRDefault="00ED2E36" w:rsidP="00C56A7B">
      <w:pPr>
        <w:pStyle w:val="BodyText1"/>
        <w:rPr>
          <w:rFonts w:asciiTheme="majorBidi" w:hAnsiTheme="majorBidi" w:cstheme="majorBidi"/>
          <w:sz w:val="24"/>
        </w:rPr>
      </w:pPr>
    </w:p>
    <w:p w14:paraId="41F3049F" w14:textId="2F7A19BB" w:rsidR="00ED2E36" w:rsidRPr="00FA77D8" w:rsidRDefault="00ED2E36" w:rsidP="00ED2E36">
      <w:pPr>
        <w:pStyle w:val="BodyText1"/>
        <w:ind w:left="720"/>
        <w:rPr>
          <w:rFonts w:asciiTheme="majorBidi" w:hAnsiTheme="majorBidi" w:cstheme="majorBidi"/>
          <w:sz w:val="24"/>
        </w:rPr>
      </w:pPr>
      <w:r w:rsidRPr="00FA77D8">
        <w:rPr>
          <w:rFonts w:asciiTheme="majorBidi" w:hAnsiTheme="majorBidi" w:cstheme="majorBidi"/>
          <w:sz w:val="24"/>
          <w:vertAlign w:val="superscript"/>
        </w:rPr>
        <w:t xml:space="preserve">11–16 </w:t>
      </w:r>
      <w:r w:rsidRPr="00FA77D8">
        <w:rPr>
          <w:rFonts w:asciiTheme="majorBidi" w:hAnsiTheme="majorBidi" w:cstheme="majorBidi"/>
          <w:sz w:val="24"/>
        </w:rPr>
        <w:t xml:space="preserve">You are my lord, and my lord should listen to his servants. Do not delay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your servant, there. Dispatch him quickly so he may guard the lands of the king, our lord.</w:t>
      </w:r>
    </w:p>
    <w:p w14:paraId="1973FDA9" w14:textId="77777777" w:rsidR="00C56A7B" w:rsidRPr="00FA77D8" w:rsidRDefault="00C56A7B" w:rsidP="00C56A7B">
      <w:pPr>
        <w:pStyle w:val="Extract"/>
        <w:rPr>
          <w:rFonts w:asciiTheme="majorBidi" w:hAnsiTheme="majorBidi" w:cstheme="majorBidi"/>
          <w:sz w:val="24"/>
        </w:rPr>
      </w:pPr>
    </w:p>
    <w:p w14:paraId="11D70514" w14:textId="77777777" w:rsidR="00C56A7B" w:rsidRPr="00FA77D8" w:rsidRDefault="00C56A7B" w:rsidP="00C56A7B">
      <w:pPr>
        <w:pStyle w:val="Extract"/>
        <w:rPr>
          <w:rFonts w:asciiTheme="majorBidi" w:hAnsiTheme="majorBidi" w:cstheme="majorBidi"/>
          <w:sz w:val="24"/>
        </w:rPr>
      </w:pPr>
      <w:r w:rsidRPr="00FA77D8">
        <w:rPr>
          <w:rFonts w:asciiTheme="majorBidi" w:hAnsiTheme="majorBidi" w:cstheme="majorBidi"/>
          <w:sz w:val="24"/>
          <w:vertAlign w:val="superscript"/>
        </w:rPr>
        <w:t>17–</w:t>
      </w:r>
      <w:proofErr w:type="gramStart"/>
      <w:r w:rsidRPr="00FA77D8">
        <w:rPr>
          <w:rFonts w:asciiTheme="majorBidi" w:hAnsiTheme="majorBidi" w:cstheme="majorBidi"/>
          <w:sz w:val="24"/>
          <w:vertAlign w:val="superscript"/>
        </w:rPr>
        <w:t xml:space="preserve">40 </w:t>
      </w:r>
      <w:r w:rsidRPr="00FA77D8">
        <w:rPr>
          <w:rFonts w:asciiTheme="majorBidi" w:hAnsiTheme="majorBidi" w:cstheme="majorBidi"/>
          <w:sz w:val="24"/>
        </w:rPr>
        <w:t xml:space="preserve"> </w:t>
      </w:r>
      <w:bookmarkStart w:id="1" w:name="a.P271104_project-en.2"/>
      <w:r w:rsidRPr="00FA77D8">
        <w:rPr>
          <w:rFonts w:asciiTheme="majorBidi" w:hAnsiTheme="majorBidi" w:cstheme="majorBidi"/>
          <w:sz w:val="24"/>
        </w:rPr>
        <w:t>Something</w:t>
      </w:r>
      <w:bookmarkEnd w:id="1"/>
      <w:proofErr w:type="gramEnd"/>
      <w:r w:rsidRPr="00FA77D8">
        <w:rPr>
          <w:rFonts w:asciiTheme="majorBidi" w:hAnsiTheme="majorBidi" w:cstheme="majorBidi"/>
          <w:sz w:val="24"/>
        </w:rPr>
        <w:t xml:space="preserve"> else: To Tutu, my lord: Hear the words of the men of the land of </w:t>
      </w:r>
      <w:proofErr w:type="spellStart"/>
      <w:r w:rsidRPr="00FA77D8">
        <w:rPr>
          <w:rFonts w:asciiTheme="majorBidi" w:hAnsiTheme="majorBidi" w:cstheme="majorBidi"/>
          <w:sz w:val="24"/>
        </w:rPr>
        <w:t>Nuhašše</w:t>
      </w:r>
      <w:proofErr w:type="spellEnd"/>
      <w:r w:rsidRPr="00FA77D8">
        <w:rPr>
          <w:rFonts w:asciiTheme="majorBidi" w:hAnsiTheme="majorBidi" w:cstheme="majorBidi"/>
          <w:sz w:val="24"/>
        </w:rPr>
        <w:t xml:space="preserve">: They said to me, “As for your father, you sold him to the king of the land of Egypt for gold. So when will he dispatch him from the land of Egypt?” And </w:t>
      </w:r>
      <w:proofErr w:type="gramStart"/>
      <w:r w:rsidRPr="00FA77D8">
        <w:rPr>
          <w:rFonts w:asciiTheme="majorBidi" w:hAnsiTheme="majorBidi" w:cstheme="majorBidi"/>
          <w:sz w:val="24"/>
        </w:rPr>
        <w:t>all of</w:t>
      </w:r>
      <w:proofErr w:type="gramEnd"/>
      <w:r w:rsidRPr="00FA77D8">
        <w:rPr>
          <w:rFonts w:asciiTheme="majorBidi" w:hAnsiTheme="majorBidi" w:cstheme="majorBidi"/>
          <w:sz w:val="24"/>
        </w:rPr>
        <w:t xml:space="preserve"> the lands and </w:t>
      </w:r>
      <w:proofErr w:type="gramStart"/>
      <w:r w:rsidRPr="00FA77D8">
        <w:rPr>
          <w:rFonts w:asciiTheme="majorBidi" w:hAnsiTheme="majorBidi" w:cstheme="majorBidi"/>
          <w:sz w:val="24"/>
        </w:rPr>
        <w:t>all of</w:t>
      </w:r>
      <w:proofErr w:type="gramEnd"/>
      <w:r w:rsidRPr="00FA77D8">
        <w:rPr>
          <w:rFonts w:asciiTheme="majorBidi" w:hAnsiTheme="majorBidi" w:cstheme="majorBidi"/>
          <w:sz w:val="24"/>
        </w:rPr>
        <w:t xml:space="preserve"> the </w:t>
      </w:r>
      <w:proofErr w:type="spellStart"/>
      <w:r w:rsidRPr="00FA77D8">
        <w:rPr>
          <w:rFonts w:asciiTheme="majorBidi" w:hAnsiTheme="majorBidi" w:cstheme="majorBidi"/>
          <w:sz w:val="24"/>
        </w:rPr>
        <w:t>Sutuean</w:t>
      </w:r>
      <w:proofErr w:type="spellEnd"/>
      <w:r w:rsidRPr="00FA77D8">
        <w:rPr>
          <w:rFonts w:asciiTheme="majorBidi" w:hAnsiTheme="majorBidi" w:cstheme="majorBidi"/>
          <w:sz w:val="24"/>
        </w:rPr>
        <w:t xml:space="preserve"> troops spoke thus: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xml:space="preserve"> is not going to come out from the land of Egypt.” </w:t>
      </w:r>
      <w:proofErr w:type="gramStart"/>
      <w:r w:rsidRPr="00FA77D8">
        <w:rPr>
          <w:rFonts w:asciiTheme="majorBidi" w:hAnsiTheme="majorBidi" w:cstheme="majorBidi"/>
          <w:sz w:val="24"/>
        </w:rPr>
        <w:t>So</w:t>
      </w:r>
      <w:proofErr w:type="gramEnd"/>
      <w:r w:rsidRPr="00FA77D8">
        <w:rPr>
          <w:rFonts w:asciiTheme="majorBidi" w:hAnsiTheme="majorBidi" w:cstheme="majorBidi"/>
          <w:sz w:val="24"/>
        </w:rPr>
        <w:t xml:space="preserve"> the </w:t>
      </w:r>
      <w:proofErr w:type="spellStart"/>
      <w:r w:rsidRPr="00FA77D8">
        <w:rPr>
          <w:rFonts w:asciiTheme="majorBidi" w:hAnsiTheme="majorBidi" w:cstheme="majorBidi"/>
          <w:sz w:val="24"/>
        </w:rPr>
        <w:t>Suteans</w:t>
      </w:r>
      <w:proofErr w:type="spellEnd"/>
      <w:r w:rsidRPr="00FA77D8">
        <w:rPr>
          <w:rFonts w:asciiTheme="majorBidi" w:hAnsiTheme="majorBidi" w:cstheme="majorBidi"/>
          <w:sz w:val="24"/>
        </w:rPr>
        <w:t xml:space="preserve"> are now changing allegiance from the lands, and they keep alerting me: “As for your father, he is present [i]n the land of Egypt, [so] we are going to wage war against you.” […] their men, and listen [to me, </w:t>
      </w:r>
      <w:proofErr w:type="gramStart"/>
      <w:r w:rsidRPr="00FA77D8">
        <w:rPr>
          <w:rFonts w:asciiTheme="majorBidi" w:hAnsiTheme="majorBidi" w:cstheme="majorBidi"/>
          <w:sz w:val="24"/>
        </w:rPr>
        <w:t>Tut]u</w:t>
      </w:r>
      <w:proofErr w:type="gramEnd"/>
      <w:r w:rsidRPr="00FA77D8">
        <w:rPr>
          <w:rFonts w:asciiTheme="majorBidi" w:hAnsiTheme="majorBidi" w:cstheme="majorBidi"/>
          <w:sz w:val="24"/>
        </w:rPr>
        <w:t xml:space="preserve">, my lord: [Dis]patch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xml:space="preserve"> [quickly!] […the </w:t>
      </w:r>
      <w:proofErr w:type="spellStart"/>
      <w:proofErr w:type="gramStart"/>
      <w:r w:rsidRPr="00FA77D8">
        <w:rPr>
          <w:rFonts w:asciiTheme="majorBidi" w:hAnsiTheme="majorBidi" w:cstheme="majorBidi"/>
          <w:sz w:val="24"/>
        </w:rPr>
        <w:t>commi</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ssioners</w:t>
      </w:r>
      <w:proofErr w:type="spellEnd"/>
      <w:proofErr w:type="gramEnd"/>
      <w:r w:rsidRPr="00FA77D8">
        <w:rPr>
          <w:rFonts w:asciiTheme="majorBidi" w:hAnsiTheme="majorBidi" w:cstheme="majorBidi"/>
          <w:sz w:val="24"/>
        </w:rPr>
        <w:t xml:space="preserve"> […] </w:t>
      </w:r>
      <w:proofErr w:type="spellStart"/>
      <w:r w:rsidRPr="00FA77D8">
        <w:rPr>
          <w:rFonts w:asciiTheme="majorBidi" w:hAnsiTheme="majorBidi" w:cstheme="majorBidi"/>
          <w:sz w:val="24"/>
        </w:rPr>
        <w:t>Nuhašše</w:t>
      </w:r>
      <w:proofErr w:type="spellEnd"/>
      <w:r w:rsidRPr="00FA77D8">
        <w:rPr>
          <w:rFonts w:asciiTheme="majorBidi" w:hAnsiTheme="majorBidi" w:cstheme="majorBidi"/>
          <w:sz w:val="24"/>
        </w:rPr>
        <w:t xml:space="preserve"> […]</w:t>
      </w:r>
    </w:p>
    <w:p w14:paraId="4FFBD783" w14:textId="77777777" w:rsidR="00C56A7B" w:rsidRPr="00FA77D8" w:rsidRDefault="00C56A7B" w:rsidP="005937F8">
      <w:pPr>
        <w:tabs>
          <w:tab w:val="left" w:pos="3583"/>
        </w:tabs>
        <w:rPr>
          <w:rFonts w:asciiTheme="majorBidi" w:hAnsiTheme="majorBidi" w:cstheme="majorBidi"/>
        </w:rPr>
      </w:pPr>
    </w:p>
    <w:p w14:paraId="6D7D164B" w14:textId="7010D628" w:rsidR="00C56A7B" w:rsidRDefault="00C56A7B" w:rsidP="005937F8">
      <w:pPr>
        <w:tabs>
          <w:tab w:val="left" w:pos="3583"/>
        </w:tabs>
        <w:ind w:left="720"/>
        <w:rPr>
          <w:rFonts w:asciiTheme="majorBidi" w:hAnsiTheme="majorBidi" w:cstheme="majorBidi"/>
        </w:rPr>
      </w:pPr>
      <w:r w:rsidRPr="00FA77D8">
        <w:rPr>
          <w:rFonts w:asciiTheme="majorBidi" w:hAnsiTheme="majorBidi" w:cstheme="majorBidi"/>
        </w:rPr>
        <w:t xml:space="preserve">A. </w:t>
      </w:r>
      <w:r w:rsidR="00960A81" w:rsidRPr="00FA77D8">
        <w:rPr>
          <w:rFonts w:asciiTheme="majorBidi" w:hAnsiTheme="majorBidi" w:cstheme="majorBidi"/>
        </w:rPr>
        <w:t>19</w:t>
      </w:r>
      <w:r w:rsidRPr="00FA77D8">
        <w:rPr>
          <w:rFonts w:asciiTheme="majorBidi" w:hAnsiTheme="majorBidi" w:cstheme="majorBidi"/>
        </w:rPr>
        <w:t>. EA 170</w:t>
      </w:r>
      <w:r w:rsidR="00E04488" w:rsidRPr="00FA77D8">
        <w:rPr>
          <w:rFonts w:asciiTheme="majorBidi" w:hAnsiTheme="majorBidi" w:cstheme="majorBidi"/>
        </w:rPr>
        <w:t>a</w:t>
      </w:r>
      <w:r w:rsidRPr="00FA77D8">
        <w:rPr>
          <w:rFonts w:asciiTheme="majorBidi" w:hAnsiTheme="majorBidi" w:cstheme="majorBidi"/>
        </w:rPr>
        <w:t xml:space="preserve">, A Letter From </w:t>
      </w:r>
      <w:proofErr w:type="spellStart"/>
      <w:r w:rsidR="005937F8" w:rsidRPr="00FA77D8">
        <w:rPr>
          <w:rFonts w:asciiTheme="majorBidi" w:hAnsiTheme="majorBidi" w:cstheme="majorBidi"/>
        </w:rPr>
        <w:t>Baʿluya</w:t>
      </w:r>
      <w:proofErr w:type="spellEnd"/>
      <w:r w:rsidR="005937F8" w:rsidRPr="00FA77D8">
        <w:rPr>
          <w:rFonts w:asciiTheme="majorBidi" w:hAnsiTheme="majorBidi" w:cstheme="majorBidi"/>
        </w:rPr>
        <w:t xml:space="preserve"> and </w:t>
      </w:r>
      <w:proofErr w:type="spellStart"/>
      <w:r w:rsidR="005937F8" w:rsidRPr="00FA77D8">
        <w:rPr>
          <w:rFonts w:asciiTheme="majorBidi" w:hAnsiTheme="majorBidi" w:cstheme="majorBidi"/>
        </w:rPr>
        <w:t>Bet’ilu</w:t>
      </w:r>
      <w:proofErr w:type="spellEnd"/>
      <w:r w:rsidR="005937F8" w:rsidRPr="00FA77D8">
        <w:rPr>
          <w:rFonts w:asciiTheme="majorBidi" w:hAnsiTheme="majorBidi" w:cstheme="majorBidi"/>
        </w:rPr>
        <w:t xml:space="preserve">  to </w:t>
      </w:r>
      <w:proofErr w:type="spellStart"/>
      <w:r w:rsidRPr="00FA77D8">
        <w:rPr>
          <w:rFonts w:asciiTheme="majorBidi" w:hAnsiTheme="majorBidi" w:cstheme="majorBidi"/>
        </w:rPr>
        <w:t>Aziru</w:t>
      </w:r>
      <w:proofErr w:type="spellEnd"/>
      <w:r w:rsidRPr="00FA77D8">
        <w:rPr>
          <w:rFonts w:asciiTheme="majorBidi" w:hAnsiTheme="majorBidi" w:cstheme="majorBidi"/>
        </w:rPr>
        <w:t xml:space="preserve"> of </w:t>
      </w:r>
      <w:proofErr w:type="spellStart"/>
      <w:r w:rsidRPr="00FA77D8">
        <w:rPr>
          <w:rFonts w:asciiTheme="majorBidi" w:hAnsiTheme="majorBidi" w:cstheme="majorBidi"/>
        </w:rPr>
        <w:t>Amurru</w:t>
      </w:r>
      <w:proofErr w:type="spellEnd"/>
      <w:r w:rsidR="0025447D">
        <w:rPr>
          <w:rFonts w:asciiTheme="majorBidi" w:hAnsiTheme="majorBidi" w:cstheme="majorBidi"/>
        </w:rPr>
        <w:t xml:space="preserve"> (</w:t>
      </w:r>
      <w:r w:rsidR="0025447D" w:rsidRPr="00FA77D8">
        <w:rPr>
          <w:rFonts w:asciiTheme="majorBidi" w:hAnsiTheme="majorBidi" w:cstheme="majorBidi"/>
        </w:rPr>
        <w:t>Lauinger and Yoder</w:t>
      </w:r>
      <w:r w:rsidR="0025447D">
        <w:rPr>
          <w:rFonts w:asciiTheme="majorBidi" w:hAnsiTheme="majorBidi" w:cstheme="majorBidi"/>
        </w:rPr>
        <w:t>, 2025, 101–1</w:t>
      </w:r>
      <w:r w:rsidR="00CD2F2D">
        <w:rPr>
          <w:rFonts w:asciiTheme="majorBidi" w:hAnsiTheme="majorBidi" w:cstheme="majorBidi"/>
        </w:rPr>
        <w:t>03</w:t>
      </w:r>
      <w:r w:rsidR="0025447D">
        <w:rPr>
          <w:rFonts w:asciiTheme="majorBidi" w:hAnsiTheme="majorBidi" w:cstheme="majorBidi"/>
        </w:rPr>
        <w:t xml:space="preserve">; </w:t>
      </w:r>
      <w:proofErr w:type="spellStart"/>
      <w:r w:rsidR="0025447D">
        <w:rPr>
          <w:rFonts w:asciiTheme="majorBidi" w:hAnsiTheme="majorBidi" w:cstheme="majorBidi"/>
        </w:rPr>
        <w:t>Oracc</w:t>
      </w:r>
      <w:proofErr w:type="spellEnd"/>
      <w:r w:rsidR="0025447D">
        <w:rPr>
          <w:rFonts w:asciiTheme="majorBidi" w:hAnsiTheme="majorBidi" w:cstheme="majorBidi"/>
        </w:rPr>
        <w:t>,</w:t>
      </w:r>
      <w:r w:rsidR="00CD2F2D">
        <w:t xml:space="preserve"> </w:t>
      </w:r>
      <w:hyperlink r:id="rId11" w:history="1">
        <w:r w:rsidR="0063474F" w:rsidRPr="0094621B">
          <w:rPr>
            <w:rStyle w:val="Hyperlink"/>
            <w:rFonts w:asciiTheme="majorBidi" w:hAnsiTheme="majorBidi" w:cstheme="majorBidi"/>
          </w:rPr>
          <w:t>https://oracc.museum.upenn.edu/aemw/amarna/P271189?srch=s.5K7tFi</w:t>
        </w:r>
      </w:hyperlink>
      <w:r w:rsidR="0063474F">
        <w:rPr>
          <w:rFonts w:asciiTheme="majorBidi" w:hAnsiTheme="majorBidi" w:cstheme="majorBidi"/>
        </w:rPr>
        <w:t>)</w:t>
      </w:r>
    </w:p>
    <w:p w14:paraId="00FB8FA3" w14:textId="77777777" w:rsidR="00D65595" w:rsidRPr="00FA77D8" w:rsidRDefault="00D65595" w:rsidP="00257F7C">
      <w:pPr>
        <w:tabs>
          <w:tab w:val="left" w:pos="3583"/>
        </w:tabs>
        <w:rPr>
          <w:rFonts w:asciiTheme="majorBidi" w:hAnsiTheme="majorBidi" w:cstheme="majorBidi"/>
        </w:rPr>
      </w:pPr>
    </w:p>
    <w:p w14:paraId="7C7A4624" w14:textId="10C224BB" w:rsidR="006A36C5" w:rsidRPr="00FA77D8" w:rsidRDefault="006A36C5" w:rsidP="006A36C5">
      <w:pPr>
        <w:tabs>
          <w:tab w:val="left" w:pos="3583"/>
        </w:tabs>
        <w:ind w:left="720"/>
        <w:rPr>
          <w:rFonts w:asciiTheme="majorBidi" w:hAnsiTheme="majorBidi" w:cstheme="majorBidi"/>
        </w:rPr>
      </w:pPr>
      <w:bookmarkStart w:id="2" w:name="a.P271189_project-en.1"/>
      <w:bookmarkStart w:id="3" w:name="a.P271189_project-en.2"/>
      <w:r w:rsidRPr="00FA77D8">
        <w:rPr>
          <w:rFonts w:asciiTheme="majorBidi" w:hAnsiTheme="majorBidi" w:cstheme="majorBidi"/>
          <w:vertAlign w:val="superscript"/>
        </w:rPr>
        <w:t>1–</w:t>
      </w:r>
      <w:proofErr w:type="gramStart"/>
      <w:r w:rsidRPr="00FA77D8">
        <w:rPr>
          <w:rFonts w:asciiTheme="majorBidi" w:hAnsiTheme="majorBidi" w:cstheme="majorBidi"/>
          <w:vertAlign w:val="superscript"/>
        </w:rPr>
        <w:t xml:space="preserve">6 </w:t>
      </w:r>
      <w:bookmarkStart w:id="4" w:name="a.P271189_project-en"/>
      <w:r w:rsidRPr="00FA77D8">
        <w:rPr>
          <w:rFonts w:asciiTheme="majorBidi" w:hAnsiTheme="majorBidi" w:cstheme="majorBidi"/>
          <w:vertAlign w:val="superscript"/>
        </w:rPr>
        <w:t xml:space="preserve"> </w:t>
      </w:r>
      <w:r w:rsidRPr="00FA77D8">
        <w:rPr>
          <w:rFonts w:asciiTheme="majorBidi" w:hAnsiTheme="majorBidi" w:cstheme="majorBidi"/>
        </w:rPr>
        <w:t>To</w:t>
      </w:r>
      <w:bookmarkEnd w:id="4"/>
      <w:proofErr w:type="gramEnd"/>
      <w:r w:rsidRPr="00FA77D8">
        <w:rPr>
          <w:rFonts w:asciiTheme="majorBidi" w:hAnsiTheme="majorBidi" w:cstheme="majorBidi"/>
        </w:rPr>
        <w:t xml:space="preserve"> the king, our lord, a message from </w:t>
      </w:r>
      <w:proofErr w:type="spellStart"/>
      <w:r w:rsidRPr="00FA77D8">
        <w:rPr>
          <w:rFonts w:asciiTheme="majorBidi" w:hAnsiTheme="majorBidi" w:cstheme="majorBidi"/>
        </w:rPr>
        <w:t>Baʿluya</w:t>
      </w:r>
      <w:proofErr w:type="spellEnd"/>
      <w:r w:rsidRPr="00FA77D8">
        <w:rPr>
          <w:rFonts w:asciiTheme="majorBidi" w:hAnsiTheme="majorBidi" w:cstheme="majorBidi"/>
        </w:rPr>
        <w:t xml:space="preserve"> and a message from Bet-</w:t>
      </w:r>
      <w:proofErr w:type="spellStart"/>
      <w:r w:rsidRPr="00FA77D8">
        <w:rPr>
          <w:rFonts w:asciiTheme="majorBidi" w:hAnsiTheme="majorBidi" w:cstheme="majorBidi"/>
        </w:rPr>
        <w:t>ʾili</w:t>
      </w:r>
      <w:proofErr w:type="spellEnd"/>
      <w:r w:rsidRPr="00FA77D8">
        <w:rPr>
          <w:rFonts w:asciiTheme="majorBidi" w:hAnsiTheme="majorBidi" w:cstheme="majorBidi"/>
        </w:rPr>
        <w:t>. We fall at the feet of our lord. May it be well for our lord. Here, it is very well with the lands of our lord.</w:t>
      </w:r>
    </w:p>
    <w:p w14:paraId="6D568F4A" w14:textId="77777777" w:rsidR="007A31EE" w:rsidRPr="00FA77D8" w:rsidRDefault="007A31EE" w:rsidP="006A36C5">
      <w:pPr>
        <w:tabs>
          <w:tab w:val="left" w:pos="3583"/>
        </w:tabs>
        <w:ind w:left="720"/>
        <w:rPr>
          <w:rFonts w:asciiTheme="majorBidi" w:hAnsiTheme="majorBidi" w:cstheme="majorBidi"/>
        </w:rPr>
      </w:pPr>
    </w:p>
    <w:p w14:paraId="199EBD1C" w14:textId="0E3BF4B0" w:rsidR="00D65595" w:rsidRPr="00FA77D8" w:rsidRDefault="00D65595" w:rsidP="00D65595">
      <w:pPr>
        <w:tabs>
          <w:tab w:val="left" w:pos="3583"/>
        </w:tabs>
        <w:ind w:left="720"/>
        <w:rPr>
          <w:rFonts w:asciiTheme="majorBidi" w:hAnsiTheme="majorBidi" w:cstheme="majorBidi"/>
        </w:rPr>
      </w:pPr>
      <w:r w:rsidRPr="00FA77D8">
        <w:rPr>
          <w:rFonts w:asciiTheme="majorBidi" w:hAnsiTheme="majorBidi" w:cstheme="majorBidi"/>
          <w:vertAlign w:val="superscript"/>
        </w:rPr>
        <w:t>7–13</w:t>
      </w:r>
      <w:r w:rsidRPr="00FA77D8">
        <w:rPr>
          <w:rFonts w:asciiTheme="majorBidi" w:hAnsiTheme="majorBidi" w:cstheme="majorBidi"/>
        </w:rPr>
        <w:t xml:space="preserve"> Oh</w:t>
      </w:r>
      <w:bookmarkEnd w:id="2"/>
      <w:r w:rsidRPr="00FA77D8">
        <w:rPr>
          <w:rFonts w:asciiTheme="majorBidi" w:hAnsiTheme="majorBidi" w:cstheme="majorBidi"/>
        </w:rPr>
        <w:t xml:space="preserve"> our lord, do not become angry! Do not worry! </w:t>
      </w:r>
      <w:proofErr w:type="gramStart"/>
      <w:r w:rsidRPr="00FA77D8">
        <w:rPr>
          <w:rFonts w:asciiTheme="majorBidi" w:hAnsiTheme="majorBidi" w:cstheme="majorBidi"/>
        </w:rPr>
        <w:t>Oh</w:t>
      </w:r>
      <w:proofErr w:type="gramEnd"/>
      <w:r w:rsidRPr="00FA77D8">
        <w:rPr>
          <w:rFonts w:asciiTheme="majorBidi" w:hAnsiTheme="majorBidi" w:cstheme="majorBidi"/>
        </w:rPr>
        <w:t xml:space="preserve"> our lord, when you are able, meet them (Hurr. gloss: meet them) so that they will not delay you there. </w:t>
      </w:r>
    </w:p>
    <w:p w14:paraId="281B8EC1" w14:textId="5654860A" w:rsidR="00D65595" w:rsidRPr="00FA77D8" w:rsidRDefault="00D65595" w:rsidP="00D65595">
      <w:pPr>
        <w:tabs>
          <w:tab w:val="left" w:pos="3583"/>
        </w:tabs>
        <w:ind w:left="720"/>
        <w:rPr>
          <w:rFonts w:asciiTheme="majorBidi" w:hAnsiTheme="majorBidi" w:cstheme="majorBidi"/>
        </w:rPr>
      </w:pPr>
      <w:r w:rsidRPr="00FA77D8">
        <w:rPr>
          <w:rFonts w:asciiTheme="majorBidi" w:hAnsiTheme="majorBidi" w:cstheme="majorBidi"/>
        </w:rPr>
        <w:t>Something</w:t>
      </w:r>
      <w:bookmarkEnd w:id="3"/>
      <w:r w:rsidRPr="00FA77D8">
        <w:rPr>
          <w:rFonts w:asciiTheme="majorBidi" w:hAnsiTheme="majorBidi" w:cstheme="majorBidi"/>
        </w:rPr>
        <w:t xml:space="preserve"> else: Troops of the land of Hatti (under) </w:t>
      </w:r>
      <w:proofErr w:type="spellStart"/>
      <w:r w:rsidRPr="00FA77D8">
        <w:rPr>
          <w:rFonts w:asciiTheme="majorBidi" w:hAnsiTheme="majorBidi" w:cstheme="majorBidi"/>
        </w:rPr>
        <w:t>Lupakku</w:t>
      </w:r>
      <w:proofErr w:type="spellEnd"/>
      <w:r w:rsidRPr="00FA77D8">
        <w:rPr>
          <w:rFonts w:asciiTheme="majorBidi" w:hAnsiTheme="majorBidi" w:cstheme="majorBidi"/>
        </w:rPr>
        <w:t xml:space="preserve"> have captured the cities of the land of </w:t>
      </w:r>
      <w:proofErr w:type="spellStart"/>
      <w:r w:rsidRPr="00FA77D8">
        <w:rPr>
          <w:rFonts w:asciiTheme="majorBidi" w:hAnsiTheme="majorBidi" w:cstheme="majorBidi"/>
        </w:rPr>
        <w:t>ʿAmqi</w:t>
      </w:r>
      <w:proofErr w:type="spellEnd"/>
      <w:r w:rsidRPr="00FA77D8">
        <w:rPr>
          <w:rFonts w:asciiTheme="majorBidi" w:hAnsiTheme="majorBidi" w:cstheme="majorBidi"/>
        </w:rPr>
        <w:t xml:space="preserve"> by force, and with the cities they have captured </w:t>
      </w:r>
      <w:proofErr w:type="spellStart"/>
      <w:r w:rsidRPr="00FA77D8">
        <w:rPr>
          <w:rFonts w:asciiTheme="majorBidi" w:hAnsiTheme="majorBidi" w:cstheme="majorBidi"/>
        </w:rPr>
        <w:t>Haddumi</w:t>
      </w:r>
      <w:proofErr w:type="spellEnd"/>
      <w:r w:rsidRPr="00FA77D8">
        <w:rPr>
          <w:rFonts w:asciiTheme="majorBidi" w:hAnsiTheme="majorBidi" w:cstheme="majorBidi"/>
        </w:rPr>
        <w:t xml:space="preserve"> by force (also). Our lord should know.</w:t>
      </w:r>
    </w:p>
    <w:p w14:paraId="3D5D1605" w14:textId="77777777" w:rsidR="00D65595" w:rsidRPr="00FA77D8" w:rsidRDefault="00D65595" w:rsidP="00D65595">
      <w:pPr>
        <w:tabs>
          <w:tab w:val="left" w:pos="3583"/>
        </w:tabs>
        <w:ind w:left="720"/>
        <w:rPr>
          <w:rFonts w:asciiTheme="majorBidi" w:hAnsiTheme="majorBidi" w:cstheme="majorBidi"/>
        </w:rPr>
      </w:pPr>
    </w:p>
    <w:p w14:paraId="469C48A2" w14:textId="5917F6E4" w:rsidR="00D65595" w:rsidRPr="00FA77D8" w:rsidRDefault="00D65595" w:rsidP="00D65595">
      <w:pPr>
        <w:tabs>
          <w:tab w:val="left" w:pos="3583"/>
        </w:tabs>
        <w:ind w:left="720"/>
        <w:rPr>
          <w:rFonts w:asciiTheme="majorBidi" w:hAnsiTheme="majorBidi" w:cstheme="majorBidi"/>
        </w:rPr>
      </w:pPr>
      <w:r w:rsidRPr="00FA77D8">
        <w:rPr>
          <w:rFonts w:asciiTheme="majorBidi" w:hAnsiTheme="majorBidi" w:cstheme="majorBidi"/>
          <w:vertAlign w:val="superscript"/>
        </w:rPr>
        <w:t xml:space="preserve">14–18 </w:t>
      </w:r>
      <w:r w:rsidRPr="00FA77D8">
        <w:rPr>
          <w:rFonts w:asciiTheme="majorBidi" w:hAnsiTheme="majorBidi" w:cstheme="majorBidi"/>
        </w:rPr>
        <w:t xml:space="preserve">Something else: Troops of the land of Hatti (under) </w:t>
      </w:r>
      <w:proofErr w:type="spellStart"/>
      <w:r w:rsidRPr="00FA77D8">
        <w:rPr>
          <w:rFonts w:asciiTheme="majorBidi" w:hAnsiTheme="majorBidi" w:cstheme="majorBidi"/>
        </w:rPr>
        <w:t>Lupakku</w:t>
      </w:r>
      <w:proofErr w:type="spellEnd"/>
      <w:r w:rsidRPr="00FA77D8">
        <w:rPr>
          <w:rFonts w:asciiTheme="majorBidi" w:hAnsiTheme="majorBidi" w:cstheme="majorBidi"/>
        </w:rPr>
        <w:t xml:space="preserve"> have captured the cities of the land of </w:t>
      </w:r>
      <w:proofErr w:type="spellStart"/>
      <w:r w:rsidRPr="00FA77D8">
        <w:rPr>
          <w:rFonts w:asciiTheme="majorBidi" w:hAnsiTheme="majorBidi" w:cstheme="majorBidi"/>
        </w:rPr>
        <w:t>ʿAmqi</w:t>
      </w:r>
      <w:proofErr w:type="spellEnd"/>
      <w:r w:rsidRPr="00FA77D8">
        <w:rPr>
          <w:rFonts w:asciiTheme="majorBidi" w:hAnsiTheme="majorBidi" w:cstheme="majorBidi"/>
        </w:rPr>
        <w:t xml:space="preserve"> by force, and with the cities they have captured </w:t>
      </w:r>
      <w:proofErr w:type="spellStart"/>
      <w:r w:rsidRPr="00FA77D8">
        <w:rPr>
          <w:rFonts w:asciiTheme="majorBidi" w:hAnsiTheme="majorBidi" w:cstheme="majorBidi"/>
        </w:rPr>
        <w:t>Haddumi</w:t>
      </w:r>
      <w:proofErr w:type="spellEnd"/>
      <w:r w:rsidRPr="00FA77D8">
        <w:rPr>
          <w:rFonts w:asciiTheme="majorBidi" w:hAnsiTheme="majorBidi" w:cstheme="majorBidi"/>
        </w:rPr>
        <w:t xml:space="preserve"> by force (also). Our lord should know.</w:t>
      </w:r>
    </w:p>
    <w:p w14:paraId="3D2A6632" w14:textId="77777777" w:rsidR="00D65595" w:rsidRPr="00FA77D8" w:rsidRDefault="00D65595" w:rsidP="00D65595">
      <w:pPr>
        <w:tabs>
          <w:tab w:val="left" w:pos="3583"/>
        </w:tabs>
        <w:ind w:left="720"/>
        <w:rPr>
          <w:rFonts w:asciiTheme="majorBidi" w:hAnsiTheme="majorBidi" w:cstheme="majorBidi"/>
        </w:rPr>
      </w:pPr>
    </w:p>
    <w:p w14:paraId="26BFA8B9" w14:textId="03C47646" w:rsidR="00D65595" w:rsidRPr="00FA77D8" w:rsidRDefault="00D65595" w:rsidP="008861CB">
      <w:pPr>
        <w:tabs>
          <w:tab w:val="left" w:pos="3583"/>
        </w:tabs>
        <w:ind w:left="720"/>
        <w:rPr>
          <w:rFonts w:asciiTheme="majorBidi" w:hAnsiTheme="majorBidi" w:cstheme="majorBidi"/>
        </w:rPr>
      </w:pPr>
      <w:bookmarkStart w:id="5" w:name="a.P271189_project-en.3"/>
      <w:r w:rsidRPr="00FA77D8">
        <w:rPr>
          <w:rFonts w:asciiTheme="majorBidi" w:hAnsiTheme="majorBidi" w:cstheme="majorBidi"/>
          <w:vertAlign w:val="superscript"/>
        </w:rPr>
        <w:t xml:space="preserve">19–35 </w:t>
      </w:r>
      <w:r w:rsidRPr="00FA77D8">
        <w:rPr>
          <w:rFonts w:asciiTheme="majorBidi" w:hAnsiTheme="majorBidi" w:cstheme="majorBidi"/>
        </w:rPr>
        <w:t>Something</w:t>
      </w:r>
      <w:bookmarkEnd w:id="5"/>
      <w:r w:rsidRPr="00FA77D8">
        <w:rPr>
          <w:rFonts w:asciiTheme="majorBidi" w:hAnsiTheme="majorBidi" w:cstheme="majorBidi"/>
        </w:rPr>
        <w:t xml:space="preserve"> else: We have heard as follows: "</w:t>
      </w:r>
      <w:proofErr w:type="spellStart"/>
      <w:r w:rsidRPr="00FA77D8">
        <w:rPr>
          <w:rFonts w:asciiTheme="majorBidi" w:hAnsiTheme="majorBidi" w:cstheme="majorBidi"/>
        </w:rPr>
        <w:t>Zidana</w:t>
      </w:r>
      <w:proofErr w:type="spellEnd"/>
      <w:r w:rsidRPr="00FA77D8">
        <w:rPr>
          <w:rFonts w:asciiTheme="majorBidi" w:hAnsiTheme="majorBidi" w:cstheme="majorBidi"/>
        </w:rPr>
        <w:t xml:space="preserve"> came, and (there are) 90,000 </w:t>
      </w:r>
      <w:proofErr w:type="spellStart"/>
      <w:r w:rsidRPr="00FA77D8">
        <w:rPr>
          <w:rFonts w:asciiTheme="majorBidi" w:hAnsiTheme="majorBidi" w:cstheme="majorBidi"/>
        </w:rPr>
        <w:t>footsoldiers</w:t>
      </w:r>
      <w:proofErr w:type="spellEnd"/>
      <w:r w:rsidRPr="00FA77D8">
        <w:rPr>
          <w:rFonts w:asciiTheme="majorBidi" w:hAnsiTheme="majorBidi" w:cstheme="majorBidi"/>
        </w:rPr>
        <w:t xml:space="preserve"> who came with him." But we did not confirm the report. If they are truly (there) or they are reaching </w:t>
      </w:r>
      <w:proofErr w:type="spellStart"/>
      <w:r w:rsidRPr="00FA77D8">
        <w:rPr>
          <w:rFonts w:asciiTheme="majorBidi" w:hAnsiTheme="majorBidi" w:cstheme="majorBidi"/>
        </w:rPr>
        <w:t>Nuhašše</w:t>
      </w:r>
      <w:proofErr w:type="spellEnd"/>
      <w:r w:rsidRPr="00FA77D8">
        <w:rPr>
          <w:rFonts w:asciiTheme="majorBidi" w:hAnsiTheme="majorBidi" w:cstheme="majorBidi"/>
        </w:rPr>
        <w:t>, then I will send Bet-</w:t>
      </w:r>
      <w:proofErr w:type="spellStart"/>
      <w:r w:rsidRPr="00FA77D8">
        <w:rPr>
          <w:rFonts w:asciiTheme="majorBidi" w:hAnsiTheme="majorBidi" w:cstheme="majorBidi"/>
        </w:rPr>
        <w:t>ʾili</w:t>
      </w:r>
      <w:proofErr w:type="spellEnd"/>
      <w:r w:rsidRPr="00FA77D8">
        <w:rPr>
          <w:rFonts w:asciiTheme="majorBidi" w:hAnsiTheme="majorBidi" w:cstheme="majorBidi"/>
        </w:rPr>
        <w:t xml:space="preserve"> to him. When we meet them, I will send my messenger to you quickly so that he may send back a report to you whether it is so or whether it is not.</w:t>
      </w:r>
    </w:p>
    <w:p w14:paraId="3E66FC22" w14:textId="77777777" w:rsidR="00E04488" w:rsidRPr="00FA77D8" w:rsidRDefault="00E04488" w:rsidP="00D65595">
      <w:pPr>
        <w:tabs>
          <w:tab w:val="left" w:pos="3583"/>
        </w:tabs>
        <w:ind w:left="720"/>
        <w:rPr>
          <w:rFonts w:asciiTheme="majorBidi" w:hAnsiTheme="majorBidi" w:cstheme="majorBidi"/>
        </w:rPr>
      </w:pPr>
    </w:p>
    <w:p w14:paraId="3D17ABC2" w14:textId="36CF672C" w:rsidR="00257F7C" w:rsidRDefault="00E04488" w:rsidP="00257F7C">
      <w:pPr>
        <w:tabs>
          <w:tab w:val="left" w:pos="3583"/>
        </w:tabs>
        <w:rPr>
          <w:rFonts w:asciiTheme="majorBidi" w:hAnsiTheme="majorBidi" w:cstheme="majorBidi"/>
        </w:rPr>
      </w:pPr>
      <w:r w:rsidRPr="00FA77D8">
        <w:rPr>
          <w:rFonts w:asciiTheme="majorBidi" w:hAnsiTheme="majorBidi" w:cstheme="majorBidi"/>
        </w:rPr>
        <w:lastRenderedPageBreak/>
        <w:t>A. 2</w:t>
      </w:r>
      <w:r w:rsidR="0032379F" w:rsidRPr="00FA77D8">
        <w:rPr>
          <w:rFonts w:asciiTheme="majorBidi" w:hAnsiTheme="majorBidi" w:cstheme="majorBidi"/>
        </w:rPr>
        <w:t>0</w:t>
      </w:r>
      <w:r w:rsidRPr="00FA77D8">
        <w:rPr>
          <w:rFonts w:asciiTheme="majorBidi" w:hAnsiTheme="majorBidi" w:cstheme="majorBidi"/>
        </w:rPr>
        <w:t xml:space="preserve"> EA 170b</w:t>
      </w:r>
      <w:r w:rsidR="009B5D6A">
        <w:rPr>
          <w:rFonts w:asciiTheme="majorBidi" w:hAnsiTheme="majorBidi" w:cstheme="majorBidi"/>
        </w:rPr>
        <w:t xml:space="preserve">: </w:t>
      </w:r>
      <w:r w:rsidRPr="00FA77D8">
        <w:rPr>
          <w:rFonts w:asciiTheme="majorBidi" w:hAnsiTheme="majorBidi" w:cstheme="majorBidi"/>
        </w:rPr>
        <w:t xml:space="preserve">A Letter From </w:t>
      </w:r>
      <w:proofErr w:type="spellStart"/>
      <w:r w:rsidR="00996B02" w:rsidRPr="00FA77D8">
        <w:rPr>
          <w:rFonts w:asciiTheme="majorBidi" w:hAnsiTheme="majorBidi" w:cstheme="majorBidi"/>
        </w:rPr>
        <w:t>ʾAmur-Baʿlu</w:t>
      </w:r>
      <w:proofErr w:type="spellEnd"/>
      <w:r w:rsidR="00996B02" w:rsidRPr="00FA77D8">
        <w:rPr>
          <w:rFonts w:asciiTheme="majorBidi" w:hAnsiTheme="majorBidi" w:cstheme="majorBidi"/>
        </w:rPr>
        <w:t xml:space="preserve"> </w:t>
      </w:r>
      <w:r w:rsidRPr="00FA77D8">
        <w:rPr>
          <w:rFonts w:asciiTheme="majorBidi" w:hAnsiTheme="majorBidi" w:cstheme="majorBidi"/>
        </w:rPr>
        <w:t>to</w:t>
      </w:r>
      <w:r w:rsidR="00996B02" w:rsidRPr="00FA77D8">
        <w:rPr>
          <w:rFonts w:asciiTheme="majorBidi" w:hAnsiTheme="majorBidi" w:cstheme="majorBidi"/>
        </w:rPr>
        <w:t xml:space="preserve"> Rabi-</w:t>
      </w:r>
      <w:proofErr w:type="spellStart"/>
      <w:r w:rsidR="00996B02" w:rsidRPr="00FA77D8">
        <w:rPr>
          <w:rFonts w:asciiTheme="majorBidi" w:hAnsiTheme="majorBidi" w:cstheme="majorBidi"/>
        </w:rPr>
        <w:t>ʾilu</w:t>
      </w:r>
      <w:proofErr w:type="spellEnd"/>
      <w:r w:rsidR="00996B02" w:rsidRPr="00FA77D8">
        <w:rPr>
          <w:rFonts w:asciiTheme="majorBidi" w:hAnsiTheme="majorBidi" w:cstheme="majorBidi"/>
        </w:rPr>
        <w:t xml:space="preserve"> and </w:t>
      </w:r>
      <w:proofErr w:type="spellStart"/>
      <w:r w:rsidR="00996B02" w:rsidRPr="00FA77D8">
        <w:rPr>
          <w:rFonts w:asciiTheme="majorBidi" w:hAnsiTheme="majorBidi" w:cstheme="majorBidi"/>
        </w:rPr>
        <w:t>ʿAbdi</w:t>
      </w:r>
      <w:proofErr w:type="spellEnd"/>
      <w:r w:rsidR="00996B02" w:rsidRPr="00FA77D8">
        <w:rPr>
          <w:rFonts w:asciiTheme="majorBidi" w:hAnsiTheme="majorBidi" w:cstheme="majorBidi"/>
        </w:rPr>
        <w:t>-URAŠ, to Bin-</w:t>
      </w:r>
      <w:proofErr w:type="spellStart"/>
      <w:r w:rsidR="00996B02" w:rsidRPr="00FA77D8">
        <w:rPr>
          <w:rFonts w:asciiTheme="majorBidi" w:hAnsiTheme="majorBidi" w:cstheme="majorBidi"/>
        </w:rPr>
        <w:t>ʿAnu</w:t>
      </w:r>
      <w:proofErr w:type="spellEnd"/>
      <w:r w:rsidR="00996B02" w:rsidRPr="00FA77D8">
        <w:rPr>
          <w:rFonts w:asciiTheme="majorBidi" w:hAnsiTheme="majorBidi" w:cstheme="majorBidi"/>
        </w:rPr>
        <w:t xml:space="preserve"> and Rabi-</w:t>
      </w:r>
      <w:proofErr w:type="spellStart"/>
      <w:r w:rsidR="00996B02" w:rsidRPr="00FA77D8">
        <w:rPr>
          <w:rFonts w:asciiTheme="majorBidi" w:hAnsiTheme="majorBidi" w:cstheme="majorBidi"/>
        </w:rPr>
        <w:t>ṣidqi</w:t>
      </w:r>
      <w:proofErr w:type="spellEnd"/>
      <w:r w:rsidR="009B6C89" w:rsidRPr="00FA77D8">
        <w:rPr>
          <w:rFonts w:asciiTheme="majorBidi" w:hAnsiTheme="majorBidi" w:cstheme="majorBidi"/>
        </w:rPr>
        <w:t xml:space="preserve"> </w:t>
      </w:r>
      <w:r w:rsidR="00257F7C">
        <w:rPr>
          <w:rFonts w:asciiTheme="majorBidi" w:hAnsiTheme="majorBidi" w:cstheme="majorBidi"/>
        </w:rPr>
        <w:t xml:space="preserve"> (</w:t>
      </w:r>
      <w:r w:rsidR="00257F7C" w:rsidRPr="00FA77D8">
        <w:rPr>
          <w:rFonts w:asciiTheme="majorBidi" w:hAnsiTheme="majorBidi" w:cstheme="majorBidi"/>
        </w:rPr>
        <w:t>Lauinger and Yoder</w:t>
      </w:r>
      <w:r w:rsidR="00257F7C">
        <w:rPr>
          <w:rFonts w:asciiTheme="majorBidi" w:hAnsiTheme="majorBidi" w:cstheme="majorBidi"/>
        </w:rPr>
        <w:t xml:space="preserve">, 2025, 101–103; </w:t>
      </w:r>
      <w:proofErr w:type="spellStart"/>
      <w:r w:rsidR="00257F7C">
        <w:rPr>
          <w:rFonts w:asciiTheme="majorBidi" w:hAnsiTheme="majorBidi" w:cstheme="majorBidi"/>
        </w:rPr>
        <w:t>Oracc</w:t>
      </w:r>
      <w:proofErr w:type="spellEnd"/>
      <w:r w:rsidR="00257F7C">
        <w:rPr>
          <w:rFonts w:asciiTheme="majorBidi" w:hAnsiTheme="majorBidi" w:cstheme="majorBidi"/>
        </w:rPr>
        <w:t>,</w:t>
      </w:r>
      <w:r w:rsidR="00257F7C">
        <w:t xml:space="preserve"> </w:t>
      </w:r>
      <w:hyperlink r:id="rId12" w:history="1">
        <w:r w:rsidR="00257F7C" w:rsidRPr="0094621B">
          <w:rPr>
            <w:rStyle w:val="Hyperlink"/>
            <w:rFonts w:asciiTheme="majorBidi" w:hAnsiTheme="majorBidi" w:cstheme="majorBidi"/>
          </w:rPr>
          <w:t>https://oracc.museum.upenn.edu/aemw/amarna/P271189?srch=s.5K7tFi</w:t>
        </w:r>
      </w:hyperlink>
      <w:r w:rsidR="00257F7C">
        <w:rPr>
          <w:rFonts w:asciiTheme="majorBidi" w:hAnsiTheme="majorBidi" w:cstheme="majorBidi"/>
        </w:rPr>
        <w:t>)</w:t>
      </w:r>
    </w:p>
    <w:p w14:paraId="5E95B0E9" w14:textId="77777777" w:rsidR="00996B02" w:rsidRPr="00FA77D8" w:rsidRDefault="00996B02" w:rsidP="002B5D76">
      <w:pPr>
        <w:tabs>
          <w:tab w:val="left" w:pos="3583"/>
        </w:tabs>
        <w:rPr>
          <w:rFonts w:asciiTheme="majorBidi" w:hAnsiTheme="majorBidi" w:cstheme="majorBidi"/>
        </w:rPr>
      </w:pPr>
    </w:p>
    <w:p w14:paraId="2AC656AD" w14:textId="1A518E0D" w:rsidR="00996B02" w:rsidRPr="00FA77D8" w:rsidRDefault="00996B02" w:rsidP="00996B02">
      <w:pPr>
        <w:tabs>
          <w:tab w:val="left" w:pos="3583"/>
        </w:tabs>
        <w:ind w:left="720"/>
        <w:rPr>
          <w:rFonts w:asciiTheme="majorBidi" w:hAnsiTheme="majorBidi" w:cstheme="majorBidi"/>
        </w:rPr>
      </w:pPr>
      <w:r w:rsidRPr="00FA77D8">
        <w:rPr>
          <w:rFonts w:asciiTheme="majorBidi" w:hAnsiTheme="majorBidi" w:cstheme="majorBidi"/>
          <w:vertAlign w:val="superscript"/>
        </w:rPr>
        <w:t xml:space="preserve">39–44 </w:t>
      </w:r>
      <w:r w:rsidRPr="00FA77D8">
        <w:rPr>
          <w:rFonts w:asciiTheme="majorBidi" w:hAnsiTheme="majorBidi" w:cstheme="majorBidi"/>
        </w:rPr>
        <w:t xml:space="preserve">May it be well for you. Do not worry, and do not become angry! Here, it is very well with your households. Wish </w:t>
      </w:r>
      <w:proofErr w:type="spellStart"/>
      <w:r w:rsidRPr="00FA77D8">
        <w:rPr>
          <w:rFonts w:asciiTheme="majorBidi" w:hAnsiTheme="majorBidi" w:cstheme="majorBidi"/>
        </w:rPr>
        <w:t>ʿAnatu</w:t>
      </w:r>
      <w:proofErr w:type="spellEnd"/>
      <w:r w:rsidRPr="00FA77D8">
        <w:rPr>
          <w:rFonts w:asciiTheme="majorBidi" w:hAnsiTheme="majorBidi" w:cstheme="majorBidi"/>
        </w:rPr>
        <w:t xml:space="preserve"> well.</w:t>
      </w:r>
    </w:p>
    <w:p w14:paraId="3174B2F2" w14:textId="77777777" w:rsidR="0046162E" w:rsidRPr="00FA77D8" w:rsidRDefault="0046162E" w:rsidP="00996B02">
      <w:pPr>
        <w:tabs>
          <w:tab w:val="left" w:pos="3583"/>
        </w:tabs>
        <w:ind w:left="720"/>
        <w:rPr>
          <w:rFonts w:asciiTheme="majorBidi" w:hAnsiTheme="majorBidi" w:cstheme="majorBidi"/>
        </w:rPr>
      </w:pPr>
    </w:p>
    <w:p w14:paraId="539E36A6" w14:textId="51DB73CA" w:rsidR="0046162E" w:rsidRPr="00FA77D8" w:rsidRDefault="005B7949" w:rsidP="00C23A0A">
      <w:pPr>
        <w:tabs>
          <w:tab w:val="left" w:pos="3583"/>
        </w:tabs>
        <w:rPr>
          <w:rFonts w:asciiTheme="majorBidi" w:hAnsiTheme="majorBidi" w:cstheme="majorBidi"/>
        </w:rPr>
      </w:pPr>
      <w:r w:rsidRPr="00FA77D8">
        <w:rPr>
          <w:rFonts w:asciiTheme="majorBidi" w:hAnsiTheme="majorBidi" w:cstheme="majorBidi"/>
        </w:rPr>
        <w:t>A. 21 Excerpt from Official</w:t>
      </w:r>
      <w:r w:rsidR="00CA3D74">
        <w:rPr>
          <w:rFonts w:asciiTheme="majorBidi" w:hAnsiTheme="majorBidi" w:cstheme="majorBidi"/>
        </w:rPr>
        <w:t xml:space="preserve"> </w:t>
      </w:r>
      <w:r w:rsidRPr="00FA77D8">
        <w:rPr>
          <w:rFonts w:asciiTheme="majorBidi" w:hAnsiTheme="majorBidi" w:cstheme="majorBidi"/>
        </w:rPr>
        <w:t xml:space="preserve">Tutu’s Tomb, at Tell </w:t>
      </w:r>
      <w:proofErr w:type="spellStart"/>
      <w:r w:rsidRPr="00FA77D8">
        <w:rPr>
          <w:rFonts w:asciiTheme="majorBidi" w:hAnsiTheme="majorBidi" w:cstheme="majorBidi"/>
        </w:rPr>
        <w:t>el</w:t>
      </w:r>
      <w:proofErr w:type="spellEnd"/>
      <w:proofErr w:type="gramStart"/>
      <w:r w:rsidRPr="00FA77D8">
        <w:rPr>
          <w:rFonts w:asciiTheme="majorBidi" w:hAnsiTheme="majorBidi" w:cstheme="majorBidi"/>
        </w:rPr>
        <w:t>-‘</w:t>
      </w:r>
      <w:proofErr w:type="gramEnd"/>
      <w:r w:rsidRPr="00FA77D8">
        <w:rPr>
          <w:rFonts w:asciiTheme="majorBidi" w:hAnsiTheme="majorBidi" w:cstheme="majorBidi"/>
        </w:rPr>
        <w:t xml:space="preserve">Amarna </w:t>
      </w:r>
      <w:r w:rsidR="00C23A0A">
        <w:rPr>
          <w:rFonts w:asciiTheme="majorBidi" w:hAnsiTheme="majorBidi" w:cstheme="majorBidi"/>
        </w:rPr>
        <w:t>(</w:t>
      </w:r>
      <w:proofErr w:type="spellStart"/>
      <w:r w:rsidR="0046162E" w:rsidRPr="00FA77D8">
        <w:rPr>
          <w:rFonts w:asciiTheme="majorBidi" w:hAnsiTheme="majorBidi" w:cstheme="majorBidi"/>
        </w:rPr>
        <w:t>Zangani</w:t>
      </w:r>
      <w:proofErr w:type="spellEnd"/>
      <w:r w:rsidR="0046162E" w:rsidRPr="00FA77D8">
        <w:rPr>
          <w:rFonts w:asciiTheme="majorBidi" w:hAnsiTheme="majorBidi" w:cstheme="majorBidi"/>
        </w:rPr>
        <w:t>, 2022b, 47</w:t>
      </w:r>
      <w:r w:rsidR="00C23A0A">
        <w:rPr>
          <w:rFonts w:asciiTheme="majorBidi" w:hAnsiTheme="majorBidi" w:cstheme="majorBidi"/>
        </w:rPr>
        <w:t xml:space="preserve">). </w:t>
      </w:r>
    </w:p>
    <w:p w14:paraId="744FDD1D" w14:textId="77777777" w:rsidR="0046162E" w:rsidRPr="00FA77D8" w:rsidRDefault="0046162E" w:rsidP="0046162E">
      <w:pPr>
        <w:tabs>
          <w:tab w:val="left" w:pos="3583"/>
        </w:tabs>
        <w:rPr>
          <w:rFonts w:asciiTheme="majorBidi" w:hAnsiTheme="majorBidi" w:cstheme="majorBidi"/>
        </w:rPr>
      </w:pPr>
    </w:p>
    <w:p w14:paraId="7D2740B5" w14:textId="0891EF88" w:rsidR="0046162E" w:rsidRPr="00FA77D8" w:rsidRDefault="0046162E" w:rsidP="0046162E">
      <w:pPr>
        <w:pStyle w:val="Extract"/>
        <w:rPr>
          <w:rFonts w:asciiTheme="majorBidi" w:hAnsiTheme="majorBidi" w:cstheme="majorBidi"/>
          <w:sz w:val="24"/>
        </w:rPr>
      </w:pPr>
      <w:r w:rsidRPr="00FA77D8">
        <w:rPr>
          <w:rFonts w:asciiTheme="majorBidi" w:hAnsiTheme="majorBidi" w:cstheme="majorBidi"/>
          <w:sz w:val="24"/>
        </w:rPr>
        <w:t xml:space="preserve">The entire land shall quiver for you, Kharu and Kush and all the lands, their arms to you in adoration to your </w:t>
      </w:r>
      <w:r w:rsidRPr="00FA77D8">
        <w:rPr>
          <w:rFonts w:asciiTheme="majorBidi" w:hAnsiTheme="majorBidi" w:cstheme="majorBidi"/>
          <w:i/>
          <w:iCs/>
          <w:sz w:val="24"/>
        </w:rPr>
        <w:t>ka</w:t>
      </w:r>
      <w:r w:rsidRPr="00FA77D8">
        <w:rPr>
          <w:rFonts w:asciiTheme="majorBidi" w:hAnsiTheme="majorBidi" w:cstheme="majorBidi"/>
          <w:sz w:val="24"/>
        </w:rPr>
        <w:t>, as they pray for life in poverty, as they keep (saying): “Give us breath!” May the terror of you block the nostrils, may they swear on their prosperity. Behold! Your power is among them as a repellant (?), after your battle cry has destroyed their limbs like fire that eats wood. The rays of the Aten will rise over you forever...</w:t>
      </w:r>
    </w:p>
    <w:p w14:paraId="2C9221CB" w14:textId="77777777" w:rsidR="0046162E" w:rsidRPr="00FA77D8" w:rsidRDefault="0046162E" w:rsidP="00996B02">
      <w:pPr>
        <w:tabs>
          <w:tab w:val="left" w:pos="3583"/>
        </w:tabs>
        <w:ind w:left="720"/>
        <w:rPr>
          <w:rFonts w:asciiTheme="majorBidi" w:hAnsiTheme="majorBidi" w:cstheme="majorBidi"/>
        </w:rPr>
      </w:pPr>
    </w:p>
    <w:p w14:paraId="600B0C99" w14:textId="4C9379BD" w:rsidR="00DF5665" w:rsidRDefault="007B0920" w:rsidP="00DF5665">
      <w:pPr>
        <w:tabs>
          <w:tab w:val="left" w:pos="3583"/>
        </w:tabs>
        <w:ind w:left="720"/>
        <w:rPr>
          <w:rFonts w:asciiTheme="majorBidi" w:hAnsiTheme="majorBidi" w:cstheme="majorBidi"/>
        </w:rPr>
      </w:pPr>
      <w:r w:rsidRPr="00FA77D8">
        <w:rPr>
          <w:rFonts w:asciiTheme="majorBidi" w:hAnsiTheme="majorBidi" w:cstheme="majorBidi"/>
        </w:rPr>
        <w:t>A. 2</w:t>
      </w:r>
      <w:r w:rsidR="0032379F" w:rsidRPr="00FA77D8">
        <w:rPr>
          <w:rFonts w:asciiTheme="majorBidi" w:hAnsiTheme="majorBidi" w:cstheme="majorBidi"/>
        </w:rPr>
        <w:t>2</w:t>
      </w:r>
      <w:r w:rsidRPr="00FA77D8">
        <w:rPr>
          <w:rFonts w:asciiTheme="majorBidi" w:hAnsiTheme="majorBidi" w:cstheme="majorBidi"/>
        </w:rPr>
        <w:t xml:space="preserve"> EA 164: </w:t>
      </w:r>
      <w:r w:rsidR="005B7949" w:rsidRPr="00FA77D8">
        <w:rPr>
          <w:rFonts w:asciiTheme="majorBidi" w:hAnsiTheme="majorBidi" w:cstheme="majorBidi"/>
        </w:rPr>
        <w:t>Parent-Child Language in a</w:t>
      </w:r>
      <w:r w:rsidRPr="00FA77D8">
        <w:rPr>
          <w:rFonts w:asciiTheme="majorBidi" w:hAnsiTheme="majorBidi" w:cstheme="majorBidi"/>
        </w:rPr>
        <w:t xml:space="preserve"> Letter </w:t>
      </w:r>
      <w:proofErr w:type="gramStart"/>
      <w:r w:rsidRPr="00FA77D8">
        <w:rPr>
          <w:rFonts w:asciiTheme="majorBidi" w:hAnsiTheme="majorBidi" w:cstheme="majorBidi"/>
        </w:rPr>
        <w:t>From</w:t>
      </w:r>
      <w:proofErr w:type="gramEnd"/>
      <w:r w:rsidRPr="00FA77D8">
        <w:rPr>
          <w:rFonts w:asciiTheme="majorBidi" w:hAnsiTheme="majorBidi" w:cstheme="majorBidi"/>
        </w:rPr>
        <w:t xml:space="preserve"> </w:t>
      </w:r>
      <w:proofErr w:type="spellStart"/>
      <w:r w:rsidRPr="00FA77D8">
        <w:rPr>
          <w:rFonts w:asciiTheme="majorBidi" w:hAnsiTheme="majorBidi" w:cstheme="majorBidi"/>
        </w:rPr>
        <w:t>Aziru</w:t>
      </w:r>
      <w:proofErr w:type="spellEnd"/>
      <w:r w:rsidRPr="00FA77D8">
        <w:rPr>
          <w:rFonts w:asciiTheme="majorBidi" w:hAnsiTheme="majorBidi" w:cstheme="majorBidi"/>
        </w:rPr>
        <w:t xml:space="preserve">, </w:t>
      </w:r>
      <w:r w:rsidR="005B7949" w:rsidRPr="00FA77D8">
        <w:rPr>
          <w:rFonts w:asciiTheme="majorBidi" w:hAnsiTheme="majorBidi" w:cstheme="majorBidi"/>
        </w:rPr>
        <w:t>of</w:t>
      </w:r>
      <w:r w:rsidRPr="00FA77D8">
        <w:rPr>
          <w:rFonts w:asciiTheme="majorBidi" w:hAnsiTheme="majorBidi" w:cstheme="majorBidi"/>
        </w:rPr>
        <w:t xml:space="preserve"> </w:t>
      </w:r>
      <w:proofErr w:type="spellStart"/>
      <w:r w:rsidRPr="00FA77D8">
        <w:rPr>
          <w:rFonts w:asciiTheme="majorBidi" w:hAnsiTheme="majorBidi" w:cstheme="majorBidi"/>
        </w:rPr>
        <w:t>Amurru</w:t>
      </w:r>
      <w:proofErr w:type="spellEnd"/>
      <w:r w:rsidRPr="00FA77D8">
        <w:rPr>
          <w:rFonts w:asciiTheme="majorBidi" w:hAnsiTheme="majorBidi" w:cstheme="majorBidi"/>
        </w:rPr>
        <w:t xml:space="preserve"> to Tutu</w:t>
      </w:r>
      <w:r w:rsidR="00DF5665">
        <w:rPr>
          <w:rFonts w:asciiTheme="majorBidi" w:hAnsiTheme="majorBidi" w:cstheme="majorBidi"/>
        </w:rPr>
        <w:t xml:space="preserve"> </w:t>
      </w:r>
      <w:r w:rsidR="00C55AB9">
        <w:rPr>
          <w:rFonts w:asciiTheme="majorBidi" w:hAnsiTheme="majorBidi" w:cstheme="majorBidi"/>
        </w:rPr>
        <w:t>(</w:t>
      </w:r>
      <w:r w:rsidR="00DF5665" w:rsidRPr="00FA77D8">
        <w:rPr>
          <w:rFonts w:asciiTheme="majorBidi" w:hAnsiTheme="majorBidi" w:cstheme="majorBidi"/>
        </w:rPr>
        <w:t>Lauinger and Yoder</w:t>
      </w:r>
      <w:r w:rsidR="00DF5665">
        <w:rPr>
          <w:rFonts w:asciiTheme="majorBidi" w:hAnsiTheme="majorBidi" w:cstheme="majorBidi"/>
        </w:rPr>
        <w:t xml:space="preserve">, 2025, </w:t>
      </w:r>
      <w:r w:rsidR="00C55AB9">
        <w:rPr>
          <w:rFonts w:asciiTheme="majorBidi" w:hAnsiTheme="majorBidi" w:cstheme="majorBidi"/>
        </w:rPr>
        <w:t>90</w:t>
      </w:r>
      <w:r w:rsidR="00DF5665">
        <w:rPr>
          <w:rFonts w:asciiTheme="majorBidi" w:hAnsiTheme="majorBidi" w:cstheme="majorBidi"/>
        </w:rPr>
        <w:t>–</w:t>
      </w:r>
      <w:r w:rsidR="00C55AB9">
        <w:rPr>
          <w:rFonts w:asciiTheme="majorBidi" w:hAnsiTheme="majorBidi" w:cstheme="majorBidi"/>
        </w:rPr>
        <w:t>92</w:t>
      </w:r>
      <w:r w:rsidR="00DF5665">
        <w:rPr>
          <w:rFonts w:asciiTheme="majorBidi" w:hAnsiTheme="majorBidi" w:cstheme="majorBidi"/>
        </w:rPr>
        <w:t xml:space="preserve">; </w:t>
      </w:r>
      <w:proofErr w:type="spellStart"/>
      <w:r w:rsidR="00DF5665">
        <w:rPr>
          <w:rFonts w:asciiTheme="majorBidi" w:hAnsiTheme="majorBidi" w:cstheme="majorBidi"/>
        </w:rPr>
        <w:t>Oracc</w:t>
      </w:r>
      <w:proofErr w:type="spellEnd"/>
      <w:r w:rsidR="00DF5665">
        <w:rPr>
          <w:rFonts w:asciiTheme="majorBidi" w:hAnsiTheme="majorBidi" w:cstheme="majorBidi"/>
        </w:rPr>
        <w:t>,</w:t>
      </w:r>
      <w:r w:rsidR="00DF5665">
        <w:t xml:space="preserve"> </w:t>
      </w:r>
      <w:r w:rsidR="00DF5665" w:rsidRPr="00DF5665">
        <w:rPr>
          <w:rFonts w:asciiTheme="majorBidi" w:hAnsiTheme="majorBidi" w:cstheme="majorBidi"/>
        </w:rPr>
        <w:t>https://oracc.museum.upenn.edu/aemw/amarna/P271182?srch=s.rCgvd0</w:t>
      </w:r>
      <w:r w:rsidR="00DF5665">
        <w:rPr>
          <w:rFonts w:asciiTheme="majorBidi" w:hAnsiTheme="majorBidi" w:cstheme="majorBidi"/>
        </w:rPr>
        <w:t>)</w:t>
      </w:r>
    </w:p>
    <w:p w14:paraId="0F945958" w14:textId="77777777" w:rsidR="007B0920" w:rsidRPr="00FA77D8" w:rsidRDefault="007B0920" w:rsidP="00C55AB9">
      <w:pPr>
        <w:tabs>
          <w:tab w:val="left" w:pos="3583"/>
        </w:tabs>
        <w:rPr>
          <w:rFonts w:asciiTheme="majorBidi" w:hAnsiTheme="majorBidi" w:cstheme="majorBidi"/>
        </w:rPr>
      </w:pPr>
    </w:p>
    <w:p w14:paraId="0AEABB8C" w14:textId="77777777" w:rsidR="007B0920" w:rsidRPr="00FA77D8" w:rsidRDefault="007B0920" w:rsidP="007B0920">
      <w:pPr>
        <w:pStyle w:val="Extract"/>
        <w:rPr>
          <w:rFonts w:asciiTheme="majorBidi" w:hAnsiTheme="majorBidi" w:cstheme="majorBidi"/>
          <w:sz w:val="24"/>
        </w:rPr>
      </w:pPr>
      <w:r w:rsidRPr="00FA77D8">
        <w:rPr>
          <w:rFonts w:asciiTheme="majorBidi" w:hAnsiTheme="majorBidi" w:cstheme="majorBidi"/>
          <w:sz w:val="24"/>
          <w:vertAlign w:val="superscript"/>
        </w:rPr>
        <w:t>1–3</w:t>
      </w:r>
      <w:r w:rsidRPr="00FA77D8">
        <w:rPr>
          <w:rFonts w:asciiTheme="majorBidi" w:hAnsiTheme="majorBidi" w:cstheme="majorBidi"/>
          <w:sz w:val="24"/>
        </w:rPr>
        <w:t xml:space="preserve"> </w:t>
      </w:r>
      <w:bookmarkStart w:id="6" w:name="a.P271182_project-en"/>
      <w:r w:rsidRPr="00FA77D8">
        <w:rPr>
          <w:rFonts w:asciiTheme="majorBidi" w:hAnsiTheme="majorBidi" w:cstheme="majorBidi"/>
          <w:sz w:val="24"/>
        </w:rPr>
        <w:t>To</w:t>
      </w:r>
      <w:bookmarkEnd w:id="6"/>
      <w:r w:rsidRPr="00FA77D8">
        <w:rPr>
          <w:rFonts w:asciiTheme="majorBidi" w:hAnsiTheme="majorBidi" w:cstheme="majorBidi"/>
          <w:sz w:val="24"/>
        </w:rPr>
        <w:t xml:space="preserve"> Tutu, my lord, my father, a message from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xml:space="preserve">, your servant. I </w:t>
      </w:r>
      <w:proofErr w:type="gramStart"/>
      <w:r w:rsidRPr="00FA77D8">
        <w:rPr>
          <w:rFonts w:asciiTheme="majorBidi" w:hAnsiTheme="majorBidi" w:cstheme="majorBidi"/>
          <w:sz w:val="24"/>
        </w:rPr>
        <w:t>fall</w:t>
      </w:r>
      <w:proofErr w:type="gramEnd"/>
      <w:r w:rsidRPr="00FA77D8">
        <w:rPr>
          <w:rFonts w:asciiTheme="majorBidi" w:hAnsiTheme="majorBidi" w:cstheme="majorBidi"/>
          <w:sz w:val="24"/>
        </w:rPr>
        <w:t xml:space="preserve"> at the feet of my lord.</w:t>
      </w:r>
    </w:p>
    <w:p w14:paraId="6A29A520" w14:textId="77777777" w:rsidR="007B0920" w:rsidRPr="00FA77D8" w:rsidRDefault="007B0920" w:rsidP="007B0920">
      <w:pPr>
        <w:pStyle w:val="Extract"/>
        <w:rPr>
          <w:rFonts w:asciiTheme="majorBidi" w:hAnsiTheme="majorBidi" w:cstheme="majorBidi"/>
          <w:sz w:val="24"/>
        </w:rPr>
      </w:pPr>
    </w:p>
    <w:p w14:paraId="5AB0B076" w14:textId="77777777" w:rsidR="007B0920" w:rsidRPr="00FA77D8" w:rsidRDefault="007B0920" w:rsidP="007B0920">
      <w:pPr>
        <w:pStyle w:val="Extract"/>
        <w:rPr>
          <w:rFonts w:asciiTheme="majorBidi" w:hAnsiTheme="majorBidi" w:cstheme="majorBidi"/>
          <w:sz w:val="24"/>
        </w:rPr>
      </w:pPr>
      <w:r w:rsidRPr="00FA77D8">
        <w:rPr>
          <w:rFonts w:asciiTheme="majorBidi" w:hAnsiTheme="majorBidi" w:cstheme="majorBidi"/>
          <w:sz w:val="24"/>
          <w:vertAlign w:val="superscript"/>
        </w:rPr>
        <w:t>4–17</w:t>
      </w:r>
      <w:r w:rsidRPr="00FA77D8">
        <w:rPr>
          <w:rFonts w:asciiTheme="majorBidi" w:hAnsiTheme="majorBidi" w:cstheme="majorBidi"/>
          <w:sz w:val="24"/>
        </w:rPr>
        <w:t xml:space="preserve"> </w:t>
      </w:r>
      <w:bookmarkStart w:id="7" w:name="a.P271182_project-en.1"/>
      <w:r w:rsidRPr="00FA77D8">
        <w:rPr>
          <w:rFonts w:asciiTheme="majorBidi" w:hAnsiTheme="majorBidi" w:cstheme="majorBidi"/>
          <w:sz w:val="24"/>
        </w:rPr>
        <w:t>Ḥatip</w:t>
      </w:r>
      <w:bookmarkEnd w:id="7"/>
      <w:r w:rsidRPr="00FA77D8">
        <w:rPr>
          <w:rFonts w:asciiTheme="majorBidi" w:hAnsiTheme="majorBidi" w:cstheme="majorBidi"/>
          <w:sz w:val="24"/>
        </w:rPr>
        <w:t xml:space="preserve"> has come, and he brought me the favorable and pleasing words of the king, my lord, and I was very </w:t>
      </w:r>
      <w:proofErr w:type="spellStart"/>
      <w:r w:rsidRPr="00FA77D8">
        <w:rPr>
          <w:rFonts w:asciiTheme="majorBidi" w:hAnsiTheme="majorBidi" w:cstheme="majorBidi"/>
          <w:sz w:val="24"/>
        </w:rPr>
        <w:t>very</w:t>
      </w:r>
      <w:proofErr w:type="spellEnd"/>
      <w:r w:rsidRPr="00FA77D8">
        <w:rPr>
          <w:rFonts w:asciiTheme="majorBidi" w:hAnsiTheme="majorBidi" w:cstheme="majorBidi"/>
          <w:sz w:val="24"/>
        </w:rPr>
        <w:t xml:space="preserve"> joyful. My land and my brothers, the servants of the king, my lord, and the servants of Tutu, my lord, were very </w:t>
      </w:r>
      <w:proofErr w:type="spellStart"/>
      <w:r w:rsidRPr="00FA77D8">
        <w:rPr>
          <w:rFonts w:asciiTheme="majorBidi" w:hAnsiTheme="majorBidi" w:cstheme="majorBidi"/>
          <w:sz w:val="24"/>
        </w:rPr>
        <w:t>very</w:t>
      </w:r>
      <w:proofErr w:type="spellEnd"/>
      <w:r w:rsidRPr="00FA77D8">
        <w:rPr>
          <w:rFonts w:asciiTheme="majorBidi" w:hAnsiTheme="majorBidi" w:cstheme="majorBidi"/>
          <w:sz w:val="24"/>
        </w:rPr>
        <w:t xml:space="preserve"> joyful when the breath of the king, my lord, came to me. I do not deviate from the commands of my lord, my god, my Sun god, and from the commands of Tutu, my lord.</w:t>
      </w:r>
    </w:p>
    <w:p w14:paraId="001385D6" w14:textId="05F86520" w:rsidR="007B0920" w:rsidRPr="00FA77D8" w:rsidRDefault="007B0920" w:rsidP="007B0920">
      <w:pPr>
        <w:pStyle w:val="Extract"/>
        <w:rPr>
          <w:rFonts w:asciiTheme="majorBidi" w:hAnsiTheme="majorBidi" w:cstheme="majorBidi"/>
          <w:sz w:val="24"/>
        </w:rPr>
      </w:pPr>
      <w:r w:rsidRPr="00FA77D8">
        <w:rPr>
          <w:rFonts w:asciiTheme="majorBidi" w:hAnsiTheme="majorBidi" w:cstheme="majorBidi"/>
          <w:sz w:val="24"/>
        </w:rPr>
        <w:t>…</w:t>
      </w:r>
    </w:p>
    <w:p w14:paraId="2F68676B" w14:textId="77777777" w:rsidR="00A31627" w:rsidRPr="00FA77D8" w:rsidRDefault="00A31627" w:rsidP="008861CB">
      <w:pPr>
        <w:pStyle w:val="Extract"/>
        <w:ind w:left="0"/>
        <w:rPr>
          <w:rFonts w:asciiTheme="majorBidi" w:hAnsiTheme="majorBidi" w:cstheme="majorBidi"/>
          <w:sz w:val="24"/>
        </w:rPr>
      </w:pPr>
    </w:p>
    <w:p w14:paraId="3F2FB678" w14:textId="56611C87" w:rsidR="00C55AB9" w:rsidRDefault="00A31627" w:rsidP="00C55AB9">
      <w:pPr>
        <w:tabs>
          <w:tab w:val="left" w:pos="3583"/>
        </w:tabs>
        <w:ind w:left="720"/>
        <w:rPr>
          <w:rFonts w:asciiTheme="majorBidi" w:hAnsiTheme="majorBidi" w:cstheme="majorBidi"/>
        </w:rPr>
      </w:pPr>
      <w:r w:rsidRPr="00FA77D8">
        <w:rPr>
          <w:rFonts w:asciiTheme="majorBidi" w:hAnsiTheme="majorBidi" w:cstheme="majorBidi"/>
        </w:rPr>
        <w:t xml:space="preserve">A. </w:t>
      </w:r>
      <w:r w:rsidR="00500658" w:rsidRPr="00FA77D8">
        <w:rPr>
          <w:rFonts w:asciiTheme="majorBidi" w:hAnsiTheme="majorBidi" w:cstheme="majorBidi"/>
        </w:rPr>
        <w:t>23</w:t>
      </w:r>
      <w:r w:rsidRPr="00FA77D8">
        <w:rPr>
          <w:rFonts w:asciiTheme="majorBidi" w:hAnsiTheme="majorBidi" w:cstheme="majorBidi"/>
        </w:rPr>
        <w:t xml:space="preserve"> EA 158: A </w:t>
      </w:r>
      <w:r w:rsidR="00C20E5B" w:rsidRPr="00FA77D8">
        <w:rPr>
          <w:rFonts w:asciiTheme="majorBidi" w:hAnsiTheme="majorBidi" w:cstheme="majorBidi"/>
        </w:rPr>
        <w:t>Letter from</w:t>
      </w:r>
      <w:r w:rsidRPr="00FA77D8">
        <w:rPr>
          <w:rFonts w:asciiTheme="majorBidi" w:hAnsiTheme="majorBidi" w:cstheme="majorBidi"/>
        </w:rPr>
        <w:t xml:space="preserve"> </w:t>
      </w:r>
      <w:proofErr w:type="spellStart"/>
      <w:r w:rsidRPr="00FA77D8">
        <w:rPr>
          <w:rFonts w:asciiTheme="majorBidi" w:hAnsiTheme="majorBidi" w:cstheme="majorBidi"/>
        </w:rPr>
        <w:t>Aziru</w:t>
      </w:r>
      <w:proofErr w:type="spellEnd"/>
      <w:r w:rsidRPr="00FA77D8">
        <w:rPr>
          <w:rFonts w:asciiTheme="majorBidi" w:hAnsiTheme="majorBidi" w:cstheme="majorBidi"/>
        </w:rPr>
        <w:t xml:space="preserve"> of </w:t>
      </w:r>
      <w:proofErr w:type="spellStart"/>
      <w:r w:rsidRPr="00FA77D8">
        <w:rPr>
          <w:rFonts w:asciiTheme="majorBidi" w:hAnsiTheme="majorBidi" w:cstheme="majorBidi"/>
        </w:rPr>
        <w:t>Amurru</w:t>
      </w:r>
      <w:proofErr w:type="spellEnd"/>
      <w:r w:rsidRPr="00FA77D8">
        <w:rPr>
          <w:rFonts w:asciiTheme="majorBidi" w:hAnsiTheme="majorBidi" w:cstheme="majorBidi"/>
        </w:rPr>
        <w:t xml:space="preserve"> to Tutu</w:t>
      </w:r>
      <w:r w:rsidR="00C55AB9">
        <w:rPr>
          <w:rFonts w:asciiTheme="majorBidi" w:hAnsiTheme="majorBidi" w:cstheme="majorBidi"/>
        </w:rPr>
        <w:t xml:space="preserve"> (</w:t>
      </w:r>
      <w:r w:rsidR="00C55AB9" w:rsidRPr="00FA77D8">
        <w:rPr>
          <w:rFonts w:asciiTheme="majorBidi" w:hAnsiTheme="majorBidi" w:cstheme="majorBidi"/>
        </w:rPr>
        <w:t>Lauinger and Yoder</w:t>
      </w:r>
      <w:r w:rsidR="00C55AB9">
        <w:rPr>
          <w:rFonts w:asciiTheme="majorBidi" w:hAnsiTheme="majorBidi" w:cstheme="majorBidi"/>
        </w:rPr>
        <w:t xml:space="preserve">, 2025, </w:t>
      </w:r>
      <w:r w:rsidR="00FB64CB">
        <w:rPr>
          <w:rFonts w:asciiTheme="majorBidi" w:hAnsiTheme="majorBidi" w:cstheme="majorBidi"/>
        </w:rPr>
        <w:t>82</w:t>
      </w:r>
      <w:r w:rsidR="00C55AB9">
        <w:rPr>
          <w:rFonts w:asciiTheme="majorBidi" w:hAnsiTheme="majorBidi" w:cstheme="majorBidi"/>
        </w:rPr>
        <w:t>–</w:t>
      </w:r>
      <w:r w:rsidR="00FB64CB">
        <w:rPr>
          <w:rFonts w:asciiTheme="majorBidi" w:hAnsiTheme="majorBidi" w:cstheme="majorBidi"/>
        </w:rPr>
        <w:t>83</w:t>
      </w:r>
      <w:r w:rsidR="00C55AB9">
        <w:rPr>
          <w:rFonts w:asciiTheme="majorBidi" w:hAnsiTheme="majorBidi" w:cstheme="majorBidi"/>
        </w:rPr>
        <w:t xml:space="preserve">; </w:t>
      </w:r>
      <w:proofErr w:type="spellStart"/>
      <w:r w:rsidR="00C55AB9">
        <w:rPr>
          <w:rFonts w:asciiTheme="majorBidi" w:hAnsiTheme="majorBidi" w:cstheme="majorBidi"/>
        </w:rPr>
        <w:t>Oracc</w:t>
      </w:r>
      <w:proofErr w:type="spellEnd"/>
      <w:r w:rsidR="00C55AB9">
        <w:rPr>
          <w:rFonts w:asciiTheme="majorBidi" w:hAnsiTheme="majorBidi" w:cstheme="majorBidi"/>
        </w:rPr>
        <w:t>,</w:t>
      </w:r>
      <w:r w:rsidR="00C55AB9">
        <w:t xml:space="preserve"> </w:t>
      </w:r>
      <w:r w:rsidR="00FB64CB" w:rsidRPr="00FB64CB">
        <w:rPr>
          <w:rFonts w:asciiTheme="majorBidi" w:hAnsiTheme="majorBidi" w:cstheme="majorBidi"/>
        </w:rPr>
        <w:t>https://oracc.museum.upenn.edu/aemw/amarna/P270988?srch=s.AqQg4x</w:t>
      </w:r>
      <w:r w:rsidR="00C55AB9">
        <w:rPr>
          <w:rFonts w:asciiTheme="majorBidi" w:hAnsiTheme="majorBidi" w:cstheme="majorBidi"/>
        </w:rPr>
        <w:t>)</w:t>
      </w:r>
    </w:p>
    <w:p w14:paraId="4DF166D7" w14:textId="77777777" w:rsidR="00B027CD" w:rsidRPr="00FA77D8" w:rsidRDefault="00B027CD" w:rsidP="00FB64CB">
      <w:pPr>
        <w:pStyle w:val="Extract"/>
        <w:ind w:left="0"/>
        <w:rPr>
          <w:rFonts w:asciiTheme="majorBidi" w:hAnsiTheme="majorBidi" w:cstheme="majorBidi"/>
          <w:sz w:val="24"/>
        </w:rPr>
      </w:pPr>
    </w:p>
    <w:p w14:paraId="455D4AB3" w14:textId="3C5C05AF" w:rsidR="00B027CD" w:rsidRPr="00FA77D8" w:rsidRDefault="00B027CD" w:rsidP="00B027CD">
      <w:pPr>
        <w:pStyle w:val="Extract"/>
        <w:rPr>
          <w:rFonts w:asciiTheme="majorBidi" w:hAnsiTheme="majorBidi" w:cstheme="majorBidi"/>
          <w:sz w:val="24"/>
        </w:rPr>
      </w:pPr>
      <w:r w:rsidRPr="00FA77D8">
        <w:rPr>
          <w:rFonts w:asciiTheme="majorBidi" w:hAnsiTheme="majorBidi" w:cstheme="majorBidi"/>
          <w:sz w:val="24"/>
          <w:vertAlign w:val="superscript"/>
        </w:rPr>
        <w:t>1–4</w:t>
      </w:r>
      <w:r w:rsidRPr="00FA77D8">
        <w:rPr>
          <w:rFonts w:asciiTheme="majorBidi" w:hAnsiTheme="majorBidi" w:cstheme="majorBidi"/>
          <w:sz w:val="24"/>
        </w:rPr>
        <w:t xml:space="preserve"> </w:t>
      </w:r>
      <w:bookmarkStart w:id="8" w:name="a.P270988_project-en"/>
      <w:r w:rsidRPr="00FA77D8">
        <w:rPr>
          <w:rFonts w:asciiTheme="majorBidi" w:hAnsiTheme="majorBidi" w:cstheme="majorBidi"/>
          <w:sz w:val="24"/>
        </w:rPr>
        <w:t>To</w:t>
      </w:r>
      <w:bookmarkEnd w:id="8"/>
      <w:r w:rsidRPr="00FA77D8">
        <w:rPr>
          <w:rFonts w:asciiTheme="majorBidi" w:hAnsiTheme="majorBidi" w:cstheme="majorBidi"/>
          <w:sz w:val="24"/>
        </w:rPr>
        <w:t xml:space="preserve"> Tutu, my lord, my father, a message from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xml:space="preserve">, your son, your servant. I </w:t>
      </w:r>
      <w:proofErr w:type="gramStart"/>
      <w:r w:rsidRPr="00FA77D8">
        <w:rPr>
          <w:rFonts w:asciiTheme="majorBidi" w:hAnsiTheme="majorBidi" w:cstheme="majorBidi"/>
          <w:sz w:val="24"/>
        </w:rPr>
        <w:t>fall</w:t>
      </w:r>
      <w:proofErr w:type="gramEnd"/>
      <w:r w:rsidRPr="00FA77D8">
        <w:rPr>
          <w:rFonts w:asciiTheme="majorBidi" w:hAnsiTheme="majorBidi" w:cstheme="majorBidi"/>
          <w:sz w:val="24"/>
        </w:rPr>
        <w:t xml:space="preserve"> at the feet of my lord. May it be well for my father…</w:t>
      </w:r>
    </w:p>
    <w:p w14:paraId="3C5D1AFA" w14:textId="19AC5D85" w:rsidR="00A31627" w:rsidRPr="00FA77D8" w:rsidRDefault="00A31627" w:rsidP="007B0920">
      <w:pPr>
        <w:pStyle w:val="Extract"/>
        <w:rPr>
          <w:rFonts w:asciiTheme="majorBidi" w:hAnsiTheme="majorBidi" w:cstheme="majorBidi"/>
          <w:sz w:val="24"/>
        </w:rPr>
      </w:pPr>
      <w:r w:rsidRPr="00FA77D8">
        <w:rPr>
          <w:rFonts w:asciiTheme="majorBidi" w:hAnsiTheme="majorBidi" w:cstheme="majorBidi"/>
          <w:sz w:val="24"/>
        </w:rPr>
        <w:t>…</w:t>
      </w:r>
    </w:p>
    <w:p w14:paraId="1A1D7D18" w14:textId="77777777" w:rsidR="00A31627" w:rsidRPr="00FA77D8" w:rsidRDefault="00A31627" w:rsidP="007B0920">
      <w:pPr>
        <w:pStyle w:val="Extract"/>
        <w:rPr>
          <w:rFonts w:asciiTheme="majorBidi" w:hAnsiTheme="majorBidi" w:cstheme="majorBidi"/>
          <w:sz w:val="24"/>
        </w:rPr>
      </w:pPr>
    </w:p>
    <w:p w14:paraId="46D9A898" w14:textId="77777777" w:rsidR="00A31627" w:rsidRPr="00FA77D8" w:rsidRDefault="00A31627" w:rsidP="00A31627">
      <w:pPr>
        <w:pStyle w:val="Extract"/>
        <w:rPr>
          <w:rFonts w:asciiTheme="majorBidi" w:hAnsiTheme="majorBidi" w:cstheme="majorBidi"/>
          <w:sz w:val="24"/>
        </w:rPr>
      </w:pPr>
      <w:r w:rsidRPr="00FA77D8">
        <w:rPr>
          <w:rFonts w:asciiTheme="majorBidi" w:hAnsiTheme="majorBidi" w:cstheme="majorBidi"/>
          <w:sz w:val="24"/>
          <w:vertAlign w:val="superscript"/>
        </w:rPr>
        <w:t xml:space="preserve">10–19 </w:t>
      </w:r>
      <w:bookmarkStart w:id="9" w:name="a.P270988_project-en.2"/>
      <w:r w:rsidRPr="00FA77D8">
        <w:rPr>
          <w:rFonts w:asciiTheme="majorBidi" w:hAnsiTheme="majorBidi" w:cstheme="majorBidi"/>
          <w:sz w:val="24"/>
        </w:rPr>
        <w:t>Something</w:t>
      </w:r>
      <w:bookmarkEnd w:id="9"/>
      <w:r w:rsidRPr="00FA77D8">
        <w:rPr>
          <w:rFonts w:asciiTheme="majorBidi" w:hAnsiTheme="majorBidi" w:cstheme="majorBidi"/>
          <w:sz w:val="24"/>
        </w:rPr>
        <w:t xml:space="preserve"> else: Look, you are there, my father. Whatever is the request of Tutu, my </w:t>
      </w:r>
      <w:proofErr w:type="gramStart"/>
      <w:r w:rsidRPr="00FA77D8">
        <w:rPr>
          <w:rFonts w:asciiTheme="majorBidi" w:hAnsiTheme="majorBidi" w:cstheme="majorBidi"/>
          <w:sz w:val="24"/>
        </w:rPr>
        <w:t>father,</w:t>
      </w:r>
      <w:proofErr w:type="gramEnd"/>
      <w:r w:rsidRPr="00FA77D8">
        <w:rPr>
          <w:rFonts w:asciiTheme="majorBidi" w:hAnsiTheme="majorBidi" w:cstheme="majorBidi"/>
          <w:sz w:val="24"/>
        </w:rPr>
        <w:t xml:space="preserve"> </w:t>
      </w:r>
      <w:proofErr w:type="gramStart"/>
      <w:r w:rsidRPr="00FA77D8">
        <w:rPr>
          <w:rFonts w:asciiTheme="majorBidi" w:hAnsiTheme="majorBidi" w:cstheme="majorBidi"/>
          <w:sz w:val="24"/>
        </w:rPr>
        <w:t>send</w:t>
      </w:r>
      <w:proofErr w:type="gramEnd"/>
      <w:r w:rsidRPr="00FA77D8">
        <w:rPr>
          <w:rFonts w:asciiTheme="majorBidi" w:hAnsiTheme="majorBidi" w:cstheme="majorBidi"/>
          <w:sz w:val="24"/>
        </w:rPr>
        <w:t xml:space="preserve"> a message, and I shall give (it). [</w:t>
      </w:r>
      <w:bookmarkStart w:id="10" w:name="a.P270988_project-en.3"/>
      <w:r w:rsidRPr="00FA77D8">
        <w:rPr>
          <w:rFonts w:asciiTheme="majorBidi" w:hAnsiTheme="majorBidi" w:cstheme="majorBidi"/>
          <w:sz w:val="24"/>
        </w:rPr>
        <w:t>L]</w:t>
      </w:r>
      <w:proofErr w:type="spellStart"/>
      <w:r w:rsidRPr="00FA77D8">
        <w:rPr>
          <w:rFonts w:asciiTheme="majorBidi" w:hAnsiTheme="majorBidi" w:cstheme="majorBidi"/>
          <w:sz w:val="24"/>
        </w:rPr>
        <w:t>ook</w:t>
      </w:r>
      <w:bookmarkEnd w:id="10"/>
      <w:proofErr w:type="spellEnd"/>
      <w:r w:rsidRPr="00FA77D8">
        <w:rPr>
          <w:rFonts w:asciiTheme="majorBidi" w:hAnsiTheme="majorBidi" w:cstheme="majorBidi"/>
          <w:sz w:val="24"/>
        </w:rPr>
        <w:t xml:space="preserve">, you are my father and my lord, [and] I am your son. The lands of </w:t>
      </w:r>
      <w:proofErr w:type="spellStart"/>
      <w:r w:rsidRPr="00FA77D8">
        <w:rPr>
          <w:rFonts w:asciiTheme="majorBidi" w:hAnsiTheme="majorBidi" w:cstheme="majorBidi"/>
          <w:sz w:val="24"/>
        </w:rPr>
        <w:t>Amurru</w:t>
      </w:r>
      <w:proofErr w:type="spellEnd"/>
      <w:r w:rsidRPr="00FA77D8">
        <w:rPr>
          <w:rFonts w:asciiTheme="majorBidi" w:hAnsiTheme="majorBidi" w:cstheme="majorBidi"/>
          <w:sz w:val="24"/>
        </w:rPr>
        <w:t xml:space="preserve"> are your [land]s, and my house is your house. Whatever is your request, [se]</w:t>
      </w:r>
      <w:proofErr w:type="spellStart"/>
      <w:r w:rsidRPr="00FA77D8">
        <w:rPr>
          <w:rFonts w:asciiTheme="majorBidi" w:hAnsiTheme="majorBidi" w:cstheme="majorBidi"/>
          <w:sz w:val="24"/>
        </w:rPr>
        <w:t>nd</w:t>
      </w:r>
      <w:proofErr w:type="spellEnd"/>
      <w:r w:rsidRPr="00FA77D8">
        <w:rPr>
          <w:rFonts w:asciiTheme="majorBidi" w:hAnsiTheme="majorBidi" w:cstheme="majorBidi"/>
          <w:sz w:val="24"/>
        </w:rPr>
        <w:t xml:space="preserve"> a message to me, and I shall give [the </w:t>
      </w:r>
      <w:proofErr w:type="spellStart"/>
      <w:proofErr w:type="gramStart"/>
      <w:r w:rsidRPr="00FA77D8">
        <w:rPr>
          <w:rFonts w:asciiTheme="majorBidi" w:hAnsiTheme="majorBidi" w:cstheme="majorBidi"/>
          <w:sz w:val="24"/>
        </w:rPr>
        <w:t>ent</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irety</w:t>
      </w:r>
      <w:proofErr w:type="spellEnd"/>
      <w:proofErr w:type="gramEnd"/>
      <w:r w:rsidRPr="00FA77D8">
        <w:rPr>
          <w:rFonts w:asciiTheme="majorBidi" w:hAnsiTheme="majorBidi" w:cstheme="majorBidi"/>
          <w:sz w:val="24"/>
        </w:rPr>
        <w:t xml:space="preserve"> of your request.</w:t>
      </w:r>
    </w:p>
    <w:p w14:paraId="7A5C6D4A" w14:textId="77777777" w:rsidR="00A31627" w:rsidRPr="00FA77D8" w:rsidRDefault="00A31627" w:rsidP="007B0920">
      <w:pPr>
        <w:pStyle w:val="Extract"/>
        <w:rPr>
          <w:rFonts w:asciiTheme="majorBidi" w:hAnsiTheme="majorBidi" w:cstheme="majorBidi"/>
          <w:sz w:val="24"/>
        </w:rPr>
      </w:pPr>
    </w:p>
    <w:p w14:paraId="262C29EC" w14:textId="77777777" w:rsidR="00B027CD" w:rsidRPr="00FA77D8" w:rsidRDefault="00B027CD" w:rsidP="00B027CD">
      <w:pPr>
        <w:pStyle w:val="Extract"/>
        <w:rPr>
          <w:rFonts w:asciiTheme="majorBidi" w:hAnsiTheme="majorBidi" w:cstheme="majorBidi"/>
          <w:sz w:val="24"/>
        </w:rPr>
      </w:pPr>
      <w:r w:rsidRPr="00FA77D8">
        <w:rPr>
          <w:rFonts w:asciiTheme="majorBidi" w:hAnsiTheme="majorBidi" w:cstheme="majorBidi"/>
          <w:sz w:val="24"/>
          <w:vertAlign w:val="superscript"/>
        </w:rPr>
        <w:lastRenderedPageBreak/>
        <w:t>32–38</w:t>
      </w:r>
      <w:r w:rsidRPr="00FA77D8">
        <w:rPr>
          <w:rFonts w:asciiTheme="majorBidi" w:hAnsiTheme="majorBidi" w:cstheme="majorBidi"/>
          <w:sz w:val="24"/>
        </w:rPr>
        <w:t xml:space="preserve"> </w:t>
      </w:r>
      <w:bookmarkStart w:id="11" w:name="a.P270988_project-en.6"/>
      <w:r w:rsidRPr="00FA77D8">
        <w:rPr>
          <w:rFonts w:asciiTheme="majorBidi" w:hAnsiTheme="majorBidi" w:cstheme="majorBidi"/>
          <w:sz w:val="24"/>
        </w:rPr>
        <w:t>I</w:t>
      </w:r>
      <w:bookmarkEnd w:id="11"/>
      <w:r w:rsidRPr="00FA77D8">
        <w:rPr>
          <w:rFonts w:asciiTheme="majorBidi" w:hAnsiTheme="majorBidi" w:cstheme="majorBidi"/>
          <w:sz w:val="24"/>
        </w:rPr>
        <w:t xml:space="preserve"> am a servant of the king, my lord, [and] I do not ever deviate from the commands of the king, my lord, [or] from the commands of Tutu, my father.</w:t>
      </w:r>
      <w:bookmarkStart w:id="12" w:name="a.P270988_project-en.7"/>
      <w:r w:rsidRPr="00FA77D8">
        <w:rPr>
          <w:rFonts w:asciiTheme="majorBidi" w:hAnsiTheme="majorBidi" w:cstheme="majorBidi"/>
          <w:sz w:val="24"/>
        </w:rPr>
        <w:t xml:space="preserve"> If</w:t>
      </w:r>
      <w:bookmarkEnd w:id="12"/>
      <w:r w:rsidRPr="00FA77D8">
        <w:rPr>
          <w:rFonts w:asciiTheme="majorBidi" w:hAnsiTheme="majorBidi" w:cstheme="majorBidi"/>
          <w:sz w:val="24"/>
        </w:rPr>
        <w:t xml:space="preserve"> the king does not love me, but (instead) hates me, as for me, what can I say?</w:t>
      </w:r>
    </w:p>
    <w:p w14:paraId="3D2EE50D" w14:textId="77777777" w:rsidR="000854F8" w:rsidRPr="00FA77D8" w:rsidRDefault="000854F8" w:rsidP="000854F8">
      <w:pPr>
        <w:pStyle w:val="Extract"/>
        <w:ind w:left="0"/>
        <w:rPr>
          <w:rFonts w:asciiTheme="majorBidi" w:hAnsiTheme="majorBidi" w:cstheme="majorBidi"/>
          <w:sz w:val="24"/>
        </w:rPr>
      </w:pPr>
    </w:p>
    <w:p w14:paraId="4AB66600" w14:textId="5B307ABD" w:rsidR="00FB64CB" w:rsidRPr="00FA77D8" w:rsidRDefault="000854F8" w:rsidP="00565488">
      <w:pPr>
        <w:tabs>
          <w:tab w:val="left" w:pos="3583"/>
        </w:tabs>
        <w:ind w:left="720"/>
        <w:rPr>
          <w:rFonts w:asciiTheme="majorBidi" w:hAnsiTheme="majorBidi" w:cstheme="majorBidi"/>
        </w:rPr>
      </w:pPr>
      <w:r w:rsidRPr="00FA77D8">
        <w:rPr>
          <w:rFonts w:asciiTheme="majorBidi" w:hAnsiTheme="majorBidi" w:cstheme="majorBidi"/>
        </w:rPr>
        <w:t xml:space="preserve">A. </w:t>
      </w:r>
      <w:r w:rsidR="00500658" w:rsidRPr="00FA77D8">
        <w:rPr>
          <w:rFonts w:asciiTheme="majorBidi" w:hAnsiTheme="majorBidi" w:cstheme="majorBidi"/>
        </w:rPr>
        <w:t>24</w:t>
      </w:r>
      <w:r w:rsidRPr="00FA77D8">
        <w:rPr>
          <w:rFonts w:asciiTheme="majorBidi" w:hAnsiTheme="majorBidi" w:cstheme="majorBidi"/>
        </w:rPr>
        <w:t xml:space="preserve"> EA 166: A Letter of </w:t>
      </w:r>
      <w:proofErr w:type="spellStart"/>
      <w:r w:rsidRPr="00FA77D8">
        <w:rPr>
          <w:rFonts w:asciiTheme="majorBidi" w:hAnsiTheme="majorBidi" w:cstheme="majorBidi"/>
        </w:rPr>
        <w:t>Aziru</w:t>
      </w:r>
      <w:proofErr w:type="spellEnd"/>
      <w:r w:rsidRPr="00FA77D8">
        <w:rPr>
          <w:rFonts w:asciiTheme="majorBidi" w:hAnsiTheme="majorBidi" w:cstheme="majorBidi"/>
        </w:rPr>
        <w:t xml:space="preserve"> of </w:t>
      </w:r>
      <w:proofErr w:type="spellStart"/>
      <w:r w:rsidRPr="00FA77D8">
        <w:rPr>
          <w:rFonts w:asciiTheme="majorBidi" w:hAnsiTheme="majorBidi" w:cstheme="majorBidi"/>
        </w:rPr>
        <w:t>Amurru</w:t>
      </w:r>
      <w:proofErr w:type="spellEnd"/>
      <w:r w:rsidRPr="00FA77D8">
        <w:rPr>
          <w:rFonts w:asciiTheme="majorBidi" w:hAnsiTheme="majorBidi" w:cstheme="majorBidi"/>
        </w:rPr>
        <w:t xml:space="preserve"> to </w:t>
      </w:r>
      <w:proofErr w:type="spellStart"/>
      <w:r w:rsidRPr="00FA77D8">
        <w:rPr>
          <w:rFonts w:asciiTheme="majorBidi" w:hAnsiTheme="majorBidi" w:cstheme="majorBidi"/>
        </w:rPr>
        <w:t>Ḫaya</w:t>
      </w:r>
      <w:proofErr w:type="spellEnd"/>
      <w:r w:rsidR="00FB64CB">
        <w:rPr>
          <w:rFonts w:asciiTheme="majorBidi" w:hAnsiTheme="majorBidi" w:cstheme="majorBidi"/>
        </w:rPr>
        <w:t xml:space="preserve"> (</w:t>
      </w:r>
      <w:r w:rsidR="00FB64CB" w:rsidRPr="00FA77D8">
        <w:rPr>
          <w:rFonts w:asciiTheme="majorBidi" w:hAnsiTheme="majorBidi" w:cstheme="majorBidi"/>
        </w:rPr>
        <w:t>Lauinger and Yoder</w:t>
      </w:r>
      <w:r w:rsidR="00FB64CB">
        <w:rPr>
          <w:rFonts w:asciiTheme="majorBidi" w:hAnsiTheme="majorBidi" w:cstheme="majorBidi"/>
        </w:rPr>
        <w:t>, 2025, 94–9</w:t>
      </w:r>
      <w:r w:rsidR="00565488">
        <w:rPr>
          <w:rFonts w:asciiTheme="majorBidi" w:hAnsiTheme="majorBidi" w:cstheme="majorBidi"/>
        </w:rPr>
        <w:t>6</w:t>
      </w:r>
      <w:r w:rsidR="00FB64CB">
        <w:rPr>
          <w:rFonts w:asciiTheme="majorBidi" w:hAnsiTheme="majorBidi" w:cstheme="majorBidi"/>
        </w:rPr>
        <w:t xml:space="preserve">; </w:t>
      </w:r>
      <w:proofErr w:type="spellStart"/>
      <w:r w:rsidR="00FB64CB">
        <w:rPr>
          <w:rFonts w:asciiTheme="majorBidi" w:hAnsiTheme="majorBidi" w:cstheme="majorBidi"/>
        </w:rPr>
        <w:t>Oracc</w:t>
      </w:r>
      <w:proofErr w:type="spellEnd"/>
      <w:r w:rsidR="00FB64CB">
        <w:rPr>
          <w:rFonts w:asciiTheme="majorBidi" w:hAnsiTheme="majorBidi" w:cstheme="majorBidi"/>
        </w:rPr>
        <w:t>,</w:t>
      </w:r>
      <w:r w:rsidR="00FB64CB">
        <w:t xml:space="preserve"> </w:t>
      </w:r>
      <w:r w:rsidR="00565488" w:rsidRPr="00565488">
        <w:rPr>
          <w:rFonts w:asciiTheme="majorBidi" w:hAnsiTheme="majorBidi" w:cstheme="majorBidi"/>
        </w:rPr>
        <w:t>https://oracc.museum.upenn.edu/aemw/amarna/P271183?srch=s.mrJE3W</w:t>
      </w:r>
      <w:r w:rsidR="00FB64CB">
        <w:rPr>
          <w:rFonts w:asciiTheme="majorBidi" w:hAnsiTheme="majorBidi" w:cstheme="majorBidi"/>
        </w:rPr>
        <w:t>)</w:t>
      </w:r>
    </w:p>
    <w:p w14:paraId="7DB6821C" w14:textId="77777777" w:rsidR="000854F8" w:rsidRPr="00FA77D8" w:rsidRDefault="000854F8" w:rsidP="000854F8">
      <w:pPr>
        <w:pStyle w:val="Extract"/>
        <w:ind w:left="0"/>
        <w:rPr>
          <w:rFonts w:asciiTheme="majorBidi" w:hAnsiTheme="majorBidi" w:cstheme="majorBidi"/>
          <w:sz w:val="24"/>
        </w:rPr>
      </w:pPr>
    </w:p>
    <w:p w14:paraId="5AE4444A" w14:textId="77777777" w:rsidR="000854F8" w:rsidRPr="00FA77D8" w:rsidRDefault="000854F8" w:rsidP="000854F8">
      <w:pPr>
        <w:pStyle w:val="Extract"/>
        <w:rPr>
          <w:rFonts w:asciiTheme="majorBidi" w:hAnsiTheme="majorBidi" w:cstheme="majorBidi"/>
          <w:sz w:val="24"/>
        </w:rPr>
      </w:pPr>
      <w:r w:rsidRPr="00FA77D8">
        <w:rPr>
          <w:rFonts w:asciiTheme="majorBidi" w:hAnsiTheme="majorBidi" w:cstheme="majorBidi"/>
          <w:sz w:val="24"/>
          <w:vertAlign w:val="superscript"/>
        </w:rPr>
        <w:t>1–5</w:t>
      </w:r>
      <w:r w:rsidRPr="00FA77D8">
        <w:rPr>
          <w:rFonts w:asciiTheme="majorBidi" w:hAnsiTheme="majorBidi" w:cstheme="majorBidi"/>
          <w:sz w:val="24"/>
        </w:rPr>
        <w:t xml:space="preserve"> [</w:t>
      </w:r>
      <w:bookmarkStart w:id="13" w:name="a.P271183_project-en"/>
      <w:r w:rsidRPr="00FA77D8">
        <w:rPr>
          <w:rFonts w:asciiTheme="majorBidi" w:hAnsiTheme="majorBidi" w:cstheme="majorBidi"/>
          <w:sz w:val="24"/>
        </w:rPr>
        <w:t>T]o</w:t>
      </w:r>
      <w:bookmarkEnd w:id="13"/>
      <w:r w:rsidRPr="00FA77D8">
        <w:rPr>
          <w:rFonts w:asciiTheme="majorBidi" w:hAnsiTheme="majorBidi" w:cstheme="majorBidi"/>
          <w:sz w:val="24"/>
        </w:rPr>
        <w:t xml:space="preserve"> Haya, my brother, a message from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your brother. May it be well for you, and may it be very well with the troops (Akk. gloss: the troops) of the regular army of the king, my lord.</w:t>
      </w:r>
    </w:p>
    <w:p w14:paraId="021CA806" w14:textId="77777777" w:rsidR="000854F8" w:rsidRPr="00FA77D8" w:rsidRDefault="000854F8" w:rsidP="000854F8">
      <w:pPr>
        <w:pStyle w:val="Extract"/>
        <w:rPr>
          <w:rFonts w:asciiTheme="majorBidi" w:hAnsiTheme="majorBidi" w:cstheme="majorBidi"/>
          <w:sz w:val="24"/>
        </w:rPr>
      </w:pPr>
      <w:r w:rsidRPr="00FA77D8">
        <w:rPr>
          <w:rFonts w:asciiTheme="majorBidi" w:hAnsiTheme="majorBidi" w:cstheme="majorBidi"/>
          <w:sz w:val="24"/>
          <w:vertAlign w:val="superscript"/>
        </w:rPr>
        <w:t>6–11</w:t>
      </w:r>
      <w:r w:rsidRPr="00FA77D8">
        <w:rPr>
          <w:rFonts w:asciiTheme="majorBidi" w:hAnsiTheme="majorBidi" w:cstheme="majorBidi"/>
          <w:sz w:val="24"/>
        </w:rPr>
        <w:t xml:space="preserve"> </w:t>
      </w:r>
      <w:bookmarkStart w:id="14" w:name="a.P271183_project-en.1"/>
      <w:r w:rsidRPr="00FA77D8">
        <w:rPr>
          <w:rFonts w:asciiTheme="majorBidi" w:hAnsiTheme="majorBidi" w:cstheme="majorBidi"/>
          <w:sz w:val="24"/>
        </w:rPr>
        <w:t>What</w:t>
      </w:r>
      <w:bookmarkEnd w:id="14"/>
      <w:r w:rsidRPr="00FA77D8">
        <w:rPr>
          <w:rFonts w:asciiTheme="majorBidi" w:hAnsiTheme="majorBidi" w:cstheme="majorBidi"/>
          <w:sz w:val="24"/>
        </w:rPr>
        <w:t xml:space="preserve">, moreover, do I desire? I desire the favorable face of the king, my lord. </w:t>
      </w:r>
      <w:proofErr w:type="gramStart"/>
      <w:r w:rsidRPr="00FA77D8">
        <w:rPr>
          <w:rFonts w:asciiTheme="majorBidi" w:hAnsiTheme="majorBidi" w:cstheme="majorBidi"/>
          <w:sz w:val="24"/>
        </w:rPr>
        <w:t>I and my</w:t>
      </w:r>
      <w:proofErr w:type="gramEnd"/>
      <w:r w:rsidRPr="00FA77D8">
        <w:rPr>
          <w:rFonts w:asciiTheme="majorBidi" w:hAnsiTheme="majorBidi" w:cstheme="majorBidi"/>
          <w:sz w:val="24"/>
        </w:rPr>
        <w:t xml:space="preserve"> sons and my brothers, </w:t>
      </w:r>
      <w:proofErr w:type="gramStart"/>
      <w:r w:rsidRPr="00FA77D8">
        <w:rPr>
          <w:rFonts w:asciiTheme="majorBidi" w:hAnsiTheme="majorBidi" w:cstheme="majorBidi"/>
          <w:sz w:val="24"/>
        </w:rPr>
        <w:t>all</w:t>
      </w:r>
      <w:proofErr w:type="gramEnd"/>
      <w:r w:rsidRPr="00FA77D8">
        <w:rPr>
          <w:rFonts w:asciiTheme="majorBidi" w:hAnsiTheme="majorBidi" w:cstheme="majorBidi"/>
          <w:sz w:val="24"/>
        </w:rPr>
        <w:t xml:space="preserve"> are servants of the favorable king, my lord.</w:t>
      </w:r>
    </w:p>
    <w:p w14:paraId="20669931" w14:textId="77777777" w:rsidR="000854F8" w:rsidRPr="00FA77D8" w:rsidRDefault="000854F8" w:rsidP="000854F8">
      <w:pPr>
        <w:pStyle w:val="Extract"/>
        <w:rPr>
          <w:rFonts w:asciiTheme="majorBidi" w:hAnsiTheme="majorBidi" w:cstheme="majorBidi"/>
          <w:sz w:val="24"/>
        </w:rPr>
      </w:pPr>
      <w:r w:rsidRPr="00FA77D8">
        <w:rPr>
          <w:rFonts w:asciiTheme="majorBidi" w:hAnsiTheme="majorBidi" w:cstheme="majorBidi"/>
          <w:sz w:val="24"/>
          <w:vertAlign w:val="superscript"/>
        </w:rPr>
        <w:t>12–16</w:t>
      </w:r>
      <w:r w:rsidRPr="00FA77D8">
        <w:rPr>
          <w:rFonts w:asciiTheme="majorBidi" w:hAnsiTheme="majorBidi" w:cstheme="majorBidi"/>
          <w:sz w:val="24"/>
        </w:rPr>
        <w:t xml:space="preserve"> </w:t>
      </w:r>
      <w:bookmarkStart w:id="15" w:name="a.P271183_project-en.2"/>
      <w:r w:rsidRPr="00FA77D8">
        <w:rPr>
          <w:rFonts w:asciiTheme="majorBidi" w:hAnsiTheme="majorBidi" w:cstheme="majorBidi"/>
          <w:sz w:val="24"/>
        </w:rPr>
        <w:t>Now</w:t>
      </w:r>
      <w:bookmarkEnd w:id="15"/>
      <w:r w:rsidRPr="00FA77D8">
        <w:rPr>
          <w:rFonts w:asciiTheme="majorBidi" w:hAnsiTheme="majorBidi" w:cstheme="majorBidi"/>
          <w:sz w:val="24"/>
        </w:rPr>
        <w:t xml:space="preserve">, Ḥatip and I </w:t>
      </w:r>
      <w:proofErr w:type="gramStart"/>
      <w:r w:rsidRPr="00FA77D8">
        <w:rPr>
          <w:rFonts w:asciiTheme="majorBidi" w:hAnsiTheme="majorBidi" w:cstheme="majorBidi"/>
          <w:sz w:val="24"/>
        </w:rPr>
        <w:t>are coming right now,</w:t>
      </w:r>
      <w:proofErr w:type="gramEnd"/>
      <w:r w:rsidRPr="00FA77D8">
        <w:rPr>
          <w:rFonts w:asciiTheme="majorBidi" w:hAnsiTheme="majorBidi" w:cstheme="majorBidi"/>
          <w:sz w:val="24"/>
        </w:rPr>
        <w:t xml:space="preserve"> at once. Oh Haya, your heart should know that I will arrive.</w:t>
      </w:r>
    </w:p>
    <w:p w14:paraId="6C3225E2" w14:textId="22FA0A90" w:rsidR="000854F8" w:rsidRPr="00FA77D8" w:rsidRDefault="000854F8" w:rsidP="008861CB">
      <w:pPr>
        <w:pStyle w:val="Extract"/>
        <w:rPr>
          <w:rFonts w:asciiTheme="majorBidi" w:hAnsiTheme="majorBidi" w:cstheme="majorBidi"/>
          <w:sz w:val="24"/>
        </w:rPr>
      </w:pPr>
      <w:r w:rsidRPr="00FA77D8">
        <w:rPr>
          <w:rFonts w:asciiTheme="majorBidi" w:hAnsiTheme="majorBidi" w:cstheme="majorBidi"/>
          <w:sz w:val="24"/>
          <w:vertAlign w:val="superscript"/>
        </w:rPr>
        <w:t>17–20</w:t>
      </w:r>
      <w:r w:rsidRPr="00FA77D8">
        <w:rPr>
          <w:rFonts w:asciiTheme="majorBidi" w:hAnsiTheme="majorBidi" w:cstheme="majorBidi"/>
          <w:sz w:val="24"/>
        </w:rPr>
        <w:t xml:space="preserve"> </w:t>
      </w:r>
      <w:bookmarkStart w:id="16" w:name="a.P271183_project-en.3"/>
      <w:r w:rsidRPr="00FA77D8">
        <w:rPr>
          <w:rFonts w:asciiTheme="majorBidi" w:hAnsiTheme="majorBidi" w:cstheme="majorBidi"/>
          <w:sz w:val="24"/>
        </w:rPr>
        <w:t>I</w:t>
      </w:r>
      <w:bookmarkEnd w:id="16"/>
      <w:r w:rsidRPr="00FA77D8">
        <w:rPr>
          <w:rFonts w:asciiTheme="majorBidi" w:hAnsiTheme="majorBidi" w:cstheme="majorBidi"/>
          <w:sz w:val="24"/>
        </w:rPr>
        <w:t xml:space="preserve"> do not deviate from the commands of my lord nor from your commands. I am a servant of my lord.</w:t>
      </w:r>
    </w:p>
    <w:p w14:paraId="51A7F4A1" w14:textId="77777777" w:rsidR="00562C1D" w:rsidRPr="00FA77D8" w:rsidRDefault="00562C1D" w:rsidP="000854F8">
      <w:pPr>
        <w:pStyle w:val="Extract"/>
        <w:ind w:left="0"/>
        <w:rPr>
          <w:rFonts w:asciiTheme="majorBidi" w:hAnsiTheme="majorBidi" w:cstheme="majorBidi"/>
          <w:sz w:val="24"/>
        </w:rPr>
      </w:pPr>
    </w:p>
    <w:p w14:paraId="1C5C118D" w14:textId="12E5820A" w:rsidR="00562C1D" w:rsidRPr="00FA77D8" w:rsidRDefault="00562C1D" w:rsidP="00562C1D">
      <w:pPr>
        <w:pStyle w:val="Extract"/>
        <w:rPr>
          <w:rFonts w:asciiTheme="majorBidi" w:hAnsiTheme="majorBidi" w:cstheme="majorBidi"/>
          <w:sz w:val="24"/>
        </w:rPr>
      </w:pPr>
      <w:bookmarkStart w:id="17" w:name="a.P271183_project-en.4"/>
      <w:r w:rsidRPr="00FA77D8">
        <w:rPr>
          <w:rFonts w:asciiTheme="majorBidi" w:hAnsiTheme="majorBidi" w:cstheme="majorBidi"/>
          <w:sz w:val="24"/>
          <w:vertAlign w:val="superscript"/>
        </w:rPr>
        <w:t xml:space="preserve">21–29 </w:t>
      </w:r>
      <w:r w:rsidRPr="00FA77D8">
        <w:rPr>
          <w:rFonts w:asciiTheme="majorBidi" w:hAnsiTheme="majorBidi" w:cstheme="majorBidi"/>
          <w:sz w:val="24"/>
        </w:rPr>
        <w:t>The</w:t>
      </w:r>
      <w:bookmarkEnd w:id="17"/>
      <w:r w:rsidRPr="00FA77D8">
        <w:rPr>
          <w:rFonts w:asciiTheme="majorBidi" w:hAnsiTheme="majorBidi" w:cstheme="majorBidi"/>
          <w:sz w:val="24"/>
        </w:rPr>
        <w:t xml:space="preserve"> king of the land of Hatti is present in the land of </w:t>
      </w:r>
      <w:proofErr w:type="spellStart"/>
      <w:r w:rsidRPr="00FA77D8">
        <w:rPr>
          <w:rFonts w:asciiTheme="majorBidi" w:hAnsiTheme="majorBidi" w:cstheme="majorBidi"/>
          <w:sz w:val="24"/>
        </w:rPr>
        <w:t>Nuhašše</w:t>
      </w:r>
      <w:proofErr w:type="spellEnd"/>
      <w:r w:rsidRPr="00FA77D8">
        <w:rPr>
          <w:rFonts w:asciiTheme="majorBidi" w:hAnsiTheme="majorBidi" w:cstheme="majorBidi"/>
          <w:sz w:val="24"/>
        </w:rPr>
        <w:t>, and I am fearful of him. May it not be that he &lt;co&gt;</w:t>
      </w:r>
      <w:proofErr w:type="spellStart"/>
      <w:r w:rsidRPr="00FA77D8">
        <w:rPr>
          <w:rFonts w:asciiTheme="majorBidi" w:hAnsiTheme="majorBidi" w:cstheme="majorBidi"/>
          <w:sz w:val="24"/>
        </w:rPr>
        <w:t>mes</w:t>
      </w:r>
      <w:proofErr w:type="spellEnd"/>
      <w:r w:rsidRPr="00FA77D8">
        <w:rPr>
          <w:rFonts w:asciiTheme="majorBidi" w:hAnsiTheme="majorBidi" w:cstheme="majorBidi"/>
          <w:sz w:val="24"/>
        </w:rPr>
        <w:t xml:space="preserve"> here into the land of </w:t>
      </w:r>
      <w:proofErr w:type="spellStart"/>
      <w:r w:rsidRPr="00FA77D8">
        <w:rPr>
          <w:rFonts w:asciiTheme="majorBidi" w:hAnsiTheme="majorBidi" w:cstheme="majorBidi"/>
          <w:sz w:val="24"/>
        </w:rPr>
        <w:t>Amurru</w:t>
      </w:r>
      <w:proofErr w:type="spellEnd"/>
      <w:r w:rsidRPr="00FA77D8">
        <w:rPr>
          <w:rFonts w:asciiTheme="majorBidi" w:hAnsiTheme="majorBidi" w:cstheme="majorBidi"/>
          <w:sz w:val="24"/>
        </w:rPr>
        <w:t xml:space="preserve">. If he attacks Tunip, it is two one(-day) march(es) into where he is present. </w:t>
      </w:r>
      <w:proofErr w:type="gramStart"/>
      <w:r w:rsidRPr="00FA77D8">
        <w:rPr>
          <w:rFonts w:asciiTheme="majorBidi" w:hAnsiTheme="majorBidi" w:cstheme="majorBidi"/>
          <w:sz w:val="24"/>
        </w:rPr>
        <w:t>So</w:t>
      </w:r>
      <w:proofErr w:type="gramEnd"/>
      <w:r w:rsidRPr="00FA77D8">
        <w:rPr>
          <w:rFonts w:asciiTheme="majorBidi" w:hAnsiTheme="majorBidi" w:cstheme="majorBidi"/>
          <w:sz w:val="24"/>
        </w:rPr>
        <w:t xml:space="preserve"> I am fearful of him, and because of </w:t>
      </w:r>
      <w:proofErr w:type="gramStart"/>
      <w:r w:rsidRPr="00FA77D8">
        <w:rPr>
          <w:rFonts w:asciiTheme="majorBidi" w:hAnsiTheme="majorBidi" w:cstheme="majorBidi"/>
          <w:sz w:val="24"/>
        </w:rPr>
        <w:t>that matter</w:t>
      </w:r>
      <w:proofErr w:type="gramEnd"/>
      <w:r w:rsidRPr="00FA77D8">
        <w:rPr>
          <w:rFonts w:asciiTheme="majorBidi" w:hAnsiTheme="majorBidi" w:cstheme="majorBidi"/>
          <w:sz w:val="24"/>
        </w:rPr>
        <w:t xml:space="preserve"> I am staying until he goes away.</w:t>
      </w:r>
    </w:p>
    <w:p w14:paraId="505F624B" w14:textId="77777777" w:rsidR="00BD3D01" w:rsidRPr="00FA77D8" w:rsidRDefault="00BD3D01" w:rsidP="00562C1D">
      <w:pPr>
        <w:pStyle w:val="Extract"/>
        <w:rPr>
          <w:rFonts w:asciiTheme="majorBidi" w:hAnsiTheme="majorBidi" w:cstheme="majorBidi"/>
          <w:sz w:val="24"/>
        </w:rPr>
      </w:pPr>
    </w:p>
    <w:p w14:paraId="29F7107C" w14:textId="71957DCB" w:rsidR="00BD3D01" w:rsidRPr="00FA77D8" w:rsidRDefault="00BD3D01" w:rsidP="00BD3D01">
      <w:pPr>
        <w:pStyle w:val="Extract"/>
        <w:rPr>
          <w:rFonts w:asciiTheme="majorBidi" w:hAnsiTheme="majorBidi" w:cstheme="majorBidi"/>
          <w:sz w:val="24"/>
        </w:rPr>
      </w:pPr>
      <w:bookmarkStart w:id="18" w:name="a.P271183_project-en.5"/>
      <w:r w:rsidRPr="00FA77D8">
        <w:rPr>
          <w:rFonts w:asciiTheme="majorBidi" w:hAnsiTheme="majorBidi" w:cstheme="majorBidi"/>
          <w:sz w:val="24"/>
          <w:vertAlign w:val="superscript"/>
        </w:rPr>
        <w:t xml:space="preserve">30–32 </w:t>
      </w:r>
      <w:r w:rsidRPr="00FA77D8">
        <w:rPr>
          <w:rFonts w:asciiTheme="majorBidi" w:hAnsiTheme="majorBidi" w:cstheme="majorBidi"/>
          <w:sz w:val="24"/>
        </w:rPr>
        <w:t>Now</w:t>
      </w:r>
      <w:bookmarkEnd w:id="18"/>
      <w:r w:rsidRPr="00FA77D8">
        <w:rPr>
          <w:rFonts w:asciiTheme="majorBidi" w:hAnsiTheme="majorBidi" w:cstheme="majorBidi"/>
          <w:sz w:val="24"/>
        </w:rPr>
        <w:t>, I am coming at once, I and Ḥatip.</w:t>
      </w:r>
    </w:p>
    <w:p w14:paraId="4FE687A3" w14:textId="77777777" w:rsidR="00123D86" w:rsidRPr="00FA77D8" w:rsidRDefault="00123D86" w:rsidP="008861CB">
      <w:pPr>
        <w:pStyle w:val="Extract"/>
        <w:ind w:left="0"/>
        <w:rPr>
          <w:rFonts w:asciiTheme="majorBidi" w:hAnsiTheme="majorBidi" w:cstheme="majorBidi"/>
          <w:sz w:val="24"/>
        </w:rPr>
      </w:pPr>
    </w:p>
    <w:p w14:paraId="51D900B9" w14:textId="30B7296F" w:rsidR="00287F93" w:rsidRPr="00FA77D8" w:rsidRDefault="001E0A73" w:rsidP="001E0A73">
      <w:pPr>
        <w:pStyle w:val="BodyText1"/>
        <w:rPr>
          <w:rFonts w:asciiTheme="majorBidi" w:hAnsiTheme="majorBidi" w:cstheme="majorBidi"/>
          <w:sz w:val="24"/>
        </w:rPr>
      </w:pPr>
      <w:r w:rsidRPr="00FA77D8">
        <w:rPr>
          <w:rFonts w:asciiTheme="majorBidi" w:hAnsiTheme="majorBidi" w:cstheme="majorBidi"/>
          <w:sz w:val="24"/>
        </w:rPr>
        <w:t xml:space="preserve">A. </w:t>
      </w:r>
      <w:r w:rsidR="00C20E5B" w:rsidRPr="00FA77D8">
        <w:rPr>
          <w:rFonts w:asciiTheme="majorBidi" w:hAnsiTheme="majorBidi" w:cstheme="majorBidi"/>
          <w:sz w:val="24"/>
        </w:rPr>
        <w:t>25</w:t>
      </w:r>
      <w:r w:rsidRPr="00FA77D8">
        <w:rPr>
          <w:rFonts w:asciiTheme="majorBidi" w:hAnsiTheme="majorBidi" w:cstheme="majorBidi"/>
          <w:sz w:val="24"/>
        </w:rPr>
        <w:t xml:space="preserve"> A Lexical List form Aphek </w:t>
      </w:r>
      <w:r w:rsidR="00BB4CB3" w:rsidRPr="00FA77D8">
        <w:rPr>
          <w:rFonts w:asciiTheme="majorBidi" w:hAnsiTheme="majorBidi" w:cstheme="majorBidi"/>
          <w:sz w:val="24"/>
        </w:rPr>
        <w:t>with</w:t>
      </w:r>
      <w:r w:rsidR="00C20E5B" w:rsidRPr="00FA77D8">
        <w:rPr>
          <w:rFonts w:asciiTheme="majorBidi" w:hAnsiTheme="majorBidi" w:cstheme="majorBidi"/>
          <w:sz w:val="24"/>
        </w:rPr>
        <w:t xml:space="preserve"> a Canaanite Entry</w:t>
      </w:r>
    </w:p>
    <w:p w14:paraId="754FD86D" w14:textId="77777777" w:rsidR="00287F93" w:rsidRPr="00FA77D8" w:rsidRDefault="00287F93" w:rsidP="001E0A73">
      <w:pPr>
        <w:pStyle w:val="BodyText1"/>
        <w:rPr>
          <w:rFonts w:asciiTheme="majorBidi" w:hAnsiTheme="majorBidi" w:cstheme="majorBidi"/>
          <w:sz w:val="24"/>
        </w:rPr>
      </w:pPr>
    </w:p>
    <w:p w14:paraId="686E7D2E" w14:textId="6D6C234E" w:rsidR="001E0A73" w:rsidRPr="00FA77D8" w:rsidRDefault="001E0A73" w:rsidP="001E0A73">
      <w:pPr>
        <w:pStyle w:val="BodyText1"/>
        <w:rPr>
          <w:rFonts w:asciiTheme="majorBidi" w:hAnsiTheme="majorBidi" w:cstheme="majorBidi"/>
          <w:sz w:val="24"/>
        </w:rPr>
      </w:pPr>
      <w:r w:rsidRPr="00FA77D8">
        <w:rPr>
          <w:rFonts w:asciiTheme="majorBidi" w:hAnsiTheme="majorBidi" w:cstheme="majorBidi"/>
          <w:sz w:val="24"/>
        </w:rPr>
        <w:t xml:space="preserve">Rainey reconstructs the Aphek text, shown in </w:t>
      </w:r>
      <w:r w:rsidR="00C2414E">
        <w:rPr>
          <w:rFonts w:asciiTheme="majorBidi" w:hAnsiTheme="majorBidi" w:cstheme="majorBidi"/>
          <w:sz w:val="24"/>
        </w:rPr>
        <w:t>appendix f</w:t>
      </w:r>
      <w:r w:rsidRPr="00FA77D8">
        <w:rPr>
          <w:rFonts w:asciiTheme="majorBidi" w:hAnsiTheme="majorBidi" w:cstheme="majorBidi"/>
          <w:sz w:val="24"/>
        </w:rPr>
        <w:t xml:space="preserve">igure 1, as a list of liquid substances (Rainey, 1978, 137). </w:t>
      </w:r>
    </w:p>
    <w:p w14:paraId="71C52958" w14:textId="77777777" w:rsidR="001E0A73" w:rsidRPr="00FA77D8" w:rsidRDefault="001E0A73" w:rsidP="001E0A73">
      <w:pPr>
        <w:pStyle w:val="BodyText1"/>
        <w:rPr>
          <w:rFonts w:asciiTheme="majorBidi" w:hAnsiTheme="majorBidi" w:cstheme="majorBidi"/>
          <w:sz w:val="24"/>
        </w:rPr>
      </w:pPr>
    </w:p>
    <w:p w14:paraId="2A0DE421" w14:textId="762CA341" w:rsidR="002073E3" w:rsidRPr="00FA77D8" w:rsidRDefault="002073E3" w:rsidP="001E0A73">
      <w:pPr>
        <w:pStyle w:val="BodyText1"/>
        <w:rPr>
          <w:rFonts w:asciiTheme="majorBidi" w:hAnsiTheme="majorBidi" w:cstheme="majorBidi"/>
          <w:sz w:val="24"/>
        </w:rPr>
      </w:pPr>
      <w:r w:rsidRPr="00FA77D8">
        <w:rPr>
          <w:rFonts w:asciiTheme="majorBidi" w:hAnsiTheme="majorBidi" w:cstheme="majorBidi"/>
          <w:noProof/>
          <w:sz w:val="24"/>
        </w:rPr>
        <w:lastRenderedPageBreak/>
        <w:drawing>
          <wp:inline distT="0" distB="0" distL="0" distR="0" wp14:anchorId="297FF26B" wp14:editId="529EFE9E">
            <wp:extent cx="5943600" cy="4929505"/>
            <wp:effectExtent l="0" t="0" r="0" b="0"/>
            <wp:docPr id="1674027655" name="Picture 1" descr="A close-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27655" name="Picture 1" descr="A close-up of a roc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929505"/>
                    </a:xfrm>
                    <a:prstGeom prst="rect">
                      <a:avLst/>
                    </a:prstGeom>
                  </pic:spPr>
                </pic:pic>
              </a:graphicData>
            </a:graphic>
          </wp:inline>
        </w:drawing>
      </w:r>
    </w:p>
    <w:p w14:paraId="29300743" w14:textId="77777777" w:rsidR="002073E3" w:rsidRPr="00FA77D8" w:rsidRDefault="002073E3" w:rsidP="001E0A73">
      <w:pPr>
        <w:pStyle w:val="Bodytextnoindent"/>
        <w:rPr>
          <w:rFonts w:asciiTheme="majorBidi" w:hAnsiTheme="majorBidi" w:cstheme="majorBidi"/>
          <w:sz w:val="24"/>
        </w:rPr>
      </w:pPr>
    </w:p>
    <w:p w14:paraId="51A0A0F5" w14:textId="73827C7C" w:rsidR="001E0A73" w:rsidRPr="001C5A8F" w:rsidRDefault="00C2414E" w:rsidP="001E0A73">
      <w:pPr>
        <w:pStyle w:val="Bodytextnoindent"/>
        <w:rPr>
          <w:rFonts w:asciiTheme="majorBidi" w:hAnsiTheme="majorBidi" w:cstheme="majorBidi"/>
          <w:b/>
          <w:bCs/>
          <w:sz w:val="24"/>
        </w:rPr>
      </w:pPr>
      <w:r w:rsidRPr="001C5A8F">
        <w:rPr>
          <w:rFonts w:asciiTheme="majorBidi" w:hAnsiTheme="majorBidi" w:cstheme="majorBidi"/>
          <w:b/>
          <w:bCs/>
          <w:sz w:val="24"/>
        </w:rPr>
        <w:t xml:space="preserve">Appendix Figure 1. </w:t>
      </w:r>
      <w:r w:rsidR="001E0A73" w:rsidRPr="001C5A8F">
        <w:rPr>
          <w:rFonts w:asciiTheme="majorBidi" w:hAnsiTheme="majorBidi" w:cstheme="majorBidi"/>
          <w:b/>
          <w:bCs/>
          <w:sz w:val="24"/>
        </w:rPr>
        <w:t xml:space="preserve">Aphek Lexical List. Rainey, 1976: plate 9. </w:t>
      </w:r>
    </w:p>
    <w:p w14:paraId="1A4BAE39" w14:textId="77777777" w:rsidR="001E0A73" w:rsidRPr="00FA77D8" w:rsidRDefault="001E0A73" w:rsidP="001E0A73">
      <w:pPr>
        <w:pStyle w:val="BodyText1"/>
        <w:rPr>
          <w:rFonts w:asciiTheme="majorBidi" w:hAnsiTheme="majorBidi" w:cstheme="majorBidi"/>
          <w:sz w:val="24"/>
        </w:rPr>
      </w:pPr>
    </w:p>
    <w:p w14:paraId="646784AA" w14:textId="77777777" w:rsidR="001E0A73" w:rsidRPr="00FA77D8" w:rsidRDefault="001E0A73" w:rsidP="001E0A73">
      <w:pPr>
        <w:pStyle w:val="Extract"/>
        <w:rPr>
          <w:rFonts w:asciiTheme="majorBidi" w:hAnsiTheme="majorBidi" w:cstheme="majorBidi"/>
          <w:sz w:val="24"/>
        </w:rPr>
      </w:pPr>
    </w:p>
    <w:p w14:paraId="7259644B" w14:textId="77777777" w:rsidR="001E0A73" w:rsidRPr="00FA77D8" w:rsidRDefault="001E0A73" w:rsidP="001E0A73">
      <w:pPr>
        <w:pStyle w:val="Extract"/>
        <w:rPr>
          <w:rFonts w:asciiTheme="majorBidi" w:hAnsiTheme="majorBidi" w:cstheme="majorBidi"/>
          <w:sz w:val="24"/>
        </w:rPr>
      </w:pPr>
      <w:r w:rsidRPr="00FA77D8">
        <w:rPr>
          <w:rFonts w:asciiTheme="majorBidi" w:hAnsiTheme="majorBidi" w:cstheme="majorBidi"/>
          <w:sz w:val="24"/>
        </w:rPr>
        <w:t>Aphek 3:1–5</w:t>
      </w:r>
    </w:p>
    <w:p w14:paraId="6A6978B8" w14:textId="77777777" w:rsidR="001E0A73" w:rsidRPr="00FA77D8" w:rsidRDefault="001E0A73" w:rsidP="001E0A73">
      <w:pPr>
        <w:pStyle w:val="Extract"/>
        <w:tabs>
          <w:tab w:val="left" w:pos="2880"/>
          <w:tab w:val="left" w:pos="5040"/>
          <w:tab w:val="left" w:pos="7200"/>
        </w:tabs>
        <w:rPr>
          <w:rFonts w:asciiTheme="majorBidi" w:hAnsiTheme="majorBidi" w:cstheme="majorBidi"/>
          <w:sz w:val="24"/>
        </w:rPr>
      </w:pPr>
      <w:r w:rsidRPr="00FA77D8">
        <w:rPr>
          <w:rFonts w:asciiTheme="majorBidi" w:hAnsiTheme="majorBidi" w:cstheme="majorBidi"/>
          <w:sz w:val="24"/>
        </w:rPr>
        <w:t xml:space="preserve">Sumerograms: </w:t>
      </w:r>
      <w:r w:rsidRPr="00FA77D8">
        <w:rPr>
          <w:rFonts w:asciiTheme="majorBidi" w:hAnsiTheme="majorBidi" w:cstheme="majorBidi"/>
          <w:sz w:val="24"/>
        </w:rPr>
        <w:tab/>
        <w:t>Akkadian:</w:t>
      </w:r>
      <w:r w:rsidRPr="00FA77D8">
        <w:rPr>
          <w:rFonts w:asciiTheme="majorBidi" w:hAnsiTheme="majorBidi" w:cstheme="majorBidi"/>
          <w:sz w:val="24"/>
        </w:rPr>
        <w:tab/>
        <w:t>Canaanite</w:t>
      </w:r>
    </w:p>
    <w:p w14:paraId="6B492533" w14:textId="77777777" w:rsidR="001E0A73" w:rsidRPr="001C5A8F" w:rsidRDefault="001E0A73" w:rsidP="001E0A73">
      <w:pPr>
        <w:pStyle w:val="Extract"/>
        <w:tabs>
          <w:tab w:val="left" w:pos="2880"/>
          <w:tab w:val="left" w:pos="5040"/>
          <w:tab w:val="left" w:pos="7200"/>
        </w:tabs>
        <w:rPr>
          <w:rFonts w:asciiTheme="majorBidi" w:hAnsiTheme="majorBidi" w:cstheme="majorBidi"/>
          <w:sz w:val="24"/>
          <w:lang w:val="it-IT"/>
        </w:rPr>
      </w:pPr>
      <w:r w:rsidRPr="001C5A8F">
        <w:rPr>
          <w:rFonts w:asciiTheme="majorBidi" w:hAnsiTheme="majorBidi" w:cstheme="majorBidi"/>
          <w:sz w:val="24"/>
          <w:lang w:val="it-IT"/>
        </w:rPr>
        <w:t>1′ …[A].MEŠ</w:t>
      </w:r>
      <w:r w:rsidRPr="001C5A8F">
        <w:rPr>
          <w:rFonts w:asciiTheme="majorBidi" w:hAnsiTheme="majorBidi" w:cstheme="majorBidi"/>
          <w:sz w:val="24"/>
          <w:lang w:val="it-IT"/>
        </w:rPr>
        <w:tab/>
        <w:t xml:space="preserve">: </w:t>
      </w:r>
      <w:r w:rsidRPr="001C5A8F">
        <w:rPr>
          <w:rFonts w:asciiTheme="majorBidi" w:hAnsiTheme="majorBidi" w:cstheme="majorBidi"/>
          <w:i/>
          <w:iCs/>
          <w:sz w:val="24"/>
          <w:lang w:val="it-IT"/>
        </w:rPr>
        <w:t>ma-wu</w:t>
      </w:r>
      <w:r w:rsidRPr="001C5A8F">
        <w:rPr>
          <w:rFonts w:asciiTheme="majorBidi" w:hAnsiTheme="majorBidi" w:cstheme="majorBidi"/>
          <w:sz w:val="24"/>
          <w:lang w:val="it-IT"/>
        </w:rPr>
        <w:tab/>
        <w:t xml:space="preserve">: </w:t>
      </w:r>
      <w:r w:rsidRPr="001C5A8F">
        <w:rPr>
          <w:rFonts w:asciiTheme="majorBidi" w:hAnsiTheme="majorBidi" w:cstheme="majorBidi"/>
          <w:i/>
          <w:iCs/>
          <w:sz w:val="24"/>
          <w:lang w:val="it-IT"/>
        </w:rPr>
        <w:t>mu-mi</w:t>
      </w:r>
    </w:p>
    <w:p w14:paraId="7025071E" w14:textId="77777777" w:rsidR="001E0A73" w:rsidRPr="001C5A8F" w:rsidRDefault="001E0A73" w:rsidP="001E0A73">
      <w:pPr>
        <w:pStyle w:val="Extract"/>
        <w:tabs>
          <w:tab w:val="left" w:pos="2880"/>
          <w:tab w:val="left" w:pos="5040"/>
          <w:tab w:val="left" w:pos="7200"/>
        </w:tabs>
        <w:rPr>
          <w:rFonts w:asciiTheme="majorBidi" w:hAnsiTheme="majorBidi" w:cstheme="majorBidi"/>
          <w:sz w:val="24"/>
          <w:lang w:val="it-IT"/>
        </w:rPr>
      </w:pPr>
      <w:r w:rsidRPr="001C5A8F">
        <w:rPr>
          <w:rFonts w:asciiTheme="majorBidi" w:hAnsiTheme="majorBidi" w:cstheme="majorBidi"/>
          <w:sz w:val="24"/>
          <w:lang w:val="it-IT"/>
        </w:rPr>
        <w:t>2′ …[GEŠTI]N.MEŠ</w:t>
      </w:r>
      <w:r w:rsidRPr="001C5A8F">
        <w:rPr>
          <w:rFonts w:asciiTheme="majorBidi" w:hAnsiTheme="majorBidi" w:cstheme="majorBidi"/>
          <w:sz w:val="24"/>
          <w:lang w:val="it-IT"/>
        </w:rPr>
        <w:tab/>
        <w:t xml:space="preserve">: </w:t>
      </w:r>
      <w:r w:rsidRPr="001C5A8F">
        <w:rPr>
          <w:rFonts w:asciiTheme="majorBidi" w:hAnsiTheme="majorBidi" w:cstheme="majorBidi"/>
          <w:i/>
          <w:iCs/>
          <w:sz w:val="24"/>
          <w:lang w:val="it-IT"/>
        </w:rPr>
        <w:t>ka-ra-nu</w:t>
      </w:r>
      <w:r w:rsidRPr="001C5A8F">
        <w:rPr>
          <w:rFonts w:asciiTheme="majorBidi" w:hAnsiTheme="majorBidi" w:cstheme="majorBidi"/>
          <w:sz w:val="24"/>
          <w:lang w:val="it-IT"/>
        </w:rPr>
        <w:t xml:space="preserve"> </w:t>
      </w:r>
      <w:r w:rsidRPr="001C5A8F">
        <w:rPr>
          <w:rFonts w:asciiTheme="majorBidi" w:hAnsiTheme="majorBidi" w:cstheme="majorBidi"/>
          <w:sz w:val="24"/>
          <w:lang w:val="it-IT"/>
        </w:rPr>
        <w:tab/>
        <w:t xml:space="preserve">: </w:t>
      </w:r>
      <w:r w:rsidRPr="001C5A8F">
        <w:rPr>
          <w:rFonts w:asciiTheme="majorBidi" w:hAnsiTheme="majorBidi" w:cstheme="majorBidi"/>
          <w:i/>
          <w:iCs/>
          <w:sz w:val="24"/>
          <w:lang w:val="it-IT"/>
        </w:rPr>
        <w:t>ye-nu</w:t>
      </w:r>
    </w:p>
    <w:p w14:paraId="578EF1D3" w14:textId="77777777" w:rsidR="001E0A73" w:rsidRPr="00FA77D8" w:rsidRDefault="001E0A73" w:rsidP="001E0A73">
      <w:pPr>
        <w:pStyle w:val="Extract"/>
        <w:tabs>
          <w:tab w:val="left" w:pos="2880"/>
          <w:tab w:val="left" w:pos="5040"/>
          <w:tab w:val="left" w:pos="7200"/>
        </w:tabs>
        <w:rPr>
          <w:rFonts w:asciiTheme="majorBidi" w:hAnsiTheme="majorBidi" w:cstheme="majorBidi"/>
          <w:sz w:val="24"/>
        </w:rPr>
      </w:pPr>
      <w:r w:rsidRPr="00FA77D8">
        <w:rPr>
          <w:rFonts w:asciiTheme="majorBidi" w:hAnsiTheme="majorBidi" w:cstheme="majorBidi"/>
          <w:sz w:val="24"/>
        </w:rPr>
        <w:t>3′ ...</w:t>
      </w:r>
      <w:r w:rsidRPr="00FA77D8">
        <w:rPr>
          <w:rFonts w:asciiTheme="majorBidi" w:hAnsiTheme="majorBidi" w:cstheme="majorBidi"/>
          <w:sz w:val="24"/>
        </w:rPr>
        <w:tab/>
        <w:t>: [</w:t>
      </w:r>
      <w:proofErr w:type="spellStart"/>
      <w:r w:rsidRPr="00FA77D8">
        <w:rPr>
          <w:rFonts w:asciiTheme="majorBidi" w:hAnsiTheme="majorBidi" w:cstheme="majorBidi"/>
          <w:i/>
          <w:iCs/>
          <w:sz w:val="24"/>
        </w:rPr>
        <w:t>ša</w:t>
      </w:r>
      <w:proofErr w:type="spellEnd"/>
      <w:r w:rsidRPr="00FA77D8">
        <w:rPr>
          <w:rFonts w:asciiTheme="majorBidi" w:hAnsiTheme="majorBidi" w:cstheme="majorBidi"/>
          <w:sz w:val="24"/>
        </w:rPr>
        <w:t>?]</w:t>
      </w:r>
      <w:r w:rsidRPr="00FA77D8">
        <w:rPr>
          <w:rFonts w:asciiTheme="majorBidi" w:hAnsiTheme="majorBidi" w:cstheme="majorBidi"/>
          <w:i/>
          <w:iCs/>
          <w:sz w:val="24"/>
        </w:rPr>
        <w:t>-am-nu</w:t>
      </w:r>
      <w:r w:rsidRPr="00FA77D8">
        <w:rPr>
          <w:rFonts w:asciiTheme="majorBidi" w:hAnsiTheme="majorBidi" w:cstheme="majorBidi"/>
          <w:sz w:val="24"/>
        </w:rPr>
        <w:tab/>
        <w:t>: [blank]</w:t>
      </w:r>
    </w:p>
    <w:p w14:paraId="21E00319" w14:textId="77777777" w:rsidR="001E0A73" w:rsidRPr="00FA77D8" w:rsidRDefault="001E0A73" w:rsidP="001E0A73">
      <w:pPr>
        <w:pStyle w:val="Extract"/>
        <w:tabs>
          <w:tab w:val="left" w:pos="2880"/>
          <w:tab w:val="left" w:pos="5040"/>
          <w:tab w:val="left" w:pos="7200"/>
        </w:tabs>
        <w:rPr>
          <w:rFonts w:asciiTheme="majorBidi" w:hAnsiTheme="majorBidi" w:cstheme="majorBidi"/>
          <w:sz w:val="24"/>
        </w:rPr>
      </w:pPr>
      <w:r w:rsidRPr="00FA77D8">
        <w:rPr>
          <w:rFonts w:asciiTheme="majorBidi" w:hAnsiTheme="majorBidi" w:cstheme="majorBidi"/>
          <w:sz w:val="24"/>
        </w:rPr>
        <w:t>4′ …</w:t>
      </w:r>
      <w:r w:rsidRPr="00FA77D8">
        <w:rPr>
          <w:rFonts w:asciiTheme="majorBidi" w:hAnsiTheme="majorBidi" w:cstheme="majorBidi"/>
          <w:sz w:val="24"/>
        </w:rPr>
        <w:tab/>
        <w:t>[: …</w:t>
      </w:r>
      <w:r w:rsidRPr="00FA77D8">
        <w:rPr>
          <w:rFonts w:asciiTheme="majorBidi" w:hAnsiTheme="majorBidi" w:cstheme="majorBidi"/>
          <w:sz w:val="24"/>
        </w:rPr>
        <w:tab/>
      </w:r>
      <w:proofErr w:type="gramStart"/>
      <w:r w:rsidRPr="00FA77D8">
        <w:rPr>
          <w:rFonts w:asciiTheme="majorBidi" w:hAnsiTheme="majorBidi" w:cstheme="majorBidi"/>
          <w:sz w:val="24"/>
        </w:rPr>
        <w:t>:]XX</w:t>
      </w:r>
      <w:proofErr w:type="gramEnd"/>
    </w:p>
    <w:p w14:paraId="29E38896" w14:textId="77777777" w:rsidR="001E0A73" w:rsidRPr="001C5A8F" w:rsidRDefault="001E0A73" w:rsidP="001E0A73">
      <w:pPr>
        <w:pStyle w:val="Extract"/>
        <w:tabs>
          <w:tab w:val="left" w:pos="2880"/>
          <w:tab w:val="left" w:pos="5040"/>
          <w:tab w:val="left" w:pos="7200"/>
        </w:tabs>
        <w:rPr>
          <w:rFonts w:asciiTheme="majorBidi" w:hAnsiTheme="majorBidi" w:cstheme="majorBidi"/>
          <w:sz w:val="24"/>
          <w:lang w:val="it-IT"/>
        </w:rPr>
      </w:pPr>
      <w:r w:rsidRPr="00FA77D8">
        <w:rPr>
          <w:rFonts w:asciiTheme="majorBidi" w:hAnsiTheme="majorBidi" w:cstheme="majorBidi"/>
          <w:sz w:val="24"/>
        </w:rPr>
        <w:t>5′ …</w:t>
      </w:r>
      <w:r w:rsidRPr="00FA77D8">
        <w:rPr>
          <w:rFonts w:asciiTheme="majorBidi" w:hAnsiTheme="majorBidi" w:cstheme="majorBidi"/>
          <w:sz w:val="24"/>
        </w:rPr>
        <w:tab/>
      </w:r>
      <w:r w:rsidRPr="001C5A8F">
        <w:rPr>
          <w:rFonts w:asciiTheme="majorBidi" w:hAnsiTheme="majorBidi" w:cstheme="majorBidi"/>
          <w:sz w:val="24"/>
          <w:lang w:val="it-IT"/>
        </w:rPr>
        <w:t xml:space="preserve">[: </w:t>
      </w:r>
      <w:r w:rsidRPr="001C5A8F">
        <w:rPr>
          <w:rFonts w:asciiTheme="majorBidi" w:hAnsiTheme="majorBidi" w:cstheme="majorBidi"/>
          <w:i/>
          <w:iCs/>
          <w:sz w:val="24"/>
          <w:lang w:val="it-IT"/>
        </w:rPr>
        <w:t>di-iš-pu</w:t>
      </w:r>
      <w:r w:rsidRPr="001C5A8F">
        <w:rPr>
          <w:rFonts w:asciiTheme="majorBidi" w:hAnsiTheme="majorBidi" w:cstheme="majorBidi"/>
          <w:sz w:val="24"/>
          <w:lang w:val="it-IT"/>
        </w:rPr>
        <w:t>:]</w:t>
      </w:r>
      <w:r w:rsidRPr="001C5A8F">
        <w:rPr>
          <w:rFonts w:asciiTheme="majorBidi" w:hAnsiTheme="majorBidi" w:cstheme="majorBidi"/>
          <w:sz w:val="24"/>
          <w:lang w:val="it-IT"/>
        </w:rPr>
        <w:tab/>
        <w:t xml:space="preserve">: </w:t>
      </w:r>
      <w:r w:rsidRPr="001C5A8F">
        <w:rPr>
          <w:rFonts w:asciiTheme="majorBidi" w:hAnsiTheme="majorBidi" w:cstheme="majorBidi"/>
          <w:i/>
          <w:iCs/>
          <w:sz w:val="24"/>
          <w:lang w:val="it-IT"/>
        </w:rPr>
        <w:t>du</w:t>
      </w:r>
      <w:r w:rsidRPr="001C5A8F">
        <w:rPr>
          <w:rFonts w:asciiTheme="majorBidi" w:hAnsiTheme="majorBidi" w:cstheme="majorBidi"/>
          <w:sz w:val="24"/>
          <w:lang w:val="it-IT"/>
        </w:rPr>
        <w:t>#?-</w:t>
      </w:r>
      <w:r w:rsidRPr="001C5A8F">
        <w:rPr>
          <w:rFonts w:asciiTheme="majorBidi" w:hAnsiTheme="majorBidi" w:cstheme="majorBidi"/>
          <w:i/>
          <w:iCs/>
          <w:sz w:val="24"/>
          <w:lang w:val="it-IT"/>
        </w:rPr>
        <w:t>uš</w:t>
      </w:r>
      <w:r w:rsidRPr="001C5A8F">
        <w:rPr>
          <w:rFonts w:asciiTheme="majorBidi" w:hAnsiTheme="majorBidi" w:cstheme="majorBidi"/>
          <w:sz w:val="24"/>
          <w:lang w:val="it-IT"/>
        </w:rPr>
        <w:t>#?</w:t>
      </w:r>
      <w:r w:rsidRPr="001C5A8F">
        <w:rPr>
          <w:rFonts w:asciiTheme="majorBidi" w:hAnsiTheme="majorBidi" w:cstheme="majorBidi"/>
          <w:i/>
          <w:iCs/>
          <w:sz w:val="24"/>
          <w:lang w:val="it-IT"/>
        </w:rPr>
        <w:t>-bu</w:t>
      </w:r>
    </w:p>
    <w:p w14:paraId="18FBA64E" w14:textId="77777777" w:rsidR="001E0A73" w:rsidRPr="001C5A8F" w:rsidRDefault="001E0A73" w:rsidP="001E0A73">
      <w:pPr>
        <w:pStyle w:val="Extract"/>
        <w:rPr>
          <w:rFonts w:asciiTheme="majorBidi" w:hAnsiTheme="majorBidi" w:cstheme="majorBidi"/>
          <w:sz w:val="24"/>
          <w:lang w:val="it-IT"/>
        </w:rPr>
      </w:pPr>
    </w:p>
    <w:p w14:paraId="0927C094" w14:textId="77777777" w:rsidR="001E0A73" w:rsidRPr="00FA77D8" w:rsidRDefault="001E0A73" w:rsidP="001E0A73">
      <w:pPr>
        <w:pStyle w:val="Extract"/>
        <w:rPr>
          <w:rFonts w:asciiTheme="majorBidi" w:hAnsiTheme="majorBidi" w:cstheme="majorBidi"/>
          <w:sz w:val="24"/>
        </w:rPr>
      </w:pPr>
      <w:r w:rsidRPr="00FA77D8">
        <w:rPr>
          <w:rFonts w:asciiTheme="majorBidi" w:hAnsiTheme="majorBidi" w:cstheme="majorBidi"/>
          <w:sz w:val="24"/>
        </w:rPr>
        <w:t>water</w:t>
      </w:r>
    </w:p>
    <w:p w14:paraId="551390C2" w14:textId="77777777" w:rsidR="001E0A73" w:rsidRPr="00FA77D8" w:rsidRDefault="001E0A73" w:rsidP="001E0A73">
      <w:pPr>
        <w:pStyle w:val="Extract"/>
        <w:rPr>
          <w:rFonts w:asciiTheme="majorBidi" w:hAnsiTheme="majorBidi" w:cstheme="majorBidi"/>
          <w:sz w:val="24"/>
        </w:rPr>
      </w:pPr>
      <w:r w:rsidRPr="00FA77D8">
        <w:rPr>
          <w:rFonts w:asciiTheme="majorBidi" w:hAnsiTheme="majorBidi" w:cstheme="majorBidi"/>
          <w:sz w:val="24"/>
        </w:rPr>
        <w:t>wine</w:t>
      </w:r>
    </w:p>
    <w:p w14:paraId="6AA535A5" w14:textId="77777777" w:rsidR="001E0A73" w:rsidRPr="00FA77D8" w:rsidRDefault="001E0A73" w:rsidP="001E0A73">
      <w:pPr>
        <w:pStyle w:val="Extract"/>
        <w:rPr>
          <w:rFonts w:asciiTheme="majorBidi" w:hAnsiTheme="majorBidi" w:cstheme="majorBidi"/>
          <w:sz w:val="24"/>
        </w:rPr>
      </w:pPr>
      <w:r w:rsidRPr="00FA77D8">
        <w:rPr>
          <w:rFonts w:asciiTheme="majorBidi" w:hAnsiTheme="majorBidi" w:cstheme="majorBidi"/>
          <w:sz w:val="24"/>
        </w:rPr>
        <w:t>oil</w:t>
      </w:r>
    </w:p>
    <w:p w14:paraId="5F07EC9B" w14:textId="77777777" w:rsidR="001E0A73" w:rsidRPr="00FA77D8" w:rsidRDefault="001E0A73" w:rsidP="001E0A73">
      <w:pPr>
        <w:pStyle w:val="Extract"/>
        <w:rPr>
          <w:rFonts w:asciiTheme="majorBidi" w:hAnsiTheme="majorBidi" w:cstheme="majorBidi"/>
          <w:sz w:val="24"/>
        </w:rPr>
      </w:pPr>
      <w:r w:rsidRPr="00FA77D8">
        <w:rPr>
          <w:rFonts w:asciiTheme="majorBidi" w:hAnsiTheme="majorBidi" w:cstheme="majorBidi"/>
          <w:sz w:val="24"/>
        </w:rPr>
        <w:t>_______</w:t>
      </w:r>
    </w:p>
    <w:p w14:paraId="4E0CE534" w14:textId="77777777" w:rsidR="001E0A73" w:rsidRPr="00FA77D8" w:rsidRDefault="001E0A73" w:rsidP="001E0A73">
      <w:pPr>
        <w:pStyle w:val="Extract"/>
        <w:rPr>
          <w:rFonts w:asciiTheme="majorBidi" w:hAnsiTheme="majorBidi" w:cstheme="majorBidi"/>
          <w:sz w:val="24"/>
        </w:rPr>
      </w:pPr>
      <w:r w:rsidRPr="00FA77D8">
        <w:rPr>
          <w:rFonts w:asciiTheme="majorBidi" w:hAnsiTheme="majorBidi" w:cstheme="majorBidi"/>
          <w:sz w:val="24"/>
        </w:rPr>
        <w:t>honey</w:t>
      </w:r>
    </w:p>
    <w:p w14:paraId="5FC1CF22" w14:textId="77777777" w:rsidR="001E0A73" w:rsidRPr="00FA77D8" w:rsidRDefault="001E0A73" w:rsidP="001E0A73">
      <w:pPr>
        <w:pStyle w:val="Extract"/>
        <w:rPr>
          <w:rFonts w:asciiTheme="majorBidi" w:hAnsiTheme="majorBidi" w:cstheme="majorBidi"/>
          <w:sz w:val="24"/>
        </w:rPr>
      </w:pPr>
    </w:p>
    <w:p w14:paraId="293443FD" w14:textId="77777777" w:rsidR="001E0A73" w:rsidRPr="00FA77D8" w:rsidRDefault="001E0A73" w:rsidP="001E0A73">
      <w:pPr>
        <w:pStyle w:val="BodyText1"/>
        <w:rPr>
          <w:rFonts w:asciiTheme="majorBidi" w:hAnsiTheme="majorBidi" w:cstheme="majorBidi"/>
          <w:sz w:val="24"/>
        </w:rPr>
      </w:pPr>
      <w:r w:rsidRPr="00FA77D8">
        <w:rPr>
          <w:rFonts w:asciiTheme="majorBidi" w:hAnsiTheme="majorBidi" w:cstheme="majorBidi"/>
          <w:sz w:val="24"/>
        </w:rPr>
        <w:t>The third column represents the local language, written in syllabic cuneiform.</w:t>
      </w:r>
    </w:p>
    <w:p w14:paraId="56516FC0" w14:textId="77777777" w:rsidR="00123D86" w:rsidRPr="00FA77D8" w:rsidRDefault="00123D86" w:rsidP="00123D86">
      <w:pPr>
        <w:tabs>
          <w:tab w:val="left" w:pos="3583"/>
        </w:tabs>
        <w:ind w:left="720"/>
        <w:rPr>
          <w:rFonts w:asciiTheme="majorBidi" w:hAnsiTheme="majorBidi" w:cstheme="majorBidi"/>
        </w:rPr>
      </w:pPr>
    </w:p>
    <w:p w14:paraId="3EB2E597" w14:textId="5EA46028" w:rsidR="000A3A78" w:rsidRPr="00FA77D8" w:rsidRDefault="000A3A78" w:rsidP="000A3A78">
      <w:pPr>
        <w:pStyle w:val="BodyText1"/>
        <w:rPr>
          <w:rFonts w:asciiTheme="majorBidi" w:hAnsiTheme="majorBidi" w:cstheme="majorBidi"/>
          <w:sz w:val="24"/>
        </w:rPr>
      </w:pPr>
      <w:r w:rsidRPr="00FA77D8">
        <w:rPr>
          <w:rFonts w:asciiTheme="majorBidi" w:hAnsiTheme="majorBidi" w:cstheme="majorBidi"/>
          <w:sz w:val="24"/>
        </w:rPr>
        <w:t>A. 26 Guidelines in the Canaanite Letters</w:t>
      </w:r>
    </w:p>
    <w:p w14:paraId="5F9C5B8C" w14:textId="77777777" w:rsidR="00123D86" w:rsidRPr="00FA77D8" w:rsidRDefault="00123D86" w:rsidP="00123D86">
      <w:pPr>
        <w:tabs>
          <w:tab w:val="left" w:pos="3583"/>
        </w:tabs>
        <w:ind w:left="720"/>
        <w:rPr>
          <w:rFonts w:asciiTheme="majorBidi" w:hAnsiTheme="majorBidi" w:cstheme="majorBidi"/>
        </w:rPr>
      </w:pPr>
    </w:p>
    <w:p w14:paraId="0C70FA8E" w14:textId="473076FC" w:rsidR="00123D86" w:rsidRPr="00FA77D8" w:rsidRDefault="00123D86" w:rsidP="00116CE3">
      <w:pPr>
        <w:rPr>
          <w:rFonts w:asciiTheme="majorBidi" w:hAnsiTheme="majorBidi" w:cstheme="majorBidi"/>
        </w:rPr>
      </w:pPr>
      <w:r w:rsidRPr="00FA77D8">
        <w:rPr>
          <w:rFonts w:asciiTheme="majorBidi" w:hAnsiTheme="majorBidi" w:cstheme="majorBidi"/>
        </w:rPr>
        <w:t xml:space="preserve">The examples below show how scribes used guidelines differently. In EA </w:t>
      </w:r>
      <w:proofErr w:type="gramStart"/>
      <w:r w:rsidRPr="00FA77D8">
        <w:rPr>
          <w:rFonts w:asciiTheme="majorBidi" w:hAnsiTheme="majorBidi" w:cstheme="majorBidi"/>
        </w:rPr>
        <w:t>27</w:t>
      </w:r>
      <w:r w:rsidR="00116CE3" w:rsidRPr="00FA77D8">
        <w:rPr>
          <w:rFonts w:asciiTheme="majorBidi" w:hAnsiTheme="majorBidi" w:cstheme="majorBidi"/>
        </w:rPr>
        <w:t>8</w:t>
      </w:r>
      <w:r w:rsidRPr="00FA77D8">
        <w:rPr>
          <w:rFonts w:asciiTheme="majorBidi" w:hAnsiTheme="majorBidi" w:cstheme="majorBidi"/>
        </w:rPr>
        <w:t xml:space="preserve"> ,</w:t>
      </w:r>
      <w:proofErr w:type="gramEnd"/>
      <w:r w:rsidRPr="00FA77D8">
        <w:rPr>
          <w:rFonts w:asciiTheme="majorBidi" w:hAnsiTheme="majorBidi" w:cstheme="majorBidi"/>
        </w:rPr>
        <w:t xml:space="preserve"> a letter from </w:t>
      </w:r>
      <w:r w:rsidR="00116CE3" w:rsidRPr="00FA77D8">
        <w:rPr>
          <w:rFonts w:ascii="Times New Roman" w:hAnsi="Times New Roman" w:cs="Times New Roman"/>
          <w:color w:val="000000" w:themeColor="text1"/>
        </w:rPr>
        <w:t xml:space="preserve">EA 278: A Letter from </w:t>
      </w:r>
      <w:proofErr w:type="spellStart"/>
      <w:r w:rsidR="00116CE3" w:rsidRPr="00FA77D8">
        <w:rPr>
          <w:rFonts w:ascii="Times New Roman" w:hAnsi="Times New Roman" w:cs="Times New Roman"/>
          <w:color w:val="000000" w:themeColor="text1"/>
        </w:rPr>
        <w:t>Šuwardata</w:t>
      </w:r>
      <w:proofErr w:type="spellEnd"/>
      <w:r w:rsidR="00116CE3" w:rsidRPr="00FA77D8">
        <w:rPr>
          <w:rFonts w:ascii="Times New Roman" w:hAnsi="Times New Roman" w:cs="Times New Roman"/>
          <w:color w:val="000000" w:themeColor="text1"/>
        </w:rPr>
        <w:t xml:space="preserve"> to the </w:t>
      </w:r>
      <w:sdt>
        <w:sdtPr>
          <w:rPr>
            <w:rFonts w:ascii="Times New Roman" w:hAnsi="Times New Roman" w:cs="Times New Roman"/>
            <w:color w:val="000000" w:themeColor="text1"/>
          </w:rPr>
          <w:tag w:val="goog_rdk_118"/>
          <w:id w:val="1269895515"/>
        </w:sdtPr>
        <w:sdtEndPr/>
        <w:sdtContent/>
      </w:sdt>
      <w:r w:rsidR="00116CE3" w:rsidRPr="00FA77D8">
        <w:rPr>
          <w:rFonts w:ascii="Times New Roman" w:hAnsi="Times New Roman" w:cs="Times New Roman"/>
          <w:color w:val="000000" w:themeColor="text1"/>
        </w:rPr>
        <w:t>Pharaoh</w:t>
      </w:r>
      <w:r w:rsidRPr="00FA77D8">
        <w:rPr>
          <w:rFonts w:asciiTheme="majorBidi" w:hAnsiTheme="majorBidi" w:cstheme="majorBidi"/>
        </w:rPr>
        <w:t xml:space="preserve">, the scribe used guidelines to start the writing process, as shown </w:t>
      </w:r>
      <w:r w:rsidR="00D9727B" w:rsidRPr="00FA77D8">
        <w:rPr>
          <w:rFonts w:asciiTheme="majorBidi" w:hAnsiTheme="majorBidi" w:cstheme="majorBidi"/>
        </w:rPr>
        <w:t>below</w:t>
      </w:r>
      <w:r w:rsidR="00DC0C63">
        <w:rPr>
          <w:rFonts w:asciiTheme="majorBidi" w:hAnsiTheme="majorBidi" w:cstheme="majorBidi"/>
        </w:rPr>
        <w:t xml:space="preserve"> in appendix figure 2</w:t>
      </w:r>
      <w:r w:rsidR="00D9727B" w:rsidRPr="00FA77D8">
        <w:rPr>
          <w:rFonts w:asciiTheme="majorBidi" w:hAnsiTheme="majorBidi" w:cstheme="majorBidi"/>
        </w:rPr>
        <w:t xml:space="preserve">. </w:t>
      </w:r>
    </w:p>
    <w:p w14:paraId="43851EE8" w14:textId="77777777" w:rsidR="00D9727B" w:rsidRPr="00FA77D8" w:rsidRDefault="00D9727B" w:rsidP="00116CE3">
      <w:pPr>
        <w:rPr>
          <w:rFonts w:asciiTheme="majorBidi" w:hAnsiTheme="majorBidi" w:cstheme="majorBidi"/>
        </w:rPr>
      </w:pPr>
    </w:p>
    <w:p w14:paraId="06856D7E" w14:textId="77777777" w:rsidR="00DC0C63" w:rsidRDefault="00D9727B" w:rsidP="00BA115E">
      <w:pPr>
        <w:pStyle w:val="Bodytextnoindent"/>
        <w:rPr>
          <w:rFonts w:asciiTheme="majorBidi" w:hAnsiTheme="majorBidi" w:cstheme="majorBidi"/>
          <w:sz w:val="24"/>
        </w:rPr>
      </w:pPr>
      <w:r w:rsidRPr="00FA77D8">
        <w:rPr>
          <w:rFonts w:asciiTheme="majorBidi" w:hAnsiTheme="majorBidi" w:cstheme="majorBidi"/>
          <w:noProof/>
          <w:sz w:val="24"/>
        </w:rPr>
        <w:drawing>
          <wp:inline distT="0" distB="0" distL="0" distR="0" wp14:anchorId="0B51F4BE" wp14:editId="6226E195">
            <wp:extent cx="5740400" cy="3302000"/>
            <wp:effectExtent l="0" t="0" r="0" b="0"/>
            <wp:docPr id="1213228390" name="Picture 2" descr="A ston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28390" name="Picture 2" descr="A stone with writing on 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40400" cy="3302000"/>
                    </a:xfrm>
                    <a:prstGeom prst="rect">
                      <a:avLst/>
                    </a:prstGeom>
                  </pic:spPr>
                </pic:pic>
              </a:graphicData>
            </a:graphic>
          </wp:inline>
        </w:drawing>
      </w:r>
      <w:r w:rsidRPr="00FA77D8">
        <w:rPr>
          <w:rFonts w:asciiTheme="majorBidi" w:hAnsiTheme="majorBidi" w:cstheme="majorBidi"/>
          <w:sz w:val="24"/>
        </w:rPr>
        <w:t xml:space="preserve">A </w:t>
      </w:r>
    </w:p>
    <w:p w14:paraId="181D081B" w14:textId="77777777" w:rsidR="00DC0C63" w:rsidRPr="001C5A8F" w:rsidRDefault="00DC0C63" w:rsidP="00BA115E">
      <w:pPr>
        <w:pStyle w:val="Bodytextnoindent"/>
        <w:rPr>
          <w:rFonts w:asciiTheme="majorBidi" w:hAnsiTheme="majorBidi" w:cstheme="majorBidi"/>
          <w:b/>
          <w:bCs/>
          <w:sz w:val="24"/>
        </w:rPr>
      </w:pPr>
    </w:p>
    <w:p w14:paraId="6548D441" w14:textId="557300CA" w:rsidR="00123D86" w:rsidRPr="001C5A8F" w:rsidRDefault="00DC0C63" w:rsidP="002E726B">
      <w:pPr>
        <w:pStyle w:val="Bodytextnoindent"/>
        <w:rPr>
          <w:rFonts w:asciiTheme="majorBidi" w:hAnsiTheme="majorBidi" w:cstheme="majorBidi"/>
          <w:b/>
          <w:bCs/>
          <w:sz w:val="24"/>
        </w:rPr>
      </w:pPr>
      <w:r w:rsidRPr="001C5A8F">
        <w:rPr>
          <w:rFonts w:asciiTheme="majorBidi" w:hAnsiTheme="majorBidi" w:cstheme="majorBidi"/>
          <w:b/>
          <w:bCs/>
          <w:sz w:val="24"/>
        </w:rPr>
        <w:t xml:space="preserve">Appendix Figure 2. </w:t>
      </w:r>
      <w:r w:rsidR="00D9727B" w:rsidRPr="001C5A8F">
        <w:rPr>
          <w:rFonts w:asciiTheme="majorBidi" w:hAnsiTheme="majorBidi" w:cstheme="majorBidi"/>
          <w:b/>
          <w:bCs/>
          <w:sz w:val="24"/>
        </w:rPr>
        <w:t>Close-up of EA 278, Obverse with Guidelines</w:t>
      </w:r>
      <w:r w:rsidR="00BA115E" w:rsidRPr="001C5A8F">
        <w:rPr>
          <w:rFonts w:asciiTheme="majorBidi" w:hAnsiTheme="majorBidi" w:cstheme="majorBidi"/>
          <w:b/>
          <w:bCs/>
          <w:sz w:val="24"/>
        </w:rPr>
        <w:t xml:space="preserve">. </w:t>
      </w:r>
      <w:r w:rsidR="002E726B" w:rsidRPr="001C5A8F">
        <w:rPr>
          <w:rFonts w:asciiTheme="majorBidi" w:hAnsiTheme="majorBidi" w:cstheme="majorBidi"/>
          <w:b/>
          <w:bCs/>
          <w:sz w:val="24"/>
        </w:rPr>
        <w:t>© The Trustees of the British Museum</w:t>
      </w:r>
    </w:p>
    <w:p w14:paraId="2958F8D3" w14:textId="77777777" w:rsidR="00123757" w:rsidRPr="00FA77D8" w:rsidRDefault="00123757" w:rsidP="002E726B">
      <w:pPr>
        <w:pStyle w:val="Bodytextnoindent"/>
        <w:rPr>
          <w:rFonts w:asciiTheme="majorBidi" w:hAnsiTheme="majorBidi" w:cstheme="majorBidi"/>
          <w:sz w:val="24"/>
        </w:rPr>
      </w:pPr>
    </w:p>
    <w:p w14:paraId="3603A412" w14:textId="2CFD4FBD" w:rsidR="00123D86" w:rsidRPr="001C5A8F" w:rsidRDefault="00123D86" w:rsidP="00123D86">
      <w:pPr>
        <w:pStyle w:val="Extract"/>
        <w:tabs>
          <w:tab w:val="left" w:pos="4320"/>
        </w:tabs>
        <w:rPr>
          <w:rFonts w:asciiTheme="majorBidi" w:hAnsiTheme="majorBidi" w:cstheme="majorBidi"/>
          <w:sz w:val="24"/>
          <w:lang w:val="it-IT"/>
        </w:rPr>
      </w:pPr>
      <w:r w:rsidRPr="001C5A8F">
        <w:rPr>
          <w:rFonts w:asciiTheme="majorBidi" w:hAnsiTheme="majorBidi" w:cstheme="majorBidi"/>
          <w:sz w:val="24"/>
          <w:lang w:val="it-IT"/>
        </w:rPr>
        <w:t>EA 27</w:t>
      </w:r>
      <w:r w:rsidR="00D9727B" w:rsidRPr="001C5A8F">
        <w:rPr>
          <w:rFonts w:asciiTheme="majorBidi" w:hAnsiTheme="majorBidi" w:cstheme="majorBidi"/>
          <w:sz w:val="24"/>
          <w:lang w:val="it-IT"/>
        </w:rPr>
        <w:t>8:</w:t>
      </w:r>
      <w:r w:rsidRPr="001C5A8F">
        <w:rPr>
          <w:rFonts w:asciiTheme="majorBidi" w:hAnsiTheme="majorBidi" w:cstheme="majorBidi"/>
          <w:sz w:val="24"/>
          <w:lang w:val="it-IT"/>
        </w:rPr>
        <w:t>1–3</w:t>
      </w:r>
    </w:p>
    <w:p w14:paraId="44BA13F1" w14:textId="77777777" w:rsidR="00123D86" w:rsidRPr="001C5A8F" w:rsidRDefault="00123D86" w:rsidP="00123D86">
      <w:pPr>
        <w:pStyle w:val="Extract"/>
        <w:tabs>
          <w:tab w:val="left" w:pos="4320"/>
        </w:tabs>
        <w:rPr>
          <w:rFonts w:asciiTheme="majorBidi" w:hAnsiTheme="majorBidi" w:cstheme="majorBidi"/>
          <w:sz w:val="24"/>
          <w:lang w:val="it-IT"/>
        </w:rPr>
      </w:pPr>
      <w:r w:rsidRPr="001C5A8F">
        <w:rPr>
          <w:rFonts w:asciiTheme="majorBidi" w:hAnsiTheme="majorBidi" w:cstheme="majorBidi"/>
          <w:sz w:val="24"/>
          <w:vertAlign w:val="superscript"/>
          <w:lang w:val="it-IT"/>
        </w:rPr>
        <w:t xml:space="preserve">1 </w:t>
      </w:r>
      <w:r w:rsidRPr="001C5A8F">
        <w:rPr>
          <w:rFonts w:asciiTheme="majorBidi" w:hAnsiTheme="majorBidi" w:cstheme="majorBidi"/>
          <w:i/>
          <w:iCs/>
          <w:sz w:val="24"/>
          <w:lang w:val="it-IT"/>
        </w:rPr>
        <w:t>a-na</w:t>
      </w:r>
      <w:r w:rsidRPr="001C5A8F">
        <w:rPr>
          <w:rFonts w:asciiTheme="majorBidi" w:hAnsiTheme="majorBidi" w:cstheme="majorBidi"/>
          <w:sz w:val="24"/>
          <w:lang w:val="it-IT"/>
        </w:rPr>
        <w:t xml:space="preserve"> LUGAL EN-</w:t>
      </w:r>
      <w:r w:rsidRPr="001C5A8F">
        <w:rPr>
          <w:rFonts w:asciiTheme="majorBidi" w:hAnsiTheme="majorBidi" w:cstheme="majorBidi"/>
          <w:i/>
          <w:iCs/>
          <w:sz w:val="24"/>
          <w:lang w:val="it-IT"/>
        </w:rPr>
        <w:t>ia</w:t>
      </w:r>
    </w:p>
    <w:p w14:paraId="319BD061" w14:textId="77777777" w:rsidR="00123D86" w:rsidRPr="001C5A8F" w:rsidRDefault="00123D86" w:rsidP="00123D86">
      <w:pPr>
        <w:pStyle w:val="Extract"/>
        <w:tabs>
          <w:tab w:val="left" w:pos="4320"/>
        </w:tabs>
        <w:rPr>
          <w:rFonts w:asciiTheme="majorBidi" w:hAnsiTheme="majorBidi" w:cstheme="majorBidi"/>
          <w:sz w:val="24"/>
          <w:lang w:val="it-IT"/>
        </w:rPr>
      </w:pPr>
      <w:r w:rsidRPr="001C5A8F">
        <w:rPr>
          <w:rFonts w:asciiTheme="majorBidi" w:hAnsiTheme="majorBidi" w:cstheme="majorBidi"/>
          <w:sz w:val="24"/>
          <w:vertAlign w:val="superscript"/>
          <w:lang w:val="it-IT"/>
        </w:rPr>
        <w:t>2</w:t>
      </w:r>
      <w:r w:rsidRPr="001C5A8F">
        <w:rPr>
          <w:rFonts w:asciiTheme="majorBidi" w:hAnsiTheme="majorBidi" w:cstheme="majorBidi"/>
          <w:sz w:val="24"/>
          <w:lang w:val="it-IT"/>
        </w:rPr>
        <w:t xml:space="preserve"> DINGIR.MEŠ––</w:t>
      </w:r>
      <w:r w:rsidRPr="001C5A8F">
        <w:rPr>
          <w:rFonts w:asciiTheme="majorBidi" w:hAnsiTheme="majorBidi" w:cstheme="majorBidi"/>
          <w:i/>
          <w:iCs/>
          <w:sz w:val="24"/>
          <w:lang w:val="it-IT"/>
        </w:rPr>
        <w:t>ia</w:t>
      </w:r>
      <w:r w:rsidRPr="001C5A8F">
        <w:rPr>
          <w:rFonts w:asciiTheme="majorBidi" w:hAnsiTheme="majorBidi" w:cstheme="majorBidi"/>
          <w:sz w:val="24"/>
          <w:lang w:val="it-IT"/>
        </w:rPr>
        <w:t xml:space="preserve"> </w:t>
      </w:r>
      <w:r w:rsidRPr="001C5A8F">
        <w:rPr>
          <w:rFonts w:asciiTheme="majorBidi" w:hAnsiTheme="majorBidi" w:cstheme="majorBidi"/>
          <w:sz w:val="24"/>
          <w:vertAlign w:val="superscript"/>
          <w:lang w:val="it-IT"/>
        </w:rPr>
        <w:t>d</w:t>
      </w:r>
      <w:r w:rsidRPr="001C5A8F">
        <w:rPr>
          <w:rFonts w:asciiTheme="majorBidi" w:hAnsiTheme="majorBidi" w:cstheme="majorBidi"/>
          <w:sz w:val="24"/>
          <w:lang w:val="it-IT"/>
        </w:rPr>
        <w:t>UTU-</w:t>
      </w:r>
      <w:r w:rsidRPr="001C5A8F">
        <w:rPr>
          <w:rFonts w:asciiTheme="majorBidi" w:hAnsiTheme="majorBidi" w:cstheme="majorBidi"/>
          <w:i/>
          <w:iCs/>
          <w:sz w:val="24"/>
          <w:lang w:val="it-IT"/>
        </w:rPr>
        <w:t>ia</w:t>
      </w:r>
    </w:p>
    <w:p w14:paraId="4195EC2F" w14:textId="77777777" w:rsidR="00123D86" w:rsidRPr="00FA77D8" w:rsidRDefault="00123D86" w:rsidP="00123D86">
      <w:pPr>
        <w:pStyle w:val="Extract"/>
        <w:tabs>
          <w:tab w:val="left" w:pos="4320"/>
        </w:tabs>
        <w:rPr>
          <w:rFonts w:asciiTheme="majorBidi" w:hAnsiTheme="majorBidi" w:cstheme="majorBidi"/>
          <w:sz w:val="24"/>
        </w:rPr>
      </w:pPr>
      <w:r w:rsidRPr="00FA77D8">
        <w:rPr>
          <w:rFonts w:asciiTheme="majorBidi" w:hAnsiTheme="majorBidi" w:cstheme="majorBidi"/>
          <w:sz w:val="24"/>
          <w:vertAlign w:val="superscript"/>
        </w:rPr>
        <w:t>3</w:t>
      </w:r>
      <w:r w:rsidRPr="00FA77D8">
        <w:rPr>
          <w:rFonts w:asciiTheme="majorBidi" w:hAnsiTheme="majorBidi" w:cstheme="majorBidi"/>
          <w:sz w:val="24"/>
        </w:rPr>
        <w:t xml:space="preserve"> </w:t>
      </w:r>
      <w:proofErr w:type="spellStart"/>
      <w:r w:rsidRPr="00FA77D8">
        <w:rPr>
          <w:rFonts w:asciiTheme="majorBidi" w:hAnsiTheme="majorBidi" w:cstheme="majorBidi"/>
          <w:i/>
          <w:iCs/>
          <w:sz w:val="24"/>
        </w:rPr>
        <w:t>qí</w:t>
      </w:r>
      <w:proofErr w:type="spellEnd"/>
      <w:r w:rsidRPr="00FA77D8">
        <w:rPr>
          <w:rFonts w:asciiTheme="majorBidi" w:hAnsiTheme="majorBidi" w:cstheme="majorBidi"/>
          <w:sz w:val="24"/>
        </w:rPr>
        <w:t>–––––</w:t>
      </w:r>
      <w:proofErr w:type="spellStart"/>
      <w:r w:rsidRPr="00FA77D8">
        <w:rPr>
          <w:rFonts w:asciiTheme="majorBidi" w:hAnsiTheme="majorBidi" w:cstheme="majorBidi"/>
          <w:i/>
          <w:iCs/>
          <w:sz w:val="24"/>
        </w:rPr>
        <w:t>bí</w:t>
      </w:r>
      <w:proofErr w:type="spellEnd"/>
      <w:r w:rsidRPr="00FA77D8">
        <w:rPr>
          <w:rFonts w:asciiTheme="majorBidi" w:hAnsiTheme="majorBidi" w:cstheme="majorBidi"/>
          <w:i/>
          <w:iCs/>
          <w:sz w:val="24"/>
        </w:rPr>
        <w:t>-ma</w:t>
      </w:r>
    </w:p>
    <w:p w14:paraId="2F92A3D6" w14:textId="77777777" w:rsidR="00123D86" w:rsidRPr="00FA77D8" w:rsidRDefault="00123D86" w:rsidP="00123D86">
      <w:pPr>
        <w:pStyle w:val="Extract"/>
        <w:tabs>
          <w:tab w:val="left" w:pos="4320"/>
        </w:tabs>
        <w:rPr>
          <w:rFonts w:asciiTheme="majorBidi" w:hAnsiTheme="majorBidi" w:cstheme="majorBidi"/>
          <w:sz w:val="24"/>
        </w:rPr>
      </w:pPr>
    </w:p>
    <w:p w14:paraId="27A41DA3" w14:textId="77777777" w:rsidR="00123D86" w:rsidRPr="00FA77D8" w:rsidRDefault="00123D86" w:rsidP="00123D86">
      <w:pPr>
        <w:pStyle w:val="Extract"/>
        <w:tabs>
          <w:tab w:val="left" w:pos="4320"/>
        </w:tabs>
        <w:rPr>
          <w:rFonts w:asciiTheme="majorBidi" w:hAnsiTheme="majorBidi" w:cstheme="majorBidi"/>
          <w:sz w:val="24"/>
        </w:rPr>
      </w:pPr>
      <w:r w:rsidRPr="00FA77D8">
        <w:rPr>
          <w:rFonts w:asciiTheme="majorBidi" w:hAnsiTheme="majorBidi" w:cstheme="majorBidi"/>
          <w:sz w:val="24"/>
        </w:rPr>
        <w:t>To the king, my lord,</w:t>
      </w:r>
    </w:p>
    <w:p w14:paraId="5E11C856" w14:textId="77777777" w:rsidR="00123D86" w:rsidRPr="00FA77D8" w:rsidRDefault="00123D86" w:rsidP="00123D86">
      <w:pPr>
        <w:pStyle w:val="Extract"/>
        <w:tabs>
          <w:tab w:val="left" w:pos="4320"/>
        </w:tabs>
        <w:rPr>
          <w:rFonts w:asciiTheme="majorBidi" w:hAnsiTheme="majorBidi" w:cstheme="majorBidi"/>
          <w:sz w:val="24"/>
        </w:rPr>
      </w:pPr>
      <w:r w:rsidRPr="00FA77D8">
        <w:rPr>
          <w:rFonts w:asciiTheme="majorBidi" w:hAnsiTheme="majorBidi" w:cstheme="majorBidi"/>
          <w:sz w:val="24"/>
        </w:rPr>
        <w:t>my god, my sun god:</w:t>
      </w:r>
    </w:p>
    <w:p w14:paraId="6B3F6813" w14:textId="77777777" w:rsidR="00123D86" w:rsidRPr="00FA77D8" w:rsidRDefault="00123D86" w:rsidP="00123D86">
      <w:pPr>
        <w:pStyle w:val="Extract"/>
        <w:tabs>
          <w:tab w:val="left" w:pos="4320"/>
        </w:tabs>
        <w:rPr>
          <w:rFonts w:asciiTheme="majorBidi" w:hAnsiTheme="majorBidi" w:cstheme="majorBidi"/>
          <w:sz w:val="24"/>
        </w:rPr>
      </w:pPr>
      <w:r w:rsidRPr="00FA77D8">
        <w:rPr>
          <w:rFonts w:asciiTheme="majorBidi" w:hAnsiTheme="majorBidi" w:cstheme="majorBidi"/>
          <w:sz w:val="24"/>
        </w:rPr>
        <w:t>speak!</w:t>
      </w:r>
    </w:p>
    <w:p w14:paraId="48EE251D" w14:textId="77777777" w:rsidR="00D9727B" w:rsidRPr="00FA77D8" w:rsidRDefault="00D9727B" w:rsidP="00D9727B">
      <w:pPr>
        <w:pStyle w:val="Extract"/>
        <w:tabs>
          <w:tab w:val="left" w:pos="4320"/>
        </w:tabs>
        <w:ind w:left="0"/>
        <w:rPr>
          <w:rFonts w:asciiTheme="majorBidi" w:hAnsiTheme="majorBidi" w:cstheme="majorBidi"/>
          <w:sz w:val="24"/>
        </w:rPr>
      </w:pPr>
    </w:p>
    <w:p w14:paraId="7A88A320" w14:textId="77777777" w:rsidR="00123D86" w:rsidRPr="00FA77D8" w:rsidRDefault="00123D86" w:rsidP="00123D86">
      <w:pPr>
        <w:pStyle w:val="Extract"/>
        <w:tabs>
          <w:tab w:val="left" w:pos="4320"/>
        </w:tabs>
        <w:rPr>
          <w:rFonts w:asciiTheme="majorBidi" w:hAnsiTheme="majorBidi" w:cstheme="majorBidi"/>
          <w:sz w:val="24"/>
        </w:rPr>
      </w:pPr>
    </w:p>
    <w:p w14:paraId="164C88CF" w14:textId="77777777" w:rsidR="00DC27BD" w:rsidRPr="00FA77D8" w:rsidRDefault="00123D86" w:rsidP="00123D86">
      <w:pPr>
        <w:pStyle w:val="Bodytextnoindent"/>
        <w:rPr>
          <w:rFonts w:asciiTheme="majorBidi" w:hAnsiTheme="majorBidi" w:cstheme="majorBidi"/>
          <w:sz w:val="24"/>
        </w:rPr>
      </w:pPr>
      <w:r w:rsidRPr="00FA77D8">
        <w:rPr>
          <w:rFonts w:asciiTheme="majorBidi" w:hAnsiTheme="majorBidi" w:cstheme="majorBidi"/>
          <w:sz w:val="24"/>
        </w:rPr>
        <w:t>The remnant of a guideline is visible in the letter heading in lines 2, between the DINGIR.MEŠ and the sign -</w:t>
      </w:r>
      <w:proofErr w:type="spellStart"/>
      <w:r w:rsidRPr="00FA77D8">
        <w:rPr>
          <w:rFonts w:asciiTheme="majorBidi" w:hAnsiTheme="majorBidi" w:cstheme="majorBidi"/>
          <w:i/>
          <w:iCs/>
          <w:sz w:val="24"/>
        </w:rPr>
        <w:t>ia</w:t>
      </w:r>
      <w:r w:rsidRPr="00FA77D8">
        <w:rPr>
          <w:rFonts w:asciiTheme="majorBidi" w:hAnsiTheme="majorBidi" w:cstheme="majorBidi"/>
          <w:sz w:val="24"/>
        </w:rPr>
        <w:t>.</w:t>
      </w:r>
      <w:proofErr w:type="spellEnd"/>
      <w:r w:rsidRPr="00FA77D8">
        <w:rPr>
          <w:rFonts w:asciiTheme="majorBidi" w:hAnsiTheme="majorBidi" w:cstheme="majorBidi"/>
          <w:sz w:val="24"/>
        </w:rPr>
        <w:t xml:space="preserve"> In line 3, the guideline is visible because the verb of speech, </w:t>
      </w:r>
      <w:proofErr w:type="spellStart"/>
      <w:r w:rsidRPr="00FA77D8">
        <w:rPr>
          <w:rFonts w:asciiTheme="majorBidi" w:hAnsiTheme="majorBidi" w:cstheme="majorBidi"/>
          <w:i/>
          <w:iCs/>
          <w:sz w:val="24"/>
        </w:rPr>
        <w:t>qibīma</w:t>
      </w:r>
      <w:proofErr w:type="spellEnd"/>
      <w:r w:rsidRPr="00FA77D8">
        <w:rPr>
          <w:rFonts w:asciiTheme="majorBidi" w:hAnsiTheme="majorBidi" w:cstheme="majorBidi"/>
          <w:sz w:val="24"/>
        </w:rPr>
        <w:t xml:space="preserve">, is written with the three signs: </w:t>
      </w:r>
      <w:proofErr w:type="spellStart"/>
      <w:r w:rsidRPr="00FA77D8">
        <w:rPr>
          <w:rFonts w:asciiTheme="majorBidi" w:hAnsiTheme="majorBidi" w:cstheme="majorBidi"/>
          <w:i/>
          <w:iCs/>
          <w:sz w:val="24"/>
        </w:rPr>
        <w:t>qí</w:t>
      </w:r>
      <w:proofErr w:type="spellEnd"/>
      <w:r w:rsidRPr="00FA77D8">
        <w:rPr>
          <w:rFonts w:asciiTheme="majorBidi" w:hAnsiTheme="majorBidi" w:cstheme="majorBidi"/>
          <w:sz w:val="24"/>
        </w:rPr>
        <w:t>-</w:t>
      </w:r>
      <w:proofErr w:type="spellStart"/>
      <w:r w:rsidRPr="00FA77D8">
        <w:rPr>
          <w:rFonts w:asciiTheme="majorBidi" w:hAnsiTheme="majorBidi" w:cstheme="majorBidi"/>
          <w:i/>
          <w:iCs/>
          <w:sz w:val="24"/>
        </w:rPr>
        <w:t>bí</w:t>
      </w:r>
      <w:proofErr w:type="spellEnd"/>
      <w:r w:rsidRPr="00FA77D8">
        <w:rPr>
          <w:rFonts w:asciiTheme="majorBidi" w:hAnsiTheme="majorBidi" w:cstheme="majorBidi"/>
          <w:i/>
          <w:iCs/>
          <w:sz w:val="24"/>
        </w:rPr>
        <w:t>-ma</w:t>
      </w:r>
      <w:r w:rsidRPr="00FA77D8">
        <w:rPr>
          <w:rFonts w:asciiTheme="majorBidi" w:hAnsiTheme="majorBidi" w:cstheme="majorBidi"/>
          <w:sz w:val="24"/>
        </w:rPr>
        <w:t xml:space="preserve">). Other scribes use guidelines more fully. </w:t>
      </w:r>
    </w:p>
    <w:p w14:paraId="7119A70D" w14:textId="77777777" w:rsidR="00DC27BD" w:rsidRPr="00FA77D8" w:rsidRDefault="00DC27BD" w:rsidP="00123D86">
      <w:pPr>
        <w:pStyle w:val="Bodytextnoindent"/>
        <w:rPr>
          <w:rFonts w:asciiTheme="majorBidi" w:hAnsiTheme="majorBidi" w:cstheme="majorBidi"/>
          <w:sz w:val="24"/>
        </w:rPr>
      </w:pPr>
    </w:p>
    <w:p w14:paraId="572835F7" w14:textId="77777777" w:rsidR="00D9727B" w:rsidRPr="00FA77D8" w:rsidRDefault="00D9727B" w:rsidP="00123D86">
      <w:pPr>
        <w:pStyle w:val="Bodytextnoindent"/>
        <w:rPr>
          <w:rFonts w:asciiTheme="majorBidi" w:hAnsiTheme="majorBidi" w:cstheme="majorBidi"/>
          <w:sz w:val="24"/>
        </w:rPr>
      </w:pPr>
      <w:r w:rsidRPr="00FA77D8">
        <w:rPr>
          <w:rFonts w:asciiTheme="majorBidi" w:hAnsiTheme="majorBidi" w:cstheme="majorBidi"/>
          <w:sz w:val="24"/>
        </w:rPr>
        <w:t xml:space="preserve">EA 118: A Letter </w:t>
      </w:r>
      <w:proofErr w:type="gramStart"/>
      <w:r w:rsidRPr="00FA77D8">
        <w:rPr>
          <w:rFonts w:asciiTheme="majorBidi" w:hAnsiTheme="majorBidi" w:cstheme="majorBidi"/>
          <w:sz w:val="24"/>
        </w:rPr>
        <w:t>With</w:t>
      </w:r>
      <w:proofErr w:type="gramEnd"/>
      <w:r w:rsidRPr="00FA77D8">
        <w:rPr>
          <w:rFonts w:asciiTheme="majorBidi" w:hAnsiTheme="majorBidi" w:cstheme="majorBidi"/>
          <w:sz w:val="24"/>
        </w:rPr>
        <w:t xml:space="preserve"> Guidelines</w:t>
      </w:r>
    </w:p>
    <w:p w14:paraId="0B649CDA" w14:textId="77777777" w:rsidR="00D9727B" w:rsidRPr="00FA77D8" w:rsidRDefault="00D9727B" w:rsidP="00123D86">
      <w:pPr>
        <w:pStyle w:val="Bodytextnoindent"/>
        <w:rPr>
          <w:rFonts w:asciiTheme="majorBidi" w:hAnsiTheme="majorBidi" w:cstheme="majorBidi"/>
          <w:sz w:val="24"/>
        </w:rPr>
      </w:pPr>
    </w:p>
    <w:p w14:paraId="66E6F6FD" w14:textId="3C7E07C0" w:rsidR="00123D86" w:rsidRPr="00FA77D8" w:rsidRDefault="00D9727B" w:rsidP="00123D86">
      <w:pPr>
        <w:pStyle w:val="Bodytextnoindent"/>
        <w:rPr>
          <w:rFonts w:asciiTheme="majorBidi" w:hAnsiTheme="majorBidi" w:cstheme="majorBidi"/>
          <w:sz w:val="24"/>
        </w:rPr>
      </w:pPr>
      <w:r w:rsidRPr="00FA77D8">
        <w:rPr>
          <w:rFonts w:asciiTheme="majorBidi" w:hAnsiTheme="majorBidi" w:cstheme="majorBidi"/>
          <w:sz w:val="24"/>
        </w:rPr>
        <w:t>In</w:t>
      </w:r>
      <w:r w:rsidR="00123D86" w:rsidRPr="00FA77D8">
        <w:rPr>
          <w:rFonts w:asciiTheme="majorBidi" w:hAnsiTheme="majorBidi" w:cstheme="majorBidi"/>
          <w:sz w:val="24"/>
        </w:rPr>
        <w:t xml:space="preserve"> EA 118, the scribe uses guidelines across the tablet surface, as shown in </w:t>
      </w:r>
      <w:r w:rsidR="00C2414E">
        <w:rPr>
          <w:rFonts w:asciiTheme="majorBidi" w:hAnsiTheme="majorBidi" w:cstheme="majorBidi"/>
          <w:sz w:val="24"/>
        </w:rPr>
        <w:t xml:space="preserve">appendix figures </w:t>
      </w:r>
      <w:r w:rsidR="00DC0C63">
        <w:rPr>
          <w:rFonts w:asciiTheme="majorBidi" w:hAnsiTheme="majorBidi" w:cstheme="majorBidi"/>
          <w:sz w:val="24"/>
        </w:rPr>
        <w:t>3</w:t>
      </w:r>
      <w:r w:rsidR="00C2414E">
        <w:rPr>
          <w:rFonts w:asciiTheme="majorBidi" w:hAnsiTheme="majorBidi" w:cstheme="majorBidi"/>
          <w:sz w:val="24"/>
        </w:rPr>
        <w:t>-</w:t>
      </w:r>
      <w:r w:rsidR="00DC0C63">
        <w:rPr>
          <w:rFonts w:asciiTheme="majorBidi" w:hAnsiTheme="majorBidi" w:cstheme="majorBidi"/>
          <w:sz w:val="24"/>
        </w:rPr>
        <w:t>4</w:t>
      </w:r>
      <w:r w:rsidR="00123D86" w:rsidRPr="00FA77D8">
        <w:rPr>
          <w:rFonts w:asciiTheme="majorBidi" w:hAnsiTheme="majorBidi" w:cstheme="majorBidi"/>
          <w:sz w:val="24"/>
        </w:rPr>
        <w:t xml:space="preserve">. The lines are slightly deeper, and they are visible where there are spaces between cuneiform signs. </w:t>
      </w:r>
    </w:p>
    <w:p w14:paraId="459E2532" w14:textId="77777777" w:rsidR="00123D86" w:rsidRPr="00FA77D8" w:rsidRDefault="00123D86" w:rsidP="00123D86">
      <w:pPr>
        <w:pStyle w:val="Bodytextnoindent"/>
        <w:rPr>
          <w:rFonts w:asciiTheme="majorBidi" w:hAnsiTheme="majorBidi" w:cstheme="majorBidi"/>
          <w:sz w:val="24"/>
        </w:rPr>
      </w:pPr>
    </w:p>
    <w:p w14:paraId="3A9C54A9" w14:textId="3CB1E47D" w:rsidR="00D9727B" w:rsidRPr="00FA77D8" w:rsidRDefault="00D9727B" w:rsidP="00123D86">
      <w:pPr>
        <w:pStyle w:val="Bodytextnoindent"/>
        <w:rPr>
          <w:rFonts w:asciiTheme="majorBidi" w:hAnsiTheme="majorBidi" w:cstheme="majorBidi"/>
          <w:sz w:val="24"/>
        </w:rPr>
      </w:pPr>
      <w:r w:rsidRPr="00FA77D8">
        <w:rPr>
          <w:rFonts w:asciiTheme="majorBidi" w:hAnsiTheme="majorBidi" w:cstheme="majorBidi"/>
          <w:noProof/>
          <w:sz w:val="24"/>
        </w:rPr>
        <w:drawing>
          <wp:inline distT="0" distB="0" distL="0" distR="0" wp14:anchorId="0F975BC4" wp14:editId="5F6C5A18">
            <wp:extent cx="5029200" cy="2349500"/>
            <wp:effectExtent l="0" t="0" r="0" b="0"/>
            <wp:docPr id="2047106843" name="Picture 3" descr="A close-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06843" name="Picture 3" descr="A close-up of a st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29200" cy="2349500"/>
                    </a:xfrm>
                    <a:prstGeom prst="rect">
                      <a:avLst/>
                    </a:prstGeom>
                  </pic:spPr>
                </pic:pic>
              </a:graphicData>
            </a:graphic>
          </wp:inline>
        </w:drawing>
      </w:r>
    </w:p>
    <w:p w14:paraId="73D0F97F" w14:textId="77777777" w:rsidR="00D9727B" w:rsidRPr="00FA77D8" w:rsidRDefault="00D9727B" w:rsidP="00123D86">
      <w:pPr>
        <w:pStyle w:val="Bodytextnoindent"/>
        <w:rPr>
          <w:rFonts w:asciiTheme="majorBidi" w:hAnsiTheme="majorBidi" w:cstheme="majorBidi"/>
          <w:sz w:val="24"/>
        </w:rPr>
      </w:pPr>
    </w:p>
    <w:p w14:paraId="246A3974" w14:textId="6C6EDF42" w:rsidR="00123D86" w:rsidRPr="001C5A8F" w:rsidRDefault="00C2414E" w:rsidP="00123D86">
      <w:pPr>
        <w:pStyle w:val="Bodytextnoindent"/>
        <w:rPr>
          <w:rFonts w:asciiTheme="majorBidi" w:hAnsiTheme="majorBidi" w:cstheme="majorBidi"/>
          <w:b/>
          <w:bCs/>
          <w:color w:val="000000" w:themeColor="text1"/>
          <w:sz w:val="24"/>
        </w:rPr>
      </w:pPr>
      <w:r w:rsidRPr="001C5A8F">
        <w:rPr>
          <w:rFonts w:asciiTheme="majorBidi" w:hAnsiTheme="majorBidi" w:cstheme="majorBidi"/>
          <w:b/>
          <w:bCs/>
          <w:color w:val="000000" w:themeColor="text1"/>
          <w:sz w:val="24"/>
        </w:rPr>
        <w:t xml:space="preserve">Appendix Figure </w:t>
      </w:r>
      <w:r w:rsidR="00DC0C63" w:rsidRPr="001C5A8F">
        <w:rPr>
          <w:rFonts w:asciiTheme="majorBidi" w:hAnsiTheme="majorBidi" w:cstheme="majorBidi"/>
          <w:b/>
          <w:bCs/>
          <w:color w:val="000000" w:themeColor="text1"/>
          <w:sz w:val="24"/>
        </w:rPr>
        <w:t>3</w:t>
      </w:r>
      <w:r w:rsidRPr="001C5A8F">
        <w:rPr>
          <w:rFonts w:asciiTheme="majorBidi" w:hAnsiTheme="majorBidi" w:cstheme="majorBidi"/>
          <w:b/>
          <w:bCs/>
          <w:color w:val="000000" w:themeColor="text1"/>
          <w:sz w:val="24"/>
        </w:rPr>
        <w:t xml:space="preserve">. </w:t>
      </w:r>
      <w:r w:rsidR="00123D86" w:rsidRPr="001C5A8F">
        <w:rPr>
          <w:rFonts w:asciiTheme="majorBidi" w:hAnsiTheme="majorBidi" w:cstheme="majorBidi"/>
          <w:b/>
          <w:bCs/>
          <w:color w:val="000000" w:themeColor="text1"/>
          <w:sz w:val="24"/>
        </w:rPr>
        <w:t xml:space="preserve">Guidelines on EA 118 (Obverse). Photo: </w:t>
      </w:r>
      <w:proofErr w:type="spellStart"/>
      <w:r w:rsidR="00123D86" w:rsidRPr="001C5A8F">
        <w:rPr>
          <w:rFonts w:asciiTheme="majorBidi" w:hAnsiTheme="majorBidi" w:cstheme="majorBidi"/>
          <w:b/>
          <w:bCs/>
          <w:color w:val="000000" w:themeColor="text1"/>
          <w:sz w:val="24"/>
        </w:rPr>
        <w:t>Vorderasiatisches</w:t>
      </w:r>
      <w:proofErr w:type="spellEnd"/>
      <w:r w:rsidR="00123D86" w:rsidRPr="001C5A8F">
        <w:rPr>
          <w:rFonts w:asciiTheme="majorBidi" w:hAnsiTheme="majorBidi" w:cstheme="majorBidi"/>
          <w:b/>
          <w:bCs/>
          <w:color w:val="000000" w:themeColor="text1"/>
          <w:sz w:val="24"/>
        </w:rPr>
        <w:t xml:space="preserve"> Museum, Berlin, Germany</w:t>
      </w:r>
    </w:p>
    <w:p w14:paraId="1A2ADB1A" w14:textId="77777777" w:rsidR="00123D86" w:rsidRPr="00FA77D8" w:rsidRDefault="00123D86" w:rsidP="00123D86">
      <w:pPr>
        <w:pStyle w:val="Bodytextnoindent"/>
        <w:rPr>
          <w:rFonts w:asciiTheme="majorBidi" w:hAnsiTheme="majorBidi" w:cstheme="majorBidi"/>
          <w:sz w:val="24"/>
        </w:rPr>
      </w:pPr>
    </w:p>
    <w:p w14:paraId="7924449E" w14:textId="08D90387" w:rsidR="00123D86" w:rsidRPr="00FA77D8" w:rsidRDefault="00123D86" w:rsidP="00717FF9">
      <w:pPr>
        <w:pStyle w:val="BodyText1"/>
        <w:rPr>
          <w:rFonts w:asciiTheme="majorBidi" w:hAnsiTheme="majorBidi" w:cstheme="majorBidi"/>
          <w:sz w:val="24"/>
        </w:rPr>
      </w:pPr>
      <w:r w:rsidRPr="00FA77D8">
        <w:rPr>
          <w:rFonts w:asciiTheme="majorBidi" w:hAnsiTheme="majorBidi" w:cstheme="majorBidi"/>
          <w:sz w:val="24"/>
        </w:rPr>
        <w:t xml:space="preserve">Scribes working along the northern coast also used these lines to mark their tablets. For example, a scribe working for an elite based in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xml:space="preserve"> uses guidelines in a similar way, to create a clear writing surface before inscription, as shown in figure 22. The guidelines are visible throughout the letter. </w:t>
      </w:r>
    </w:p>
    <w:p w14:paraId="4019B015" w14:textId="77777777" w:rsidR="00717FF9" w:rsidRPr="00FA77D8" w:rsidRDefault="00717FF9" w:rsidP="00717FF9">
      <w:pPr>
        <w:pStyle w:val="BodyText1"/>
        <w:rPr>
          <w:rFonts w:asciiTheme="majorBidi" w:hAnsiTheme="majorBidi" w:cstheme="majorBidi"/>
          <w:sz w:val="24"/>
        </w:rPr>
      </w:pPr>
    </w:p>
    <w:p w14:paraId="7F6948DF" w14:textId="53979FE5" w:rsidR="00123D86" w:rsidRPr="00FA77D8" w:rsidRDefault="00431E65" w:rsidP="00123D86">
      <w:pPr>
        <w:pStyle w:val="Bodytextnoindent"/>
        <w:rPr>
          <w:rFonts w:asciiTheme="majorBidi" w:hAnsiTheme="majorBidi" w:cstheme="majorBidi"/>
          <w:sz w:val="24"/>
        </w:rPr>
      </w:pPr>
      <w:r w:rsidRPr="00FA77D8">
        <w:rPr>
          <w:rFonts w:asciiTheme="majorBidi" w:hAnsiTheme="majorBidi" w:cstheme="majorBidi"/>
          <w:noProof/>
          <w:sz w:val="24"/>
        </w:rPr>
        <w:drawing>
          <wp:inline distT="0" distB="0" distL="0" distR="0" wp14:anchorId="7ADDE928" wp14:editId="212A5B34">
            <wp:extent cx="4191000" cy="2286000"/>
            <wp:effectExtent l="0" t="0" r="0" b="0"/>
            <wp:docPr id="822125511" name="Picture 4" descr="A ston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25511" name="Picture 4" descr="A stone with writing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1000" cy="2286000"/>
                    </a:xfrm>
                    <a:prstGeom prst="rect">
                      <a:avLst/>
                    </a:prstGeom>
                  </pic:spPr>
                </pic:pic>
              </a:graphicData>
            </a:graphic>
          </wp:inline>
        </w:drawing>
      </w:r>
    </w:p>
    <w:p w14:paraId="2B3E54EE" w14:textId="77777777" w:rsidR="00431E65" w:rsidRPr="00FA77D8" w:rsidRDefault="00431E65" w:rsidP="00123D86">
      <w:pPr>
        <w:pStyle w:val="Bodytextnoindent"/>
        <w:rPr>
          <w:rFonts w:asciiTheme="majorBidi" w:hAnsiTheme="majorBidi" w:cstheme="majorBidi"/>
          <w:sz w:val="24"/>
        </w:rPr>
      </w:pPr>
    </w:p>
    <w:p w14:paraId="17EED471" w14:textId="42B557EC" w:rsidR="00717FF9" w:rsidRPr="001C5A8F" w:rsidRDefault="00C2414E" w:rsidP="00123D86">
      <w:pPr>
        <w:pStyle w:val="Bodytextnoindent"/>
        <w:rPr>
          <w:rFonts w:asciiTheme="majorBidi" w:hAnsiTheme="majorBidi" w:cstheme="majorBidi"/>
          <w:b/>
          <w:bCs/>
          <w:color w:val="000000" w:themeColor="text1"/>
          <w:sz w:val="24"/>
        </w:rPr>
      </w:pPr>
      <w:r w:rsidRPr="001C5A8F">
        <w:rPr>
          <w:rFonts w:asciiTheme="majorBidi" w:hAnsiTheme="majorBidi" w:cstheme="majorBidi"/>
          <w:b/>
          <w:bCs/>
          <w:color w:val="000000" w:themeColor="text1"/>
          <w:sz w:val="24"/>
        </w:rPr>
        <w:t xml:space="preserve">Appendix Figure </w:t>
      </w:r>
      <w:r w:rsidR="00DC0C63" w:rsidRPr="001C5A8F">
        <w:rPr>
          <w:rFonts w:asciiTheme="majorBidi" w:hAnsiTheme="majorBidi" w:cstheme="majorBidi"/>
          <w:b/>
          <w:bCs/>
          <w:color w:val="000000" w:themeColor="text1"/>
          <w:sz w:val="24"/>
        </w:rPr>
        <w:t>4</w:t>
      </w:r>
      <w:r w:rsidR="004015F6" w:rsidRPr="001C5A8F">
        <w:rPr>
          <w:rFonts w:asciiTheme="majorBidi" w:hAnsiTheme="majorBidi" w:cstheme="majorBidi"/>
          <w:b/>
          <w:bCs/>
          <w:color w:val="000000" w:themeColor="text1"/>
          <w:sz w:val="24"/>
        </w:rPr>
        <w:t>.</w:t>
      </w:r>
      <w:r w:rsidR="00DC0C63" w:rsidRPr="001C5A8F">
        <w:rPr>
          <w:rFonts w:asciiTheme="majorBidi" w:hAnsiTheme="majorBidi" w:cstheme="majorBidi"/>
          <w:b/>
          <w:bCs/>
          <w:color w:val="000000" w:themeColor="text1"/>
          <w:sz w:val="24"/>
        </w:rPr>
        <w:t xml:space="preserve"> </w:t>
      </w:r>
      <w:r w:rsidR="00123D86" w:rsidRPr="001C5A8F">
        <w:rPr>
          <w:rFonts w:asciiTheme="majorBidi" w:hAnsiTheme="majorBidi" w:cstheme="majorBidi"/>
          <w:b/>
          <w:bCs/>
          <w:color w:val="000000" w:themeColor="text1"/>
          <w:sz w:val="24"/>
        </w:rPr>
        <w:t xml:space="preserve">Guidelines on EA 295, A Letter from </w:t>
      </w:r>
      <w:proofErr w:type="spellStart"/>
      <w:r w:rsidR="00123D86" w:rsidRPr="001C5A8F">
        <w:rPr>
          <w:rFonts w:asciiTheme="majorBidi" w:hAnsiTheme="majorBidi" w:cstheme="majorBidi"/>
          <w:b/>
          <w:bCs/>
          <w:color w:val="000000" w:themeColor="text1"/>
          <w:sz w:val="24"/>
        </w:rPr>
        <w:t>Tyre</w:t>
      </w:r>
      <w:proofErr w:type="spellEnd"/>
      <w:r w:rsidR="00123D86" w:rsidRPr="001C5A8F">
        <w:rPr>
          <w:rFonts w:asciiTheme="majorBidi" w:hAnsiTheme="majorBidi" w:cstheme="majorBidi"/>
          <w:b/>
          <w:bCs/>
          <w:color w:val="000000" w:themeColor="text1"/>
          <w:sz w:val="24"/>
        </w:rPr>
        <w:t xml:space="preserve">, Written by Scribe 1 of </w:t>
      </w:r>
      <w:proofErr w:type="spellStart"/>
      <w:r w:rsidR="00123D86" w:rsidRPr="001C5A8F">
        <w:rPr>
          <w:rFonts w:asciiTheme="majorBidi" w:hAnsiTheme="majorBidi" w:cstheme="majorBidi"/>
          <w:b/>
          <w:bCs/>
          <w:color w:val="000000" w:themeColor="text1"/>
          <w:sz w:val="24"/>
        </w:rPr>
        <w:t>Tyre</w:t>
      </w:r>
      <w:proofErr w:type="spellEnd"/>
      <w:r w:rsidR="00123D86" w:rsidRPr="001C5A8F">
        <w:rPr>
          <w:rFonts w:asciiTheme="majorBidi" w:hAnsiTheme="majorBidi" w:cstheme="majorBidi"/>
          <w:b/>
          <w:bCs/>
          <w:color w:val="000000" w:themeColor="text1"/>
          <w:sz w:val="24"/>
        </w:rPr>
        <w:t xml:space="preserve">. </w:t>
      </w:r>
    </w:p>
    <w:p w14:paraId="59C540D0" w14:textId="50779DD5" w:rsidR="00123D86" w:rsidRPr="001C5A8F" w:rsidRDefault="00123D86" w:rsidP="00123D86">
      <w:pPr>
        <w:pStyle w:val="Bodytextnoindent"/>
        <w:rPr>
          <w:rFonts w:asciiTheme="majorBidi" w:hAnsiTheme="majorBidi" w:cstheme="majorBidi"/>
          <w:b/>
          <w:bCs/>
          <w:color w:val="000000" w:themeColor="text1"/>
          <w:sz w:val="24"/>
        </w:rPr>
      </w:pPr>
      <w:r w:rsidRPr="001C5A8F">
        <w:rPr>
          <w:rFonts w:asciiTheme="majorBidi" w:hAnsiTheme="majorBidi" w:cstheme="majorBidi"/>
          <w:b/>
          <w:bCs/>
          <w:color w:val="000000" w:themeColor="text1"/>
          <w:sz w:val="24"/>
        </w:rPr>
        <w:lastRenderedPageBreak/>
        <w:t xml:space="preserve">Photo: </w:t>
      </w:r>
      <w:proofErr w:type="spellStart"/>
      <w:r w:rsidRPr="001C5A8F">
        <w:rPr>
          <w:rFonts w:asciiTheme="majorBidi" w:hAnsiTheme="majorBidi" w:cstheme="majorBidi"/>
          <w:b/>
          <w:bCs/>
          <w:color w:val="000000" w:themeColor="text1"/>
          <w:sz w:val="24"/>
        </w:rPr>
        <w:t>Vorderasiatisches</w:t>
      </w:r>
      <w:proofErr w:type="spellEnd"/>
      <w:r w:rsidRPr="001C5A8F">
        <w:rPr>
          <w:rFonts w:asciiTheme="majorBidi" w:hAnsiTheme="majorBidi" w:cstheme="majorBidi"/>
          <w:b/>
          <w:bCs/>
          <w:color w:val="000000" w:themeColor="text1"/>
          <w:sz w:val="24"/>
        </w:rPr>
        <w:t xml:space="preserve"> Museum, Berlin, Germany</w:t>
      </w:r>
    </w:p>
    <w:p w14:paraId="7F545A74" w14:textId="77777777" w:rsidR="00123D86" w:rsidRPr="00FA77D8" w:rsidRDefault="00123D86" w:rsidP="00123D86">
      <w:pPr>
        <w:pStyle w:val="Bodytextnoindent"/>
        <w:rPr>
          <w:rFonts w:asciiTheme="majorBidi" w:hAnsiTheme="majorBidi" w:cstheme="majorBidi"/>
          <w:sz w:val="24"/>
        </w:rPr>
      </w:pPr>
    </w:p>
    <w:p w14:paraId="621F0DBF" w14:textId="77777777" w:rsidR="00123D86" w:rsidRPr="00FA77D8" w:rsidRDefault="00123D86" w:rsidP="00123D86">
      <w:pPr>
        <w:pStyle w:val="Bodytextnoindent"/>
        <w:rPr>
          <w:rFonts w:asciiTheme="majorBidi" w:hAnsiTheme="majorBidi" w:cstheme="majorBidi"/>
          <w:sz w:val="24"/>
        </w:rPr>
      </w:pPr>
    </w:p>
    <w:p w14:paraId="58D036DD" w14:textId="688D6F9D" w:rsidR="00717FF9" w:rsidRPr="00FA77D8" w:rsidRDefault="00717FF9" w:rsidP="00717FF9">
      <w:pPr>
        <w:pStyle w:val="BodyText1"/>
        <w:rPr>
          <w:rFonts w:asciiTheme="majorBidi" w:hAnsiTheme="majorBidi" w:cstheme="majorBidi"/>
          <w:sz w:val="24"/>
        </w:rPr>
      </w:pPr>
      <w:r w:rsidRPr="00FA77D8">
        <w:rPr>
          <w:rFonts w:asciiTheme="majorBidi" w:hAnsiTheme="majorBidi" w:cstheme="majorBidi"/>
          <w:sz w:val="24"/>
        </w:rPr>
        <w:t xml:space="preserve">A different scribe, who wrote for </w:t>
      </w:r>
      <w:proofErr w:type="spellStart"/>
      <w:r w:rsidRPr="00FA77D8">
        <w:rPr>
          <w:rFonts w:asciiTheme="majorBidi" w:hAnsiTheme="majorBidi" w:cstheme="majorBidi"/>
          <w:sz w:val="24"/>
        </w:rPr>
        <w:t>Abimilki</w:t>
      </w:r>
      <w:proofErr w:type="spellEnd"/>
      <w:r w:rsidRPr="00FA77D8">
        <w:rPr>
          <w:rFonts w:asciiTheme="majorBidi" w:hAnsiTheme="majorBidi" w:cstheme="majorBidi"/>
          <w:sz w:val="24"/>
        </w:rPr>
        <w:t xml:space="preserve"> at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xml:space="preserve">, does not use guidelines, as shown in </w:t>
      </w:r>
      <w:r w:rsidR="004015F6">
        <w:rPr>
          <w:rFonts w:asciiTheme="majorBidi" w:hAnsiTheme="majorBidi" w:cstheme="majorBidi"/>
          <w:sz w:val="24"/>
        </w:rPr>
        <w:t xml:space="preserve">appendix </w:t>
      </w:r>
      <w:r w:rsidRPr="00FA77D8">
        <w:rPr>
          <w:rFonts w:asciiTheme="majorBidi" w:hAnsiTheme="majorBidi" w:cstheme="majorBidi"/>
          <w:sz w:val="24"/>
        </w:rPr>
        <w:t xml:space="preserve">figure </w:t>
      </w:r>
      <w:r w:rsidR="00DC0C63">
        <w:rPr>
          <w:rFonts w:asciiTheme="majorBidi" w:hAnsiTheme="majorBidi" w:cstheme="majorBidi"/>
          <w:sz w:val="24"/>
        </w:rPr>
        <w:t>5</w:t>
      </w:r>
      <w:r w:rsidRPr="00FA77D8">
        <w:rPr>
          <w:rFonts w:asciiTheme="majorBidi" w:hAnsiTheme="majorBidi" w:cstheme="majorBidi"/>
          <w:sz w:val="24"/>
        </w:rPr>
        <w:t xml:space="preserve">. The writer of EA 146–55, all letters for </w:t>
      </w:r>
      <w:proofErr w:type="spellStart"/>
      <w:r w:rsidRPr="00FA77D8">
        <w:rPr>
          <w:rFonts w:asciiTheme="majorBidi" w:hAnsiTheme="majorBidi" w:cstheme="majorBidi"/>
          <w:sz w:val="24"/>
        </w:rPr>
        <w:t>Abimilki</w:t>
      </w:r>
      <w:proofErr w:type="spellEnd"/>
      <w:r w:rsidRPr="00FA77D8">
        <w:rPr>
          <w:rFonts w:asciiTheme="majorBidi" w:hAnsiTheme="majorBidi" w:cstheme="majorBidi"/>
          <w:sz w:val="24"/>
        </w:rPr>
        <w:t xml:space="preserve">, either was not trained to use guidelines, or preferred not to use them. We therefore see variation in how scribes </w:t>
      </w:r>
      <w:proofErr w:type="gramStart"/>
      <w:r w:rsidRPr="00FA77D8">
        <w:rPr>
          <w:rFonts w:asciiTheme="majorBidi" w:hAnsiTheme="majorBidi" w:cstheme="majorBidi"/>
          <w:sz w:val="24"/>
        </w:rPr>
        <w:t>prepared</w:t>
      </w:r>
      <w:proofErr w:type="gramEnd"/>
      <w:r w:rsidRPr="00FA77D8">
        <w:rPr>
          <w:rFonts w:asciiTheme="majorBidi" w:hAnsiTheme="majorBidi" w:cstheme="majorBidi"/>
          <w:sz w:val="24"/>
        </w:rPr>
        <w:t xml:space="preserve"> the tablet for inscription, even at the same site.</w:t>
      </w:r>
    </w:p>
    <w:p w14:paraId="6C3F709D" w14:textId="77777777" w:rsidR="00717FF9" w:rsidRPr="00FA77D8" w:rsidRDefault="00717FF9" w:rsidP="00123D86">
      <w:pPr>
        <w:pStyle w:val="Bodytextnoindent"/>
        <w:rPr>
          <w:rFonts w:asciiTheme="majorBidi" w:hAnsiTheme="majorBidi" w:cstheme="majorBidi"/>
          <w:sz w:val="24"/>
        </w:rPr>
      </w:pPr>
    </w:p>
    <w:p w14:paraId="102F66C8" w14:textId="77777777" w:rsidR="00717FF9" w:rsidRPr="00FA77D8" w:rsidRDefault="00717FF9" w:rsidP="00123D86">
      <w:pPr>
        <w:pStyle w:val="Bodytextnoindent"/>
        <w:rPr>
          <w:rFonts w:asciiTheme="majorBidi" w:hAnsiTheme="majorBidi" w:cstheme="majorBidi"/>
          <w:sz w:val="24"/>
        </w:rPr>
      </w:pPr>
    </w:p>
    <w:p w14:paraId="68223487" w14:textId="77777777" w:rsidR="00717FF9" w:rsidRPr="00FA77D8" w:rsidRDefault="00717FF9" w:rsidP="00123D86">
      <w:pPr>
        <w:pStyle w:val="Bodytextnoindent"/>
        <w:rPr>
          <w:rFonts w:asciiTheme="majorBidi" w:hAnsiTheme="majorBidi" w:cstheme="majorBidi"/>
          <w:sz w:val="24"/>
        </w:rPr>
      </w:pPr>
      <w:r w:rsidRPr="00FA77D8">
        <w:rPr>
          <w:rFonts w:asciiTheme="majorBidi" w:hAnsiTheme="majorBidi" w:cstheme="majorBidi"/>
          <w:noProof/>
          <w:sz w:val="24"/>
        </w:rPr>
        <w:drawing>
          <wp:inline distT="0" distB="0" distL="0" distR="0" wp14:anchorId="6C533C6E" wp14:editId="6C1C9FC6">
            <wp:extent cx="3022600" cy="4025900"/>
            <wp:effectExtent l="0" t="0" r="0" b="0"/>
            <wp:docPr id="1688091434" name="Picture 5" descr="A ston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91434" name="Picture 5" descr="A stone with writing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2600" cy="4025900"/>
                    </a:xfrm>
                    <a:prstGeom prst="rect">
                      <a:avLst/>
                    </a:prstGeom>
                  </pic:spPr>
                </pic:pic>
              </a:graphicData>
            </a:graphic>
          </wp:inline>
        </w:drawing>
      </w:r>
    </w:p>
    <w:p w14:paraId="2F837B1A" w14:textId="77777777" w:rsidR="00717FF9" w:rsidRPr="00FA77D8" w:rsidRDefault="00717FF9" w:rsidP="00123D86">
      <w:pPr>
        <w:pStyle w:val="Bodytextnoindent"/>
        <w:rPr>
          <w:rFonts w:asciiTheme="majorBidi" w:hAnsiTheme="majorBidi" w:cstheme="majorBidi"/>
          <w:sz w:val="24"/>
        </w:rPr>
      </w:pPr>
    </w:p>
    <w:p w14:paraId="4FB6F776" w14:textId="3261F601" w:rsidR="00123D86" w:rsidRPr="001C5A8F" w:rsidRDefault="004015F6" w:rsidP="00123D86">
      <w:pPr>
        <w:pStyle w:val="Bodytextnoindent"/>
        <w:rPr>
          <w:rFonts w:asciiTheme="majorBidi" w:hAnsiTheme="majorBidi" w:cstheme="majorBidi"/>
          <w:b/>
          <w:bCs/>
          <w:sz w:val="24"/>
        </w:rPr>
      </w:pPr>
      <w:r w:rsidRPr="001C5A8F">
        <w:rPr>
          <w:rFonts w:asciiTheme="majorBidi" w:hAnsiTheme="majorBidi" w:cstheme="majorBidi"/>
          <w:b/>
          <w:bCs/>
          <w:sz w:val="24"/>
        </w:rPr>
        <w:t xml:space="preserve">Appendix Figure </w:t>
      </w:r>
      <w:r w:rsidR="00DC0C63" w:rsidRPr="001C5A8F">
        <w:rPr>
          <w:rFonts w:asciiTheme="majorBidi" w:hAnsiTheme="majorBidi" w:cstheme="majorBidi"/>
          <w:b/>
          <w:bCs/>
          <w:sz w:val="24"/>
        </w:rPr>
        <w:t>5</w:t>
      </w:r>
      <w:r w:rsidRPr="001C5A8F">
        <w:rPr>
          <w:rFonts w:asciiTheme="majorBidi" w:hAnsiTheme="majorBidi" w:cstheme="majorBidi"/>
          <w:b/>
          <w:bCs/>
          <w:sz w:val="24"/>
        </w:rPr>
        <w:t xml:space="preserve">. </w:t>
      </w:r>
      <w:r w:rsidR="00123D86" w:rsidRPr="001C5A8F">
        <w:rPr>
          <w:rFonts w:asciiTheme="majorBidi" w:hAnsiTheme="majorBidi" w:cstheme="majorBidi"/>
          <w:b/>
          <w:bCs/>
          <w:sz w:val="24"/>
        </w:rPr>
        <w:t xml:space="preserve">A Letter without Guidelines: EA 153, Written by Scribe 2 of </w:t>
      </w:r>
      <w:proofErr w:type="spellStart"/>
      <w:r w:rsidR="00123D86" w:rsidRPr="001C5A8F">
        <w:rPr>
          <w:rFonts w:asciiTheme="majorBidi" w:hAnsiTheme="majorBidi" w:cstheme="majorBidi"/>
          <w:b/>
          <w:bCs/>
          <w:sz w:val="24"/>
        </w:rPr>
        <w:t>Tyre</w:t>
      </w:r>
      <w:proofErr w:type="spellEnd"/>
      <w:r w:rsidR="00123D86" w:rsidRPr="001C5A8F">
        <w:rPr>
          <w:rFonts w:asciiTheme="majorBidi" w:hAnsiTheme="majorBidi" w:cstheme="majorBidi"/>
          <w:b/>
          <w:bCs/>
          <w:sz w:val="24"/>
        </w:rPr>
        <w:t>. Photo. Metropolitan Museum of Art, New York.</w:t>
      </w:r>
    </w:p>
    <w:p w14:paraId="3940395E" w14:textId="77777777" w:rsidR="00123D86" w:rsidRPr="00FA77D8" w:rsidRDefault="00123D86" w:rsidP="00123D86">
      <w:pPr>
        <w:pStyle w:val="p1"/>
        <w:tabs>
          <w:tab w:val="left" w:pos="0"/>
        </w:tabs>
        <w:rPr>
          <w:rFonts w:asciiTheme="majorBidi" w:hAnsiTheme="majorBidi" w:cstheme="majorBidi"/>
          <w:color w:val="000000" w:themeColor="text1"/>
          <w:sz w:val="24"/>
          <w:szCs w:val="24"/>
        </w:rPr>
      </w:pPr>
    </w:p>
    <w:p w14:paraId="6FE59A45" w14:textId="72A14913" w:rsidR="00123D86" w:rsidRPr="00FA77D8" w:rsidRDefault="006C5B44" w:rsidP="006C5B44">
      <w:pPr>
        <w:tabs>
          <w:tab w:val="left" w:pos="3583"/>
        </w:tabs>
        <w:rPr>
          <w:rFonts w:asciiTheme="majorBidi" w:hAnsiTheme="majorBidi" w:cstheme="majorBidi"/>
        </w:rPr>
      </w:pPr>
      <w:r w:rsidRPr="00FA77D8">
        <w:rPr>
          <w:rFonts w:asciiTheme="majorBidi" w:hAnsiTheme="majorBidi" w:cstheme="majorBidi"/>
        </w:rPr>
        <w:t>A. 27 Rulings in the Canaanite Letters</w:t>
      </w:r>
    </w:p>
    <w:p w14:paraId="2C5FBA3B" w14:textId="77777777" w:rsidR="00123D86" w:rsidRPr="00FA77D8" w:rsidRDefault="00123D86" w:rsidP="00123D86">
      <w:pPr>
        <w:pStyle w:val="BodyText1"/>
        <w:rPr>
          <w:rFonts w:asciiTheme="majorBidi" w:hAnsiTheme="majorBidi" w:cstheme="majorBidi"/>
          <w:sz w:val="24"/>
        </w:rPr>
      </w:pPr>
    </w:p>
    <w:p w14:paraId="4622CD10" w14:textId="087CE632" w:rsidR="00D34A2C" w:rsidRPr="00FA77D8" w:rsidRDefault="00123D86" w:rsidP="00D34A2C">
      <w:pPr>
        <w:pStyle w:val="Extract"/>
        <w:ind w:left="0"/>
        <w:rPr>
          <w:rFonts w:asciiTheme="majorBidi" w:hAnsiTheme="majorBidi" w:cstheme="majorBidi"/>
          <w:sz w:val="24"/>
        </w:rPr>
      </w:pPr>
      <w:r w:rsidRPr="00FA77D8">
        <w:rPr>
          <w:rFonts w:asciiTheme="majorBidi" w:hAnsiTheme="majorBidi" w:cstheme="majorBidi"/>
          <w:sz w:val="24"/>
        </w:rPr>
        <w:t xml:space="preserve">A scribe working in the Jezreel Valley used a line ruling at the end of their letters to mark the transition between the letter introduction and the body of the message. This scribe used the same mark in a similar location on EA 258, 259, 261, and 262. Two of these letters were written for a ruler named </w:t>
      </w:r>
      <w:proofErr w:type="spellStart"/>
      <w:r w:rsidRPr="00FA77D8">
        <w:rPr>
          <w:rFonts w:asciiTheme="majorBidi" w:hAnsiTheme="majorBidi" w:cstheme="majorBidi"/>
          <w:sz w:val="24"/>
        </w:rPr>
        <w:t>Baʿlu-mehir</w:t>
      </w:r>
      <w:proofErr w:type="spellEnd"/>
      <w:r w:rsidRPr="00FA77D8">
        <w:rPr>
          <w:rFonts w:asciiTheme="majorBidi" w:hAnsiTheme="majorBidi" w:cstheme="majorBidi"/>
          <w:sz w:val="24"/>
        </w:rPr>
        <w:t xml:space="preserve"> (EA 258 and 259) and two for a ruler named </w:t>
      </w:r>
      <w:proofErr w:type="spellStart"/>
      <w:r w:rsidRPr="00FA77D8">
        <w:rPr>
          <w:rFonts w:asciiTheme="majorBidi" w:hAnsiTheme="majorBidi" w:cstheme="majorBidi"/>
          <w:sz w:val="24"/>
        </w:rPr>
        <w:t>Dašru</w:t>
      </w:r>
      <w:proofErr w:type="spellEnd"/>
      <w:r w:rsidRPr="00FA77D8">
        <w:rPr>
          <w:rFonts w:asciiTheme="majorBidi" w:hAnsiTheme="majorBidi" w:cstheme="majorBidi"/>
          <w:sz w:val="24"/>
        </w:rPr>
        <w:t xml:space="preserve"> (EA 261 and 262). The clay of EA 258 and 259 were inscribed at Tell Yokneam, while EA 261 was inscribed at </w:t>
      </w:r>
      <w:proofErr w:type="spellStart"/>
      <w:r w:rsidRPr="00FA77D8">
        <w:rPr>
          <w:rFonts w:asciiTheme="majorBidi" w:hAnsiTheme="majorBidi" w:cstheme="majorBidi"/>
          <w:sz w:val="24"/>
        </w:rPr>
        <w:t>Šamḫuna</w:t>
      </w:r>
      <w:proofErr w:type="spellEnd"/>
      <w:r w:rsidRPr="00FA77D8">
        <w:rPr>
          <w:rFonts w:asciiTheme="majorBidi" w:hAnsiTheme="majorBidi" w:cstheme="majorBidi"/>
          <w:sz w:val="24"/>
        </w:rPr>
        <w:t xml:space="preserve"> (Tel Shimron). We therefore know that this scribe worked </w:t>
      </w:r>
      <w:proofErr w:type="gramStart"/>
      <w:r w:rsidRPr="00FA77D8">
        <w:rPr>
          <w:rFonts w:asciiTheme="majorBidi" w:hAnsiTheme="majorBidi" w:cstheme="majorBidi"/>
          <w:sz w:val="24"/>
        </w:rPr>
        <w:t>in</w:t>
      </w:r>
      <w:proofErr w:type="gramEnd"/>
      <w:r w:rsidRPr="00FA77D8">
        <w:rPr>
          <w:rFonts w:asciiTheme="majorBidi" w:hAnsiTheme="majorBidi" w:cstheme="majorBidi"/>
          <w:sz w:val="24"/>
        </w:rPr>
        <w:t xml:space="preserve"> a circuit in the region of the Jezreel Valley. They also used a </w:t>
      </w:r>
      <w:r w:rsidRPr="00FA77D8">
        <w:rPr>
          <w:rFonts w:asciiTheme="majorBidi" w:hAnsiTheme="majorBidi" w:cstheme="majorBidi"/>
          <w:sz w:val="24"/>
        </w:rPr>
        <w:lastRenderedPageBreak/>
        <w:t>similar layout and similar epistolary formulae in their letters</w:t>
      </w:r>
      <w:r w:rsidR="00565488">
        <w:rPr>
          <w:rFonts w:asciiTheme="majorBidi" w:hAnsiTheme="majorBidi" w:cstheme="majorBidi"/>
          <w:sz w:val="24"/>
        </w:rPr>
        <w:t xml:space="preserve">. </w:t>
      </w:r>
      <w:r w:rsidR="00717CE1">
        <w:rPr>
          <w:rFonts w:asciiTheme="majorBidi" w:hAnsiTheme="majorBidi" w:cstheme="majorBidi"/>
          <w:sz w:val="24"/>
        </w:rPr>
        <w:t xml:space="preserve">EA 258 (see appendix figure 6 below) is representative of this group of letters. </w:t>
      </w:r>
      <w:r w:rsidR="00D34A2C">
        <w:rPr>
          <w:rFonts w:asciiTheme="majorBidi" w:hAnsiTheme="majorBidi" w:cstheme="majorBidi"/>
          <w:sz w:val="24"/>
        </w:rPr>
        <w:t>(translation by author)</w:t>
      </w:r>
    </w:p>
    <w:p w14:paraId="6A01F70E" w14:textId="4021C9E3" w:rsidR="00CF544B" w:rsidRPr="00FA77D8" w:rsidRDefault="00CF544B" w:rsidP="00CA3D74">
      <w:pPr>
        <w:pStyle w:val="BodyText1"/>
        <w:rPr>
          <w:rFonts w:asciiTheme="majorBidi" w:hAnsiTheme="majorBidi" w:cstheme="majorBidi"/>
          <w:sz w:val="24"/>
        </w:rPr>
      </w:pPr>
    </w:p>
    <w:p w14:paraId="321EBDD3" w14:textId="77777777" w:rsidR="00123D86" w:rsidRPr="00FA77D8" w:rsidRDefault="00123D86" w:rsidP="00123D86">
      <w:pPr>
        <w:pStyle w:val="Extract"/>
        <w:rPr>
          <w:rFonts w:asciiTheme="majorBidi" w:hAnsiTheme="majorBidi" w:cstheme="majorBidi"/>
          <w:sz w:val="24"/>
        </w:rPr>
      </w:pPr>
    </w:p>
    <w:p w14:paraId="60651CB2"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EA 258</w:t>
      </w:r>
    </w:p>
    <w:p w14:paraId="220AB8B9"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i/>
          <w:iCs/>
          <w:sz w:val="24"/>
        </w:rPr>
        <w:t>a-</w:t>
      </w:r>
      <w:proofErr w:type="spellStart"/>
      <w:r w:rsidRPr="00FA77D8">
        <w:rPr>
          <w:rFonts w:asciiTheme="majorBidi" w:hAnsiTheme="majorBidi" w:cstheme="majorBidi"/>
          <w:i/>
          <w:iCs/>
          <w:sz w:val="24"/>
        </w:rPr>
        <w:t>na</w:t>
      </w:r>
      <w:proofErr w:type="spellEnd"/>
      <w:r w:rsidRPr="00FA77D8">
        <w:rPr>
          <w:rFonts w:asciiTheme="majorBidi" w:hAnsiTheme="majorBidi" w:cstheme="majorBidi"/>
          <w:sz w:val="24"/>
        </w:rPr>
        <w:t xml:space="preserve"> LUGAL EN-</w:t>
      </w:r>
      <w:proofErr w:type="spellStart"/>
      <w:r w:rsidRPr="00FA77D8">
        <w:rPr>
          <w:rFonts w:asciiTheme="majorBidi" w:hAnsiTheme="majorBidi" w:cstheme="majorBidi"/>
          <w:i/>
          <w:iCs/>
          <w:sz w:val="24"/>
        </w:rPr>
        <w:t>ia</w:t>
      </w:r>
      <w:proofErr w:type="spellEnd"/>
      <w:r w:rsidRPr="00FA77D8">
        <w:rPr>
          <w:rFonts w:asciiTheme="majorBidi" w:hAnsiTheme="majorBidi" w:cstheme="majorBidi"/>
          <w:i/>
          <w:iCs/>
          <w:sz w:val="24"/>
        </w:rPr>
        <w:t xml:space="preserve"> </w:t>
      </w:r>
    </w:p>
    <w:p w14:paraId="105D65CE"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i/>
          <w:iCs/>
          <w:sz w:val="24"/>
        </w:rPr>
        <w:t>um-ma</w:t>
      </w:r>
      <w:r w:rsidRPr="00FA77D8">
        <w:rPr>
          <w:rFonts w:asciiTheme="majorBidi" w:hAnsiTheme="majorBidi" w:cstheme="majorBidi"/>
          <w:sz w:val="24"/>
        </w:rPr>
        <w:t xml:space="preserve"> </w:t>
      </w:r>
      <w:proofErr w:type="spellStart"/>
      <w:r w:rsidRPr="00B146E5">
        <w:rPr>
          <w:rFonts w:asciiTheme="majorBidi" w:hAnsiTheme="majorBidi" w:cstheme="majorBidi"/>
          <w:sz w:val="24"/>
          <w:vertAlign w:val="superscript"/>
        </w:rPr>
        <w:t>Id</w:t>
      </w:r>
      <w:r w:rsidRPr="00FA77D8">
        <w:rPr>
          <w:rFonts w:asciiTheme="majorBidi" w:hAnsiTheme="majorBidi" w:cstheme="majorBidi"/>
          <w:sz w:val="24"/>
        </w:rPr>
        <w:t>IŠKUR</w:t>
      </w:r>
      <w:proofErr w:type="spellEnd"/>
      <w:r w:rsidRPr="00FA77D8">
        <w:rPr>
          <w:rFonts w:asciiTheme="majorBidi" w:hAnsiTheme="majorBidi" w:cstheme="majorBidi"/>
          <w:sz w:val="24"/>
        </w:rPr>
        <w:t>-</w:t>
      </w:r>
      <w:r w:rsidRPr="00FA77D8">
        <w:rPr>
          <w:rFonts w:asciiTheme="majorBidi" w:hAnsiTheme="majorBidi" w:cstheme="majorBidi"/>
          <w:i/>
          <w:iCs/>
          <w:sz w:val="24"/>
        </w:rPr>
        <w:t>me-</w:t>
      </w:r>
      <w:proofErr w:type="spellStart"/>
      <w:r w:rsidRPr="00FA77D8">
        <w:rPr>
          <w:rFonts w:asciiTheme="majorBidi" w:hAnsiTheme="majorBidi" w:cstheme="majorBidi"/>
          <w:i/>
          <w:iCs/>
          <w:sz w:val="24"/>
        </w:rPr>
        <w:t>ḫér</w:t>
      </w:r>
      <w:proofErr w:type="spellEnd"/>
    </w:p>
    <w:p w14:paraId="6A174615"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 xml:space="preserve">ÌR </w:t>
      </w:r>
      <w:r w:rsidRPr="00FA77D8">
        <w:rPr>
          <w:rFonts w:asciiTheme="majorBidi" w:hAnsiTheme="majorBidi" w:cstheme="majorBidi"/>
          <w:i/>
          <w:iCs/>
          <w:sz w:val="24"/>
        </w:rPr>
        <w:t>ki-it-ti</w:t>
      </w:r>
      <w:r w:rsidRPr="00FA77D8">
        <w:rPr>
          <w:rFonts w:asciiTheme="majorBidi" w:hAnsiTheme="majorBidi" w:cstheme="majorBidi"/>
          <w:i/>
          <w:iCs/>
          <w:sz w:val="24"/>
          <w:vertAlign w:val="subscript"/>
        </w:rPr>
        <w:t>7</w:t>
      </w:r>
      <w:r w:rsidRPr="00FA77D8">
        <w:rPr>
          <w:rFonts w:asciiTheme="majorBidi" w:hAnsiTheme="majorBidi" w:cstheme="majorBidi"/>
          <w:sz w:val="24"/>
        </w:rPr>
        <w:t xml:space="preserve"> LUGAL </w:t>
      </w:r>
    </w:p>
    <w:p w14:paraId="19E880F4"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i/>
          <w:iCs/>
          <w:sz w:val="24"/>
        </w:rPr>
        <w:t>a-</w:t>
      </w:r>
      <w:proofErr w:type="spellStart"/>
      <w:r w:rsidRPr="00FA77D8">
        <w:rPr>
          <w:rFonts w:asciiTheme="majorBidi" w:hAnsiTheme="majorBidi" w:cstheme="majorBidi"/>
          <w:i/>
          <w:iCs/>
          <w:sz w:val="24"/>
        </w:rPr>
        <w:t>na</w:t>
      </w:r>
      <w:proofErr w:type="spellEnd"/>
      <w:r w:rsidRPr="00FA77D8">
        <w:rPr>
          <w:rFonts w:asciiTheme="majorBidi" w:hAnsiTheme="majorBidi" w:cstheme="majorBidi"/>
          <w:sz w:val="24"/>
        </w:rPr>
        <w:t xml:space="preserve"> GÌR.MEŠ LUGAL EN-</w:t>
      </w:r>
      <w:proofErr w:type="spellStart"/>
      <w:r w:rsidRPr="00FA77D8">
        <w:rPr>
          <w:rFonts w:asciiTheme="majorBidi" w:hAnsiTheme="majorBidi" w:cstheme="majorBidi"/>
          <w:i/>
          <w:iCs/>
          <w:sz w:val="24"/>
        </w:rPr>
        <w:t>ia</w:t>
      </w:r>
      <w:proofErr w:type="spellEnd"/>
    </w:p>
    <w:p w14:paraId="07A7C4A5"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7</w:t>
      </w:r>
      <w:r w:rsidRPr="00FA77D8">
        <w:rPr>
          <w:rFonts w:asciiTheme="majorBidi" w:hAnsiTheme="majorBidi" w:cstheme="majorBidi"/>
          <w:i/>
          <w:iCs/>
          <w:sz w:val="24"/>
        </w:rPr>
        <w:t>-šu ù</w:t>
      </w:r>
      <w:r w:rsidRPr="00FA77D8">
        <w:rPr>
          <w:rFonts w:asciiTheme="majorBidi" w:hAnsiTheme="majorBidi" w:cstheme="majorBidi"/>
          <w:sz w:val="24"/>
        </w:rPr>
        <w:t xml:space="preserve"> 7-</w:t>
      </w:r>
      <w:r w:rsidRPr="00FA77D8">
        <w:rPr>
          <w:rFonts w:asciiTheme="majorBidi" w:hAnsiTheme="majorBidi" w:cstheme="majorBidi"/>
          <w:i/>
          <w:iCs/>
          <w:sz w:val="24"/>
        </w:rPr>
        <w:t>ta-a-an am-</w:t>
      </w:r>
      <w:proofErr w:type="spellStart"/>
      <w:r w:rsidRPr="00FA77D8">
        <w:rPr>
          <w:rFonts w:asciiTheme="majorBidi" w:hAnsiTheme="majorBidi" w:cstheme="majorBidi"/>
          <w:i/>
          <w:iCs/>
          <w:sz w:val="24"/>
        </w:rPr>
        <w:t>qut</w:t>
      </w:r>
      <w:proofErr w:type="spellEnd"/>
    </w:p>
    <w:p w14:paraId="4A2FA3AA" w14:textId="77777777" w:rsidR="00123D86" w:rsidRPr="001C5A8F" w:rsidRDefault="00123D86" w:rsidP="00123D86">
      <w:pPr>
        <w:pStyle w:val="Extract"/>
        <w:rPr>
          <w:rFonts w:asciiTheme="majorBidi" w:hAnsiTheme="majorBidi" w:cstheme="majorBidi"/>
          <w:sz w:val="24"/>
          <w:lang w:val="it-IT"/>
        </w:rPr>
      </w:pPr>
      <w:r w:rsidRPr="001C5A8F">
        <w:rPr>
          <w:rFonts w:asciiTheme="majorBidi" w:hAnsiTheme="majorBidi" w:cstheme="majorBidi"/>
          <w:sz w:val="24"/>
          <w:lang w:val="it-IT"/>
        </w:rPr>
        <w:t>___________________________</w:t>
      </w:r>
    </w:p>
    <w:p w14:paraId="20A693AA" w14:textId="77777777" w:rsidR="00123D86" w:rsidRPr="001C5A8F" w:rsidRDefault="00123D86" w:rsidP="00123D86">
      <w:pPr>
        <w:pStyle w:val="Extract"/>
        <w:rPr>
          <w:rFonts w:asciiTheme="majorBidi" w:hAnsiTheme="majorBidi" w:cstheme="majorBidi"/>
          <w:sz w:val="24"/>
          <w:lang w:val="it-IT"/>
        </w:rPr>
      </w:pPr>
      <w:r w:rsidRPr="001C5A8F">
        <w:rPr>
          <w:rFonts w:asciiTheme="majorBidi" w:hAnsiTheme="majorBidi" w:cstheme="majorBidi"/>
          <w:sz w:val="24"/>
          <w:lang w:val="it-IT"/>
        </w:rPr>
        <w:t> </w:t>
      </w:r>
    </w:p>
    <w:p w14:paraId="317BB19B" w14:textId="77777777" w:rsidR="00123D86" w:rsidRPr="001C5A8F" w:rsidRDefault="00123D86" w:rsidP="00123D86">
      <w:pPr>
        <w:pStyle w:val="Extract"/>
        <w:rPr>
          <w:rFonts w:asciiTheme="majorBidi" w:hAnsiTheme="majorBidi" w:cstheme="majorBidi"/>
          <w:b/>
          <w:bCs/>
          <w:sz w:val="24"/>
          <w:lang w:val="it-IT"/>
        </w:rPr>
      </w:pPr>
      <w:r w:rsidRPr="001C5A8F">
        <w:rPr>
          <w:rFonts w:asciiTheme="majorBidi" w:hAnsiTheme="majorBidi" w:cstheme="majorBidi"/>
          <w:b/>
          <w:bCs/>
          <w:sz w:val="24"/>
          <w:lang w:val="it-IT"/>
        </w:rPr>
        <w:t>Confirmation Formula: Lines 6–9</w:t>
      </w:r>
    </w:p>
    <w:p w14:paraId="715960C5" w14:textId="77777777" w:rsidR="00123D86" w:rsidRPr="001C5A8F" w:rsidRDefault="00123D86" w:rsidP="00123D86">
      <w:pPr>
        <w:pStyle w:val="Extract"/>
        <w:rPr>
          <w:rFonts w:asciiTheme="majorBidi" w:hAnsiTheme="majorBidi" w:cstheme="majorBidi"/>
          <w:i/>
          <w:iCs/>
          <w:sz w:val="24"/>
          <w:lang w:val="it-IT"/>
        </w:rPr>
      </w:pPr>
      <w:r w:rsidRPr="001C5A8F">
        <w:rPr>
          <w:rFonts w:asciiTheme="majorBidi" w:hAnsiTheme="majorBidi" w:cstheme="majorBidi"/>
          <w:i/>
          <w:iCs/>
          <w:sz w:val="24"/>
          <w:lang w:val="it-IT"/>
        </w:rPr>
        <w:t>gáb-bi mi-im-mi</w:t>
      </w:r>
      <w:r w:rsidRPr="001C5A8F">
        <w:rPr>
          <w:rFonts w:asciiTheme="majorBidi" w:hAnsiTheme="majorBidi" w:cstheme="majorBidi"/>
          <w:i/>
          <w:iCs/>
          <w:sz w:val="24"/>
          <w:vertAlign w:val="subscript"/>
          <w:lang w:val="it-IT"/>
        </w:rPr>
        <w:t>3</w:t>
      </w:r>
    </w:p>
    <w:p w14:paraId="0CE26120" w14:textId="77777777" w:rsidR="00123D86" w:rsidRPr="001C5A8F" w:rsidRDefault="00123D86" w:rsidP="00123D86">
      <w:pPr>
        <w:pStyle w:val="Extract"/>
        <w:rPr>
          <w:rFonts w:asciiTheme="majorBidi" w:hAnsiTheme="majorBidi" w:cstheme="majorBidi"/>
          <w:i/>
          <w:iCs/>
          <w:sz w:val="24"/>
          <w:lang w:val="it-IT"/>
        </w:rPr>
      </w:pPr>
      <w:r w:rsidRPr="001C5A8F">
        <w:rPr>
          <w:rFonts w:asciiTheme="majorBidi" w:hAnsiTheme="majorBidi" w:cstheme="majorBidi"/>
          <w:i/>
          <w:iCs/>
          <w:sz w:val="24"/>
          <w:lang w:val="it-IT"/>
        </w:rPr>
        <w:t xml:space="preserve">ša yi-te-pu-uš </w:t>
      </w:r>
    </w:p>
    <w:p w14:paraId="63B4D054" w14:textId="77777777" w:rsidR="00123D86" w:rsidRPr="001C5A8F" w:rsidRDefault="00123D86" w:rsidP="00123D86">
      <w:pPr>
        <w:pStyle w:val="Extract"/>
        <w:rPr>
          <w:rFonts w:asciiTheme="majorBidi" w:hAnsiTheme="majorBidi" w:cstheme="majorBidi"/>
          <w:sz w:val="24"/>
          <w:lang w:val="it-IT"/>
        </w:rPr>
      </w:pPr>
      <w:r w:rsidRPr="001C5A8F">
        <w:rPr>
          <w:rFonts w:asciiTheme="majorBidi" w:hAnsiTheme="majorBidi" w:cstheme="majorBidi"/>
          <w:sz w:val="24"/>
          <w:lang w:val="it-IT"/>
        </w:rPr>
        <w:t>LUGAL EN-</w:t>
      </w:r>
      <w:r w:rsidRPr="001C5A8F">
        <w:rPr>
          <w:rFonts w:asciiTheme="majorBidi" w:hAnsiTheme="majorBidi" w:cstheme="majorBidi"/>
          <w:i/>
          <w:iCs/>
          <w:sz w:val="24"/>
          <w:lang w:val="it-IT"/>
        </w:rPr>
        <w:t>ia!</w:t>
      </w:r>
      <w:r w:rsidRPr="001C5A8F">
        <w:rPr>
          <w:rFonts w:asciiTheme="majorBidi" w:hAnsiTheme="majorBidi" w:cstheme="majorBidi"/>
          <w:sz w:val="24"/>
          <w:lang w:val="it-IT"/>
        </w:rPr>
        <w:t xml:space="preserve">(EN) </w:t>
      </w:r>
      <w:r w:rsidRPr="001C5A8F">
        <w:rPr>
          <w:rFonts w:asciiTheme="majorBidi" w:hAnsiTheme="majorBidi" w:cstheme="majorBidi"/>
          <w:i/>
          <w:iCs/>
          <w:sz w:val="24"/>
          <w:lang w:val="it-IT"/>
        </w:rPr>
        <w:t xml:space="preserve">a-na </w:t>
      </w:r>
      <w:r w:rsidRPr="001C5A8F">
        <w:rPr>
          <w:rFonts w:asciiTheme="majorBidi" w:hAnsiTheme="majorBidi" w:cstheme="majorBidi"/>
          <w:sz w:val="24"/>
          <w:lang w:val="it-IT"/>
        </w:rPr>
        <w:t>KUR-</w:t>
      </w:r>
      <w:r w:rsidRPr="001C5A8F">
        <w:rPr>
          <w:rFonts w:asciiTheme="majorBidi" w:hAnsiTheme="majorBidi" w:cstheme="majorBidi"/>
          <w:i/>
          <w:iCs/>
          <w:sz w:val="24"/>
          <w:lang w:val="it-IT"/>
        </w:rPr>
        <w:t xml:space="preserve">šu </w:t>
      </w:r>
    </w:p>
    <w:p w14:paraId="2AA92033"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SIG</w:t>
      </w:r>
      <w:r w:rsidRPr="00FA77D8">
        <w:rPr>
          <w:rFonts w:asciiTheme="majorBidi" w:hAnsiTheme="majorBidi" w:cstheme="majorBidi"/>
          <w:sz w:val="24"/>
          <w:vertAlign w:val="subscript"/>
        </w:rPr>
        <w:t>5</w:t>
      </w:r>
      <w:r w:rsidRPr="00FA77D8">
        <w:rPr>
          <w:rFonts w:asciiTheme="majorBidi" w:hAnsiTheme="majorBidi" w:cstheme="majorBidi"/>
          <w:sz w:val="24"/>
        </w:rPr>
        <w:t xml:space="preserve">.GA </w:t>
      </w:r>
      <w:r w:rsidRPr="00FA77D8">
        <w:rPr>
          <w:rFonts w:asciiTheme="majorBidi" w:hAnsiTheme="majorBidi" w:cstheme="majorBidi"/>
          <w:i/>
          <w:iCs/>
          <w:sz w:val="24"/>
        </w:rPr>
        <w:t>ma-gal</w:t>
      </w:r>
    </w:p>
    <w:p w14:paraId="35451DC5" w14:textId="77777777" w:rsidR="00123D86" w:rsidRPr="00FA77D8" w:rsidRDefault="00123D86" w:rsidP="00123D86">
      <w:pPr>
        <w:pStyle w:val="Extract"/>
        <w:rPr>
          <w:rFonts w:asciiTheme="majorBidi" w:hAnsiTheme="majorBidi" w:cstheme="majorBidi"/>
          <w:sz w:val="24"/>
        </w:rPr>
      </w:pPr>
    </w:p>
    <w:p w14:paraId="3793CEDB"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 xml:space="preserve">To the king, my lord, </w:t>
      </w:r>
    </w:p>
    <w:p w14:paraId="3C737B8E"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 xml:space="preserve">a message of </w:t>
      </w:r>
      <w:proofErr w:type="spellStart"/>
      <w:r w:rsidRPr="00FA77D8">
        <w:rPr>
          <w:rFonts w:asciiTheme="majorBidi" w:hAnsiTheme="majorBidi" w:cstheme="majorBidi"/>
          <w:sz w:val="24"/>
        </w:rPr>
        <w:t>Baʿlu-meher</w:t>
      </w:r>
      <w:proofErr w:type="spellEnd"/>
      <w:r w:rsidRPr="00FA77D8">
        <w:rPr>
          <w:rFonts w:asciiTheme="majorBidi" w:hAnsiTheme="majorBidi" w:cstheme="majorBidi"/>
          <w:sz w:val="24"/>
        </w:rPr>
        <w:t>,</w:t>
      </w:r>
    </w:p>
    <w:p w14:paraId="3557C1D1"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 xml:space="preserve"> the true servant of the king. </w:t>
      </w:r>
    </w:p>
    <w:p w14:paraId="02B3307E"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To the feet of the king, my lord,</w:t>
      </w:r>
    </w:p>
    <w:p w14:paraId="2F5802C7"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 xml:space="preserve"> I now fall, seven times and seven times. </w:t>
      </w:r>
    </w:p>
    <w:p w14:paraId="5E6F5E31" w14:textId="77777777" w:rsidR="00123D86" w:rsidRPr="00FA77D8" w:rsidRDefault="00123D86" w:rsidP="00123D86">
      <w:pPr>
        <w:pStyle w:val="Extract"/>
        <w:rPr>
          <w:rFonts w:asciiTheme="majorBidi" w:hAnsiTheme="majorBidi" w:cstheme="majorBidi"/>
          <w:sz w:val="24"/>
        </w:rPr>
      </w:pPr>
    </w:p>
    <w:p w14:paraId="717D5CBB"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 xml:space="preserve">Everything that the king, </w:t>
      </w:r>
    </w:p>
    <w:p w14:paraId="715B7774"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my lord has done for his land,</w:t>
      </w:r>
    </w:p>
    <w:p w14:paraId="5D029134"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rPr>
        <w:t xml:space="preserve"> </w:t>
      </w:r>
      <w:proofErr w:type="gramStart"/>
      <w:r w:rsidRPr="00FA77D8">
        <w:rPr>
          <w:rFonts w:asciiTheme="majorBidi" w:hAnsiTheme="majorBidi" w:cstheme="majorBidi"/>
          <w:sz w:val="24"/>
        </w:rPr>
        <w:t>is</w:t>
      </w:r>
      <w:proofErr w:type="gramEnd"/>
      <w:r w:rsidRPr="00FA77D8">
        <w:rPr>
          <w:rFonts w:asciiTheme="majorBidi" w:hAnsiTheme="majorBidi" w:cstheme="majorBidi"/>
          <w:sz w:val="24"/>
        </w:rPr>
        <w:t xml:space="preserve"> very good. </w:t>
      </w:r>
    </w:p>
    <w:p w14:paraId="46895FAB" w14:textId="77777777" w:rsidR="00123D86" w:rsidRPr="00FA77D8" w:rsidRDefault="00123D86" w:rsidP="00123D86">
      <w:pPr>
        <w:pStyle w:val="Extract"/>
        <w:rPr>
          <w:rFonts w:asciiTheme="majorBidi" w:hAnsiTheme="majorBidi" w:cstheme="majorBidi"/>
          <w:sz w:val="24"/>
        </w:rPr>
      </w:pPr>
    </w:p>
    <w:p w14:paraId="711D3499" w14:textId="77777777" w:rsidR="00877C8B" w:rsidRPr="00FA77D8" w:rsidRDefault="00877C8B" w:rsidP="00123D86">
      <w:pPr>
        <w:pStyle w:val="Extract"/>
        <w:rPr>
          <w:rFonts w:asciiTheme="majorBidi" w:hAnsiTheme="majorBidi" w:cstheme="majorBidi"/>
          <w:sz w:val="24"/>
        </w:rPr>
      </w:pPr>
    </w:p>
    <w:p w14:paraId="4846640C" w14:textId="77777777" w:rsidR="00877C8B" w:rsidRPr="00FA77D8" w:rsidRDefault="00877C8B" w:rsidP="00877C8B">
      <w:pPr>
        <w:pStyle w:val="BodyText1"/>
        <w:rPr>
          <w:rFonts w:asciiTheme="majorBidi" w:hAnsiTheme="majorBidi" w:cstheme="majorBidi"/>
          <w:sz w:val="24"/>
        </w:rPr>
      </w:pPr>
      <w:r w:rsidRPr="00FA77D8">
        <w:rPr>
          <w:rFonts w:asciiTheme="majorBidi" w:hAnsiTheme="majorBidi" w:cstheme="majorBidi"/>
          <w:noProof/>
          <w:sz w:val="24"/>
        </w:rPr>
        <w:lastRenderedPageBreak/>
        <w:drawing>
          <wp:inline distT="0" distB="0" distL="0" distR="0" wp14:anchorId="3D04309C" wp14:editId="254611A9">
            <wp:extent cx="2124509" cy="3583239"/>
            <wp:effectExtent l="0" t="0" r="0" b="0"/>
            <wp:docPr id="15770893" name="Picture 8" descr="A close-up of several stone carv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893" name="Picture 8" descr="A close-up of several stone carving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8037" cy="3589189"/>
                    </a:xfrm>
                    <a:prstGeom prst="rect">
                      <a:avLst/>
                    </a:prstGeom>
                  </pic:spPr>
                </pic:pic>
              </a:graphicData>
            </a:graphic>
          </wp:inline>
        </w:drawing>
      </w:r>
    </w:p>
    <w:p w14:paraId="4F790297" w14:textId="77777777" w:rsidR="00877C8B" w:rsidRPr="00FA77D8" w:rsidRDefault="00877C8B" w:rsidP="00877C8B">
      <w:pPr>
        <w:pStyle w:val="BodyText1"/>
        <w:rPr>
          <w:rFonts w:asciiTheme="majorBidi" w:hAnsiTheme="majorBidi" w:cstheme="majorBidi"/>
          <w:sz w:val="24"/>
        </w:rPr>
      </w:pPr>
    </w:p>
    <w:p w14:paraId="706539B6" w14:textId="77777777" w:rsidR="00877C8B" w:rsidRPr="00FA77D8" w:rsidRDefault="00877C8B" w:rsidP="00877C8B">
      <w:pPr>
        <w:pStyle w:val="BodyText1"/>
        <w:rPr>
          <w:rFonts w:asciiTheme="majorBidi" w:hAnsiTheme="majorBidi" w:cstheme="majorBidi"/>
          <w:sz w:val="24"/>
        </w:rPr>
      </w:pPr>
    </w:p>
    <w:p w14:paraId="7663F9AB" w14:textId="1482BF46" w:rsidR="00877C8B" w:rsidRPr="001C5A8F" w:rsidRDefault="00D35637" w:rsidP="00877C8B">
      <w:pPr>
        <w:pStyle w:val="Bodytextnoindent"/>
        <w:rPr>
          <w:rFonts w:asciiTheme="majorBidi" w:hAnsiTheme="majorBidi" w:cstheme="majorBidi"/>
          <w:b/>
          <w:bCs/>
          <w:sz w:val="24"/>
        </w:rPr>
      </w:pPr>
      <w:r w:rsidRPr="001C5A8F">
        <w:rPr>
          <w:rFonts w:asciiTheme="majorBidi" w:hAnsiTheme="majorBidi" w:cstheme="majorBidi"/>
          <w:b/>
          <w:bCs/>
          <w:sz w:val="24"/>
        </w:rPr>
        <w:t xml:space="preserve">Appendix </w:t>
      </w:r>
      <w:r w:rsidR="00311704" w:rsidRPr="001C5A8F">
        <w:rPr>
          <w:rFonts w:asciiTheme="majorBidi" w:hAnsiTheme="majorBidi" w:cstheme="majorBidi"/>
          <w:b/>
          <w:bCs/>
          <w:sz w:val="24"/>
        </w:rPr>
        <w:t xml:space="preserve">Figure 6. </w:t>
      </w:r>
      <w:r w:rsidR="00877C8B" w:rsidRPr="001C5A8F">
        <w:rPr>
          <w:rFonts w:asciiTheme="majorBidi" w:hAnsiTheme="majorBidi" w:cstheme="majorBidi"/>
          <w:b/>
          <w:bCs/>
          <w:sz w:val="24"/>
        </w:rPr>
        <w:t>EA 258, A Letter with a Ruling</w:t>
      </w:r>
    </w:p>
    <w:p w14:paraId="746E0D61" w14:textId="77777777" w:rsidR="00877C8B" w:rsidRPr="00FA77D8" w:rsidRDefault="00877C8B" w:rsidP="00877C8B">
      <w:pPr>
        <w:pStyle w:val="Bodytextnoindent"/>
        <w:rPr>
          <w:rFonts w:asciiTheme="majorBidi" w:hAnsiTheme="majorBidi" w:cstheme="majorBidi"/>
          <w:sz w:val="24"/>
        </w:rPr>
      </w:pPr>
      <w:r w:rsidRPr="00FA77D8">
        <w:rPr>
          <w:rFonts w:asciiTheme="majorBidi" w:hAnsiTheme="majorBidi" w:cstheme="majorBidi"/>
          <w:sz w:val="24"/>
        </w:rPr>
        <w:t xml:space="preserve">Image © </w:t>
      </w:r>
      <w:hyperlink r:id="rId19" w:history="1">
        <w:proofErr w:type="spellStart"/>
        <w:r w:rsidRPr="00FA77D8">
          <w:rPr>
            <w:rStyle w:val="Hyperlink"/>
            <w:rFonts w:asciiTheme="majorBidi" w:hAnsiTheme="majorBidi" w:cstheme="majorBidi"/>
            <w:sz w:val="24"/>
          </w:rPr>
          <w:t>Vorderasiatisches</w:t>
        </w:r>
        <w:proofErr w:type="spellEnd"/>
        <w:r w:rsidRPr="00FA77D8">
          <w:rPr>
            <w:rStyle w:val="Hyperlink"/>
            <w:rFonts w:asciiTheme="majorBidi" w:hAnsiTheme="majorBidi" w:cstheme="majorBidi"/>
            <w:sz w:val="24"/>
          </w:rPr>
          <w:t xml:space="preserve"> Museum, Berlin, Germany</w:t>
        </w:r>
      </w:hyperlink>
    </w:p>
    <w:p w14:paraId="772B0406" w14:textId="77777777" w:rsidR="00877C8B" w:rsidRPr="00FA77D8" w:rsidRDefault="00877C8B" w:rsidP="00123D86">
      <w:pPr>
        <w:pStyle w:val="Extract"/>
        <w:rPr>
          <w:rFonts w:asciiTheme="majorBidi" w:hAnsiTheme="majorBidi" w:cstheme="majorBidi"/>
          <w:sz w:val="24"/>
        </w:rPr>
      </w:pPr>
    </w:p>
    <w:p w14:paraId="59AAB75C" w14:textId="6C35E426" w:rsidR="00123D86" w:rsidRPr="00FA77D8" w:rsidRDefault="00123D86" w:rsidP="00B37FA5">
      <w:pPr>
        <w:pStyle w:val="Bodytextnoindent"/>
        <w:rPr>
          <w:rFonts w:asciiTheme="majorBidi" w:hAnsiTheme="majorBidi" w:cstheme="majorBidi"/>
          <w:sz w:val="24"/>
        </w:rPr>
      </w:pPr>
      <w:proofErr w:type="gramStart"/>
      <w:r w:rsidRPr="00FA77D8">
        <w:rPr>
          <w:rFonts w:asciiTheme="majorBidi" w:hAnsiTheme="majorBidi" w:cstheme="majorBidi"/>
          <w:sz w:val="24"/>
        </w:rPr>
        <w:t>All of</w:t>
      </w:r>
      <w:proofErr w:type="gramEnd"/>
      <w:r w:rsidRPr="00FA77D8">
        <w:rPr>
          <w:rFonts w:asciiTheme="majorBidi" w:hAnsiTheme="majorBidi" w:cstheme="majorBidi"/>
          <w:sz w:val="24"/>
        </w:rPr>
        <w:t xml:space="preserve"> these letters follow a similar layout, and all have very short messages</w:t>
      </w:r>
      <w:r w:rsidR="00875FF0">
        <w:rPr>
          <w:rFonts w:asciiTheme="majorBidi" w:hAnsiTheme="majorBidi" w:cstheme="majorBidi"/>
          <w:sz w:val="24"/>
        </w:rPr>
        <w:t xml:space="preserve"> (see appendix figure 7 below)</w:t>
      </w:r>
      <w:r w:rsidRPr="00FA77D8">
        <w:rPr>
          <w:rFonts w:asciiTheme="majorBidi" w:hAnsiTheme="majorBidi" w:cstheme="majorBidi"/>
          <w:sz w:val="24"/>
        </w:rPr>
        <w:t>. They fall into a subgroup of check-in messages that acknowledge a previous order from the pharaoh.</w:t>
      </w:r>
    </w:p>
    <w:p w14:paraId="2DA23CF1" w14:textId="77777777" w:rsidR="00D22926" w:rsidRPr="00FA77D8" w:rsidRDefault="00D22926" w:rsidP="00123D86">
      <w:pPr>
        <w:pStyle w:val="Bodytextnoindent"/>
        <w:rPr>
          <w:rFonts w:asciiTheme="majorBidi" w:hAnsiTheme="majorBidi" w:cstheme="majorBidi"/>
          <w:sz w:val="24"/>
        </w:rPr>
      </w:pPr>
    </w:p>
    <w:p w14:paraId="6B4AD298" w14:textId="77777777" w:rsidR="00D34A2C" w:rsidRPr="00FA77D8" w:rsidRDefault="00D22926" w:rsidP="00D34A2C">
      <w:pPr>
        <w:pStyle w:val="Extract"/>
        <w:ind w:left="0"/>
        <w:rPr>
          <w:rFonts w:asciiTheme="majorBidi" w:hAnsiTheme="majorBidi" w:cstheme="majorBidi"/>
          <w:sz w:val="24"/>
        </w:rPr>
      </w:pPr>
      <w:r w:rsidRPr="00FA77D8">
        <w:rPr>
          <w:rFonts w:asciiTheme="majorBidi" w:hAnsiTheme="majorBidi" w:cstheme="majorBidi"/>
          <w:sz w:val="24"/>
        </w:rPr>
        <w:t xml:space="preserve">Concluding line rulings are the most common form of ruling. Scribes drew a horizontal line across the tablet surface or left a partial line that communicated that the letter had ended. The mark also communicated that the official message had ended, that nothing more could or should be added to the tablet. It is important to note that not all scribes used line rulings. </w:t>
      </w:r>
      <w:r w:rsidR="00D34A2C">
        <w:rPr>
          <w:rFonts w:asciiTheme="majorBidi" w:hAnsiTheme="majorBidi" w:cstheme="majorBidi"/>
          <w:sz w:val="24"/>
        </w:rPr>
        <w:t>(translation by author)</w:t>
      </w:r>
    </w:p>
    <w:p w14:paraId="0A43AA9A" w14:textId="307DF5D9" w:rsidR="00643FA5" w:rsidRDefault="00643FA5" w:rsidP="00B37FA5">
      <w:pPr>
        <w:pStyle w:val="BodyText1"/>
        <w:rPr>
          <w:rFonts w:asciiTheme="majorBidi" w:hAnsiTheme="majorBidi" w:cstheme="majorBidi"/>
          <w:sz w:val="24"/>
        </w:rPr>
      </w:pPr>
    </w:p>
    <w:p w14:paraId="6F3FE377" w14:textId="77777777" w:rsidR="00B37FA5" w:rsidRPr="00FA77D8" w:rsidRDefault="00B37FA5" w:rsidP="00B37FA5">
      <w:pPr>
        <w:pStyle w:val="BodyText1"/>
        <w:rPr>
          <w:rFonts w:asciiTheme="majorBidi" w:hAnsiTheme="majorBidi" w:cstheme="majorBidi"/>
          <w:sz w:val="24"/>
        </w:rPr>
      </w:pPr>
    </w:p>
    <w:p w14:paraId="230BE618" w14:textId="10838471" w:rsidR="00643FA5" w:rsidRPr="00FA77D8" w:rsidRDefault="00643FA5" w:rsidP="00D22926">
      <w:pPr>
        <w:pStyle w:val="BodyText1"/>
        <w:rPr>
          <w:rFonts w:asciiTheme="majorBidi" w:hAnsiTheme="majorBidi" w:cstheme="majorBidi"/>
          <w:sz w:val="24"/>
        </w:rPr>
      </w:pPr>
      <w:r w:rsidRPr="00FA77D8">
        <w:lastRenderedPageBreak/>
        <w:fldChar w:fldCharType="begin"/>
      </w:r>
      <w:r w:rsidRPr="00FA77D8">
        <w:instrText xml:space="preserve"> INCLUDEPICTURE "https://cdli.mpiwg-berlin.mpg.de/dl/tn_photo/P271203.jpg" \* MERGEFORMATINET </w:instrText>
      </w:r>
      <w:r w:rsidRPr="00FA77D8">
        <w:fldChar w:fldCharType="separate"/>
      </w:r>
      <w:r w:rsidRPr="00FA77D8">
        <w:rPr>
          <w:noProof/>
        </w:rPr>
        <w:drawing>
          <wp:inline distT="0" distB="0" distL="0" distR="0" wp14:anchorId="7F99239C" wp14:editId="087237CE">
            <wp:extent cx="2947308" cy="5813659"/>
            <wp:effectExtent l="0" t="0" r="0" b="3175"/>
            <wp:docPr id="695543960" name="Picture 9" descr="Artifact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fact photograp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5204" cy="5829234"/>
                    </a:xfrm>
                    <a:prstGeom prst="rect">
                      <a:avLst/>
                    </a:prstGeom>
                    <a:noFill/>
                    <a:ln>
                      <a:noFill/>
                    </a:ln>
                  </pic:spPr>
                </pic:pic>
              </a:graphicData>
            </a:graphic>
          </wp:inline>
        </w:drawing>
      </w:r>
      <w:r w:rsidRPr="00FA77D8">
        <w:fldChar w:fldCharType="end"/>
      </w:r>
    </w:p>
    <w:p w14:paraId="34608279" w14:textId="77777777" w:rsidR="00875FF0" w:rsidRDefault="00875FF0" w:rsidP="009F3C40">
      <w:pPr>
        <w:pStyle w:val="BodyText1"/>
        <w:rPr>
          <w:rFonts w:asciiTheme="majorBidi" w:hAnsiTheme="majorBidi" w:cstheme="majorBidi"/>
          <w:sz w:val="24"/>
        </w:rPr>
      </w:pPr>
    </w:p>
    <w:p w14:paraId="0587FDBB" w14:textId="3AB45CFF" w:rsidR="009F3C40" w:rsidRPr="001C5A8F" w:rsidRDefault="00875FF0" w:rsidP="009F3C40">
      <w:pPr>
        <w:pStyle w:val="BodyText1"/>
        <w:rPr>
          <w:rFonts w:asciiTheme="majorBidi" w:hAnsiTheme="majorBidi" w:cstheme="majorBidi"/>
          <w:b/>
          <w:bCs/>
          <w:sz w:val="24"/>
        </w:rPr>
      </w:pPr>
      <w:r w:rsidRPr="001C5A8F">
        <w:rPr>
          <w:rFonts w:asciiTheme="majorBidi" w:hAnsiTheme="majorBidi" w:cstheme="majorBidi"/>
          <w:b/>
          <w:bCs/>
          <w:sz w:val="24"/>
        </w:rPr>
        <w:t xml:space="preserve">Appendix Figure 7. </w:t>
      </w:r>
      <w:r w:rsidR="009F3C40" w:rsidRPr="001C5A8F">
        <w:rPr>
          <w:rFonts w:asciiTheme="majorBidi" w:hAnsiTheme="majorBidi" w:cstheme="majorBidi"/>
          <w:b/>
          <w:bCs/>
          <w:sz w:val="24"/>
        </w:rPr>
        <w:t xml:space="preserve">EA 221, A Letter with a Concluding Ruling </w:t>
      </w:r>
    </w:p>
    <w:p w14:paraId="6B22E853" w14:textId="77777777" w:rsidR="009F3C40" w:rsidRPr="00FA77D8" w:rsidRDefault="009F3C40" w:rsidP="009F3C40">
      <w:pPr>
        <w:pStyle w:val="BodyText1"/>
        <w:rPr>
          <w:rFonts w:asciiTheme="majorBidi" w:hAnsiTheme="majorBidi" w:cstheme="majorBidi"/>
          <w:sz w:val="24"/>
        </w:rPr>
      </w:pPr>
    </w:p>
    <w:p w14:paraId="63D3F287" w14:textId="77777777" w:rsidR="009F3C40" w:rsidRPr="00FA77D8" w:rsidRDefault="009F3C40" w:rsidP="009F3C40">
      <w:pPr>
        <w:pStyle w:val="Bodytextnoindent"/>
        <w:rPr>
          <w:rFonts w:asciiTheme="majorBidi" w:hAnsiTheme="majorBidi" w:cstheme="majorBidi"/>
          <w:sz w:val="24"/>
        </w:rPr>
      </w:pPr>
      <w:r w:rsidRPr="00FA77D8">
        <w:rPr>
          <w:rFonts w:asciiTheme="majorBidi" w:hAnsiTheme="majorBidi" w:cstheme="majorBidi"/>
          <w:sz w:val="24"/>
        </w:rPr>
        <w:t xml:space="preserve">Image © </w:t>
      </w:r>
      <w:hyperlink r:id="rId21" w:history="1">
        <w:proofErr w:type="spellStart"/>
        <w:r w:rsidRPr="00FA77D8">
          <w:rPr>
            <w:rStyle w:val="Hyperlink"/>
            <w:rFonts w:asciiTheme="majorBidi" w:hAnsiTheme="majorBidi" w:cstheme="majorBidi"/>
            <w:sz w:val="24"/>
          </w:rPr>
          <w:t>Vorderasiatisches</w:t>
        </w:r>
        <w:proofErr w:type="spellEnd"/>
        <w:r w:rsidRPr="00FA77D8">
          <w:rPr>
            <w:rStyle w:val="Hyperlink"/>
            <w:rFonts w:asciiTheme="majorBidi" w:hAnsiTheme="majorBidi" w:cstheme="majorBidi"/>
            <w:sz w:val="24"/>
          </w:rPr>
          <w:t xml:space="preserve"> Museum, Berlin, Germany</w:t>
        </w:r>
      </w:hyperlink>
    </w:p>
    <w:p w14:paraId="32D9AD23" w14:textId="77777777" w:rsidR="009F3C40" w:rsidRPr="00FA77D8" w:rsidRDefault="009F3C40" w:rsidP="009F3C40">
      <w:pPr>
        <w:pStyle w:val="BodyText1"/>
        <w:rPr>
          <w:rFonts w:asciiTheme="majorBidi" w:hAnsiTheme="majorBidi" w:cstheme="majorBidi"/>
          <w:sz w:val="24"/>
        </w:rPr>
      </w:pPr>
    </w:p>
    <w:p w14:paraId="1B1514DA" w14:textId="77777777" w:rsidR="00D22926" w:rsidRPr="00FA77D8" w:rsidRDefault="00D22926" w:rsidP="00123D86">
      <w:pPr>
        <w:pStyle w:val="Bodytextnoindent"/>
        <w:rPr>
          <w:rFonts w:asciiTheme="majorBidi" w:hAnsiTheme="majorBidi" w:cstheme="majorBidi"/>
          <w:sz w:val="24"/>
        </w:rPr>
      </w:pPr>
    </w:p>
    <w:p w14:paraId="6B4D5D92" w14:textId="62D711FB" w:rsidR="00D34A2C" w:rsidRPr="00FA77D8" w:rsidRDefault="00123D86" w:rsidP="00D34A2C">
      <w:pPr>
        <w:pStyle w:val="Extract"/>
        <w:ind w:left="0"/>
        <w:rPr>
          <w:rFonts w:asciiTheme="majorBidi" w:hAnsiTheme="majorBidi" w:cstheme="majorBidi"/>
          <w:sz w:val="24"/>
        </w:rPr>
      </w:pPr>
      <w:r w:rsidRPr="00FA77D8">
        <w:rPr>
          <w:rFonts w:asciiTheme="majorBidi" w:hAnsiTheme="majorBidi" w:cstheme="majorBidi"/>
          <w:sz w:val="24"/>
        </w:rPr>
        <w:t xml:space="preserve">A different scribe writing in this general region uses scribal marks differently. This writer wrote two letters at Tell Yokneam for a different ruler, </w:t>
      </w:r>
      <w:proofErr w:type="spellStart"/>
      <w:r w:rsidRPr="00FA77D8">
        <w:rPr>
          <w:rFonts w:asciiTheme="majorBidi" w:hAnsiTheme="majorBidi" w:cstheme="majorBidi"/>
          <w:sz w:val="24"/>
        </w:rPr>
        <w:t>Yiqdasu</w:t>
      </w:r>
      <w:proofErr w:type="spellEnd"/>
      <w:r w:rsidRPr="00FA77D8">
        <w:rPr>
          <w:rFonts w:asciiTheme="majorBidi" w:hAnsiTheme="majorBidi" w:cstheme="majorBidi"/>
          <w:sz w:val="24"/>
        </w:rPr>
        <w:t xml:space="preserve"> (EA 221 and 222). They also wrote for a ruler identified as </w:t>
      </w:r>
      <w:proofErr w:type="spellStart"/>
      <w:r w:rsidRPr="00FA77D8">
        <w:rPr>
          <w:rFonts w:asciiTheme="majorBidi" w:hAnsiTheme="majorBidi" w:cstheme="majorBidi"/>
          <w:sz w:val="24"/>
        </w:rPr>
        <w:t>Endaruta</w:t>
      </w:r>
      <w:proofErr w:type="spellEnd"/>
      <w:r w:rsidRPr="00FA77D8">
        <w:rPr>
          <w:rFonts w:asciiTheme="majorBidi" w:hAnsiTheme="majorBidi" w:cstheme="majorBidi"/>
          <w:sz w:val="24"/>
        </w:rPr>
        <w:t xml:space="preserve"> from the site of </w:t>
      </w:r>
      <w:proofErr w:type="spellStart"/>
      <w:r w:rsidRPr="00FA77D8">
        <w:rPr>
          <w:rFonts w:asciiTheme="majorBidi" w:hAnsiTheme="majorBidi" w:cstheme="majorBidi"/>
          <w:sz w:val="24"/>
        </w:rPr>
        <w:t>Akšapa</w:t>
      </w:r>
      <w:proofErr w:type="spellEnd"/>
      <w:r w:rsidRPr="00FA77D8">
        <w:rPr>
          <w:rFonts w:asciiTheme="majorBidi" w:hAnsiTheme="majorBidi" w:cstheme="majorBidi"/>
          <w:sz w:val="24"/>
        </w:rPr>
        <w:t>. Scribal marks are used slightly differently in these letters. Rulings separate the introduction from the letter body in EA 221 and 223, but not in EA 222. This scribe also used rulings at the end of the letters (EA 221, 222, and 223).</w:t>
      </w:r>
      <w:r w:rsidR="00D34A2C" w:rsidRPr="00D34A2C">
        <w:rPr>
          <w:rFonts w:asciiTheme="majorBidi" w:hAnsiTheme="majorBidi" w:cstheme="majorBidi"/>
          <w:sz w:val="24"/>
        </w:rPr>
        <w:t xml:space="preserve"> </w:t>
      </w:r>
      <w:r w:rsidR="00D34A2C">
        <w:rPr>
          <w:rFonts w:asciiTheme="majorBidi" w:hAnsiTheme="majorBidi" w:cstheme="majorBidi"/>
          <w:sz w:val="24"/>
        </w:rPr>
        <w:t>(translation by author)</w:t>
      </w:r>
    </w:p>
    <w:p w14:paraId="054931F9" w14:textId="120B9EC8" w:rsidR="00123D86" w:rsidRPr="00FA77D8" w:rsidRDefault="00123D86" w:rsidP="00123D86">
      <w:pPr>
        <w:pStyle w:val="BodyText1"/>
        <w:rPr>
          <w:rFonts w:asciiTheme="majorBidi" w:hAnsiTheme="majorBidi" w:cstheme="majorBidi"/>
          <w:sz w:val="24"/>
        </w:rPr>
      </w:pPr>
    </w:p>
    <w:p w14:paraId="24E88FBA" w14:textId="77777777" w:rsidR="00123D86" w:rsidRPr="00FA77D8" w:rsidRDefault="00123D86" w:rsidP="00123D86">
      <w:pPr>
        <w:tabs>
          <w:tab w:val="left" w:pos="3583"/>
        </w:tabs>
        <w:ind w:left="720"/>
        <w:rPr>
          <w:rFonts w:asciiTheme="majorBidi" w:hAnsiTheme="majorBidi" w:cstheme="majorBidi"/>
        </w:rPr>
      </w:pPr>
    </w:p>
    <w:p w14:paraId="3542F990" w14:textId="07A0A614" w:rsidR="00D22926" w:rsidRPr="00FA77D8" w:rsidRDefault="00D22926" w:rsidP="00D22926">
      <w:pPr>
        <w:tabs>
          <w:tab w:val="left" w:pos="3583"/>
        </w:tabs>
        <w:rPr>
          <w:rFonts w:asciiTheme="majorBidi" w:hAnsiTheme="majorBidi" w:cstheme="majorBidi"/>
        </w:rPr>
      </w:pPr>
      <w:r w:rsidRPr="00FA77D8">
        <w:rPr>
          <w:rFonts w:asciiTheme="majorBidi" w:hAnsiTheme="majorBidi" w:cstheme="majorBidi"/>
        </w:rPr>
        <w:t xml:space="preserve">A. 28 Wedge Marks in the Canaanite Letters </w:t>
      </w:r>
    </w:p>
    <w:p w14:paraId="69DEE96C" w14:textId="77777777" w:rsidR="00123D86" w:rsidRPr="00FA77D8" w:rsidRDefault="00123D86" w:rsidP="00D22926">
      <w:pPr>
        <w:tabs>
          <w:tab w:val="left" w:pos="3583"/>
        </w:tabs>
        <w:rPr>
          <w:rFonts w:asciiTheme="majorBidi" w:hAnsiTheme="majorBidi" w:cstheme="majorBidi"/>
        </w:rPr>
      </w:pPr>
    </w:p>
    <w:p w14:paraId="27ADD56A" w14:textId="77777777" w:rsidR="00123D86" w:rsidRPr="00FA77D8" w:rsidRDefault="00123D86" w:rsidP="00123D86">
      <w:pPr>
        <w:pStyle w:val="Bodytextnoindent"/>
        <w:rPr>
          <w:rFonts w:asciiTheme="majorBidi" w:hAnsiTheme="majorBidi" w:cstheme="majorBidi"/>
          <w:sz w:val="24"/>
        </w:rPr>
      </w:pPr>
      <w:r w:rsidRPr="00FA77D8">
        <w:rPr>
          <w:rFonts w:asciiTheme="majorBidi" w:hAnsiTheme="majorBidi" w:cstheme="majorBidi"/>
          <w:sz w:val="24"/>
        </w:rPr>
        <w:t>We will look at several examples of how the scribal wedge mark is used.</w:t>
      </w:r>
    </w:p>
    <w:p w14:paraId="52E0FCAD" w14:textId="77777777" w:rsidR="00123D86" w:rsidRPr="00FA77D8" w:rsidRDefault="00123D86" w:rsidP="00123D86">
      <w:pPr>
        <w:pStyle w:val="Bodytextnoindent"/>
        <w:rPr>
          <w:rFonts w:asciiTheme="majorBidi" w:hAnsiTheme="majorBidi" w:cstheme="majorBidi"/>
          <w:sz w:val="24"/>
        </w:rPr>
      </w:pPr>
    </w:p>
    <w:p w14:paraId="1C4A6964" w14:textId="45ABC363" w:rsidR="00123D86" w:rsidRPr="00FA77D8" w:rsidRDefault="00123D86" w:rsidP="00123D86">
      <w:pPr>
        <w:pStyle w:val="BodyText1"/>
        <w:rPr>
          <w:rFonts w:asciiTheme="majorBidi" w:hAnsiTheme="majorBidi" w:cstheme="majorBidi"/>
          <w:sz w:val="24"/>
          <w:lang w:eastAsia="ja-JP"/>
        </w:rPr>
      </w:pPr>
      <w:r w:rsidRPr="00FA77D8">
        <w:rPr>
          <w:rFonts w:asciiTheme="majorBidi" w:hAnsiTheme="majorBidi" w:cstheme="majorBidi"/>
          <w:sz w:val="24"/>
          <w:lang w:eastAsia="ja-JP"/>
        </w:rPr>
        <w:t xml:space="preserve">In certain cases, glosses are used </w:t>
      </w:r>
      <w:r w:rsidR="00221B0F">
        <w:rPr>
          <w:rFonts w:asciiTheme="majorBidi" w:hAnsiTheme="majorBidi" w:cstheme="majorBidi"/>
          <w:sz w:val="24"/>
          <w:lang w:eastAsia="ja-JP"/>
        </w:rPr>
        <w:t xml:space="preserve">to </w:t>
      </w:r>
      <w:r w:rsidRPr="00FA77D8">
        <w:rPr>
          <w:rFonts w:asciiTheme="majorBidi" w:hAnsiTheme="majorBidi" w:cstheme="majorBidi"/>
          <w:sz w:val="24"/>
          <w:lang w:eastAsia="ja-JP"/>
        </w:rPr>
        <w:t xml:space="preserve">indicate a specific technical term or class of object or thing. For </w:t>
      </w:r>
      <w:proofErr w:type="gramStart"/>
      <w:r w:rsidRPr="00FA77D8">
        <w:rPr>
          <w:rFonts w:asciiTheme="majorBidi" w:hAnsiTheme="majorBidi" w:cstheme="majorBidi"/>
          <w:sz w:val="24"/>
          <w:lang w:eastAsia="ja-JP"/>
        </w:rPr>
        <w:t>example</w:t>
      </w:r>
      <w:proofErr w:type="gramEnd"/>
      <w:r w:rsidRPr="00FA77D8">
        <w:rPr>
          <w:rFonts w:asciiTheme="majorBidi" w:hAnsiTheme="majorBidi" w:cstheme="majorBidi"/>
          <w:sz w:val="24"/>
          <w:lang w:eastAsia="ja-JP"/>
        </w:rPr>
        <w:t xml:space="preserve"> the logogram </w:t>
      </w:r>
      <w:r w:rsidRPr="00FA77D8">
        <w:rPr>
          <w:rFonts w:asciiTheme="majorBidi" w:hAnsiTheme="majorBidi" w:cstheme="majorBidi"/>
          <w:sz w:val="24"/>
          <w:vertAlign w:val="superscript"/>
          <w:lang w:eastAsia="ja-JP"/>
        </w:rPr>
        <w:t>LÚ</w:t>
      </w:r>
      <w:r w:rsidRPr="00FA77D8">
        <w:rPr>
          <w:rFonts w:asciiTheme="majorBidi" w:hAnsiTheme="majorBidi" w:cstheme="majorBidi"/>
          <w:sz w:val="24"/>
          <w:lang w:eastAsia="ja-JP"/>
        </w:rPr>
        <w:t xml:space="preserve">MAŠKIM, which has the general meaning of “commissioner” in Akkadian, is glossed in several different ways in the </w:t>
      </w:r>
      <w:proofErr w:type="spellStart"/>
      <w:r w:rsidRPr="00FA77D8">
        <w:rPr>
          <w:rFonts w:asciiTheme="majorBidi" w:hAnsiTheme="majorBidi" w:cstheme="majorBidi"/>
          <w:sz w:val="24"/>
          <w:lang w:eastAsia="ja-JP"/>
        </w:rPr>
        <w:t>Byblian</w:t>
      </w:r>
      <w:proofErr w:type="spellEnd"/>
      <w:r w:rsidRPr="00FA77D8">
        <w:rPr>
          <w:rFonts w:asciiTheme="majorBidi" w:hAnsiTheme="majorBidi" w:cstheme="majorBidi"/>
          <w:sz w:val="24"/>
          <w:lang w:eastAsia="ja-JP"/>
        </w:rPr>
        <w:t xml:space="preserve"> Amarna letters</w:t>
      </w:r>
      <w:r w:rsidR="00221B0F">
        <w:rPr>
          <w:rFonts w:asciiTheme="majorBidi" w:hAnsiTheme="majorBidi" w:cstheme="majorBidi"/>
          <w:sz w:val="24"/>
          <w:lang w:eastAsia="ja-JP"/>
        </w:rPr>
        <w:t xml:space="preserve">. </w:t>
      </w:r>
    </w:p>
    <w:p w14:paraId="6DB9F46C" w14:textId="77777777" w:rsidR="00123D86" w:rsidRPr="00FA77D8" w:rsidRDefault="00123D86" w:rsidP="00123D86">
      <w:pPr>
        <w:pStyle w:val="Extract"/>
        <w:rPr>
          <w:rFonts w:asciiTheme="majorBidi" w:hAnsiTheme="majorBidi" w:cstheme="majorBidi"/>
          <w:sz w:val="24"/>
        </w:rPr>
      </w:pPr>
    </w:p>
    <w:p w14:paraId="11E2BDEF" w14:textId="77777777" w:rsidR="00123D86" w:rsidRPr="00FA77D8" w:rsidRDefault="00123D86" w:rsidP="00123D86">
      <w:pPr>
        <w:pStyle w:val="Extract"/>
        <w:rPr>
          <w:rFonts w:asciiTheme="majorBidi" w:hAnsiTheme="majorBidi" w:cstheme="majorBidi"/>
          <w:sz w:val="24"/>
          <w:lang w:eastAsia="ja-JP"/>
        </w:rPr>
      </w:pPr>
      <w:r w:rsidRPr="00FA77D8">
        <w:rPr>
          <w:rFonts w:asciiTheme="majorBidi" w:hAnsiTheme="majorBidi" w:cstheme="majorBidi"/>
          <w:sz w:val="24"/>
          <w:lang w:eastAsia="ja-JP"/>
        </w:rPr>
        <w:t xml:space="preserve">EA 131:21 </w:t>
      </w:r>
      <w:proofErr w:type="gramStart"/>
      <w:r w:rsidRPr="00FA77D8">
        <w:rPr>
          <w:rFonts w:asciiTheme="majorBidi" w:hAnsiTheme="majorBidi" w:cstheme="majorBidi"/>
          <w:sz w:val="24"/>
          <w:vertAlign w:val="superscript"/>
          <w:lang w:eastAsia="ja-JP"/>
        </w:rPr>
        <w:t>LÚ.MEŠ</w:t>
      </w:r>
      <w:r w:rsidRPr="00FA77D8">
        <w:rPr>
          <w:rFonts w:asciiTheme="majorBidi" w:hAnsiTheme="majorBidi" w:cstheme="majorBidi"/>
          <w:sz w:val="24"/>
          <w:lang w:eastAsia="ja-JP"/>
        </w:rPr>
        <w:t>MAŠKIM</w:t>
      </w:r>
      <w:proofErr w:type="gramEnd"/>
      <w:r w:rsidRPr="00FA77D8">
        <w:rPr>
          <w:rFonts w:asciiTheme="majorBidi" w:hAnsiTheme="majorBidi" w:cstheme="majorBidi"/>
          <w:sz w:val="24"/>
          <w:lang w:eastAsia="ja-JP"/>
        </w:rPr>
        <w:t xml:space="preserve">: </w:t>
      </w:r>
      <w:r w:rsidRPr="00FA77D8">
        <w:rPr>
          <w:rFonts w:asciiTheme="majorBidi" w:hAnsiTheme="majorBidi" w:cstheme="majorBidi"/>
          <w:i/>
          <w:iCs/>
          <w:sz w:val="24"/>
          <w:lang w:eastAsia="ja-JP"/>
        </w:rPr>
        <w:t>ma-</w:t>
      </w:r>
      <w:proofErr w:type="spellStart"/>
      <w:r w:rsidRPr="00FA77D8">
        <w:rPr>
          <w:rFonts w:asciiTheme="majorBidi" w:hAnsiTheme="majorBidi" w:cstheme="majorBidi"/>
          <w:i/>
          <w:iCs/>
          <w:sz w:val="24"/>
          <w:lang w:eastAsia="ja-JP"/>
        </w:rPr>
        <w:t>lik</w:t>
      </w:r>
      <w:r w:rsidRPr="00FA77D8">
        <w:rPr>
          <w:rFonts w:asciiTheme="majorBidi" w:hAnsiTheme="majorBidi" w:cstheme="majorBidi"/>
          <w:sz w:val="24"/>
          <w:vertAlign w:val="superscript"/>
          <w:lang w:eastAsia="ja-JP"/>
        </w:rPr>
        <w:t>MEŠ</w:t>
      </w:r>
      <w:proofErr w:type="spellEnd"/>
      <w:r w:rsidRPr="00FA77D8">
        <w:rPr>
          <w:rFonts w:asciiTheme="majorBidi" w:hAnsiTheme="majorBidi" w:cstheme="majorBidi"/>
          <w:sz w:val="24"/>
          <w:vertAlign w:val="superscript"/>
          <w:lang w:eastAsia="ja-JP"/>
        </w:rPr>
        <w:t xml:space="preserve"> </w:t>
      </w:r>
    </w:p>
    <w:p w14:paraId="429D467A" w14:textId="77777777" w:rsidR="00123D86" w:rsidRPr="00FA77D8" w:rsidRDefault="00123D86" w:rsidP="00123D86">
      <w:pPr>
        <w:pStyle w:val="Extract"/>
        <w:rPr>
          <w:rFonts w:asciiTheme="majorBidi" w:hAnsiTheme="majorBidi" w:cstheme="majorBidi"/>
          <w:sz w:val="24"/>
          <w:lang w:eastAsia="ja-JP"/>
        </w:rPr>
      </w:pPr>
      <w:r w:rsidRPr="00FA77D8">
        <w:rPr>
          <w:rFonts w:asciiTheme="majorBidi" w:hAnsiTheme="majorBidi" w:cstheme="majorBidi"/>
          <w:sz w:val="24"/>
          <w:lang w:eastAsia="ja-JP"/>
        </w:rPr>
        <w:t xml:space="preserve">EA 262:69 </w:t>
      </w:r>
      <w:r w:rsidRPr="00FA77D8">
        <w:rPr>
          <w:rFonts w:asciiTheme="majorBidi" w:hAnsiTheme="majorBidi" w:cstheme="majorBidi"/>
          <w:sz w:val="24"/>
          <w:vertAlign w:val="superscript"/>
          <w:lang w:eastAsia="ja-JP"/>
        </w:rPr>
        <w:t>LÚ</w:t>
      </w:r>
      <w:r w:rsidRPr="00FA77D8">
        <w:rPr>
          <w:rFonts w:asciiTheme="majorBidi" w:hAnsiTheme="majorBidi" w:cstheme="majorBidi"/>
          <w:sz w:val="24"/>
          <w:lang w:eastAsia="ja-JP"/>
        </w:rPr>
        <w:t xml:space="preserve">MAŠKIM: </w:t>
      </w:r>
      <w:proofErr w:type="spellStart"/>
      <w:r w:rsidRPr="00FA77D8">
        <w:rPr>
          <w:rFonts w:asciiTheme="majorBidi" w:hAnsiTheme="majorBidi" w:cstheme="majorBidi"/>
          <w:i/>
          <w:iCs/>
          <w:sz w:val="24"/>
          <w:lang w:eastAsia="ja-JP"/>
        </w:rPr>
        <w:t>sú</w:t>
      </w:r>
      <w:proofErr w:type="spellEnd"/>
      <w:r w:rsidRPr="00FA77D8">
        <w:rPr>
          <w:rFonts w:asciiTheme="majorBidi" w:hAnsiTheme="majorBidi" w:cstheme="majorBidi"/>
          <w:i/>
          <w:iCs/>
          <w:sz w:val="24"/>
          <w:lang w:eastAsia="ja-JP"/>
        </w:rPr>
        <w:t>-ki-</w:t>
      </w:r>
      <w:proofErr w:type="spellStart"/>
      <w:r w:rsidRPr="00FA77D8">
        <w:rPr>
          <w:rFonts w:asciiTheme="majorBidi" w:hAnsiTheme="majorBidi" w:cstheme="majorBidi"/>
          <w:i/>
          <w:iCs/>
          <w:sz w:val="24"/>
          <w:lang w:eastAsia="ja-JP"/>
        </w:rPr>
        <w:t>na</w:t>
      </w:r>
      <w:proofErr w:type="spellEnd"/>
      <w:r w:rsidRPr="00FA77D8">
        <w:rPr>
          <w:rFonts w:asciiTheme="majorBidi" w:hAnsiTheme="majorBidi" w:cstheme="majorBidi"/>
          <w:sz w:val="24"/>
          <w:lang w:eastAsia="ja-JP"/>
        </w:rPr>
        <w:t xml:space="preserve"> </w:t>
      </w:r>
    </w:p>
    <w:p w14:paraId="26A58931" w14:textId="77777777" w:rsidR="00123D86" w:rsidRPr="00FA77D8" w:rsidRDefault="00123D86" w:rsidP="00123D86">
      <w:pPr>
        <w:pStyle w:val="Extract"/>
        <w:rPr>
          <w:rFonts w:asciiTheme="majorBidi" w:hAnsiTheme="majorBidi" w:cstheme="majorBidi"/>
          <w:i/>
          <w:iCs/>
          <w:sz w:val="24"/>
          <w:lang w:eastAsia="ja-JP"/>
        </w:rPr>
      </w:pPr>
      <w:r w:rsidRPr="00FA77D8">
        <w:rPr>
          <w:rFonts w:asciiTheme="majorBidi" w:hAnsiTheme="majorBidi" w:cstheme="majorBidi"/>
          <w:sz w:val="24"/>
          <w:lang w:eastAsia="ja-JP"/>
        </w:rPr>
        <w:t xml:space="preserve">EA 256:9 </w:t>
      </w:r>
      <w:proofErr w:type="spellStart"/>
      <w:proofErr w:type="gramStart"/>
      <w:r w:rsidRPr="00FA77D8">
        <w:rPr>
          <w:rFonts w:asciiTheme="majorBidi" w:hAnsiTheme="majorBidi" w:cstheme="majorBidi"/>
          <w:sz w:val="24"/>
          <w:vertAlign w:val="superscript"/>
          <w:lang w:eastAsia="ja-JP"/>
        </w:rPr>
        <w:t>LÚ.MEš</w:t>
      </w:r>
      <w:r w:rsidRPr="00FA77D8">
        <w:rPr>
          <w:rFonts w:asciiTheme="majorBidi" w:hAnsiTheme="majorBidi" w:cstheme="majorBidi"/>
          <w:i/>
          <w:iCs/>
          <w:sz w:val="24"/>
          <w:lang w:eastAsia="ja-JP"/>
        </w:rPr>
        <w:t>ra</w:t>
      </w:r>
      <w:proofErr w:type="spellEnd"/>
      <w:proofErr w:type="gramEnd"/>
      <w:r w:rsidRPr="00FA77D8">
        <w:rPr>
          <w:rFonts w:asciiTheme="majorBidi" w:hAnsiTheme="majorBidi" w:cstheme="majorBidi"/>
          <w:i/>
          <w:iCs/>
          <w:sz w:val="24"/>
          <w:lang w:eastAsia="ja-JP"/>
        </w:rPr>
        <w:t>-bi-</w:t>
      </w:r>
      <w:proofErr w:type="spellStart"/>
      <w:proofErr w:type="gramStart"/>
      <w:r w:rsidRPr="00FA77D8">
        <w:rPr>
          <w:rFonts w:asciiTheme="majorBidi" w:hAnsiTheme="majorBidi" w:cstheme="majorBidi"/>
          <w:i/>
          <w:iCs/>
          <w:sz w:val="24"/>
          <w:lang w:eastAsia="ja-JP"/>
        </w:rPr>
        <w:t>ṣí</w:t>
      </w:r>
      <w:proofErr w:type="spellEnd"/>
      <w:r w:rsidRPr="00FA77D8">
        <w:rPr>
          <w:rFonts w:asciiTheme="majorBidi" w:hAnsiTheme="majorBidi" w:cstheme="majorBidi"/>
          <w:i/>
          <w:iCs/>
          <w:sz w:val="24"/>
          <w:lang w:eastAsia="ja-JP"/>
        </w:rPr>
        <w:t xml:space="preserve"> </w:t>
      </w:r>
      <w:r w:rsidRPr="00FA77D8">
        <w:rPr>
          <w:rFonts w:asciiTheme="majorBidi" w:hAnsiTheme="majorBidi" w:cstheme="majorBidi"/>
          <w:sz w:val="24"/>
          <w:lang w:eastAsia="ja-JP"/>
        </w:rPr>
        <w:t>:</w:t>
      </w:r>
      <w:proofErr w:type="spellStart"/>
      <w:r w:rsidRPr="00FA77D8">
        <w:rPr>
          <w:rFonts w:asciiTheme="majorBidi" w:hAnsiTheme="majorBidi" w:cstheme="majorBidi"/>
          <w:i/>
          <w:iCs/>
          <w:sz w:val="24"/>
          <w:lang w:eastAsia="ja-JP"/>
        </w:rPr>
        <w:t>sú</w:t>
      </w:r>
      <w:proofErr w:type="spellEnd"/>
      <w:proofErr w:type="gramEnd"/>
      <w:r w:rsidRPr="00FA77D8">
        <w:rPr>
          <w:rFonts w:asciiTheme="majorBidi" w:hAnsiTheme="majorBidi" w:cstheme="majorBidi"/>
          <w:i/>
          <w:iCs/>
          <w:sz w:val="24"/>
          <w:lang w:eastAsia="ja-JP"/>
        </w:rPr>
        <w:t>-ki-</w:t>
      </w:r>
      <w:proofErr w:type="spellStart"/>
      <w:r w:rsidRPr="00FA77D8">
        <w:rPr>
          <w:rFonts w:asciiTheme="majorBidi" w:hAnsiTheme="majorBidi" w:cstheme="majorBidi"/>
          <w:i/>
          <w:iCs/>
          <w:sz w:val="24"/>
          <w:lang w:eastAsia="ja-JP"/>
        </w:rPr>
        <w:t>ni</w:t>
      </w:r>
      <w:proofErr w:type="spellEnd"/>
      <w:r w:rsidRPr="00FA77D8">
        <w:rPr>
          <w:rFonts w:asciiTheme="majorBidi" w:hAnsiTheme="majorBidi" w:cstheme="majorBidi"/>
          <w:i/>
          <w:iCs/>
          <w:sz w:val="24"/>
          <w:lang w:eastAsia="ja-JP"/>
        </w:rPr>
        <w:t xml:space="preserve"> </w:t>
      </w:r>
    </w:p>
    <w:p w14:paraId="378CF298" w14:textId="77777777" w:rsidR="00123D86" w:rsidRPr="00FA77D8" w:rsidRDefault="00123D86" w:rsidP="00123D86">
      <w:pPr>
        <w:pStyle w:val="Extract"/>
        <w:rPr>
          <w:rFonts w:asciiTheme="majorBidi" w:hAnsiTheme="majorBidi" w:cstheme="majorBidi"/>
          <w:sz w:val="24"/>
          <w:lang w:eastAsia="ja-JP"/>
        </w:rPr>
      </w:pPr>
      <w:r w:rsidRPr="00FA77D8">
        <w:rPr>
          <w:rFonts w:asciiTheme="majorBidi" w:hAnsiTheme="majorBidi" w:cstheme="majorBidi"/>
          <w:sz w:val="24"/>
          <w:lang w:eastAsia="ja-JP"/>
        </w:rPr>
        <w:t xml:space="preserve">EA 321:15 </w:t>
      </w:r>
      <w:r w:rsidRPr="00FA77D8">
        <w:rPr>
          <w:rFonts w:asciiTheme="majorBidi" w:hAnsiTheme="majorBidi" w:cstheme="majorBidi"/>
          <w:sz w:val="24"/>
          <w:vertAlign w:val="superscript"/>
          <w:lang w:eastAsia="ja-JP"/>
        </w:rPr>
        <w:t>LÚ</w:t>
      </w:r>
      <w:r w:rsidRPr="00FA77D8">
        <w:rPr>
          <w:rFonts w:asciiTheme="majorBidi" w:hAnsiTheme="majorBidi" w:cstheme="majorBidi"/>
          <w:sz w:val="24"/>
          <w:lang w:eastAsia="ja-JP"/>
        </w:rPr>
        <w:t xml:space="preserve">MAŠKIM: </w:t>
      </w:r>
      <w:proofErr w:type="spellStart"/>
      <w:r w:rsidRPr="00FA77D8">
        <w:rPr>
          <w:rFonts w:asciiTheme="majorBidi" w:hAnsiTheme="majorBidi" w:cstheme="majorBidi"/>
          <w:sz w:val="24"/>
          <w:vertAlign w:val="superscript"/>
          <w:lang w:eastAsia="ja-JP"/>
        </w:rPr>
        <w:t>LÚ</w:t>
      </w:r>
      <w:r w:rsidRPr="00FA77D8">
        <w:rPr>
          <w:rFonts w:asciiTheme="majorBidi" w:hAnsiTheme="majorBidi" w:cstheme="majorBidi"/>
          <w:i/>
          <w:iCs/>
          <w:sz w:val="24"/>
          <w:lang w:eastAsia="ja-JP"/>
        </w:rPr>
        <w:t>ra</w:t>
      </w:r>
      <w:proofErr w:type="spellEnd"/>
      <w:r w:rsidRPr="00FA77D8">
        <w:rPr>
          <w:rFonts w:asciiTheme="majorBidi" w:hAnsiTheme="majorBidi" w:cstheme="majorBidi"/>
          <w:i/>
          <w:iCs/>
          <w:sz w:val="24"/>
          <w:lang w:eastAsia="ja-JP"/>
        </w:rPr>
        <w:t>-bi-</w:t>
      </w:r>
      <w:proofErr w:type="spellStart"/>
      <w:r w:rsidRPr="00FA77D8">
        <w:rPr>
          <w:rFonts w:asciiTheme="majorBidi" w:hAnsiTheme="majorBidi" w:cstheme="majorBidi"/>
          <w:i/>
          <w:iCs/>
          <w:sz w:val="24"/>
          <w:lang w:eastAsia="ja-JP"/>
        </w:rPr>
        <w:t>ṣí</w:t>
      </w:r>
      <w:proofErr w:type="spellEnd"/>
      <w:r w:rsidRPr="00FA77D8">
        <w:rPr>
          <w:rFonts w:asciiTheme="majorBidi" w:hAnsiTheme="majorBidi" w:cstheme="majorBidi"/>
          <w:i/>
          <w:iCs/>
          <w:sz w:val="24"/>
          <w:lang w:eastAsia="ja-JP"/>
        </w:rPr>
        <w:t xml:space="preserve"> </w:t>
      </w:r>
      <w:r w:rsidRPr="00FA77D8">
        <w:rPr>
          <w:rFonts w:asciiTheme="majorBidi" w:hAnsiTheme="majorBidi" w:cstheme="majorBidi"/>
          <w:sz w:val="24"/>
          <w:lang w:eastAsia="ja-JP"/>
        </w:rPr>
        <w:t>(</w:t>
      </w:r>
      <w:proofErr w:type="spellStart"/>
      <w:r w:rsidRPr="00FA77D8">
        <w:rPr>
          <w:rFonts w:asciiTheme="majorBidi" w:hAnsiTheme="majorBidi" w:cstheme="majorBidi"/>
          <w:i/>
          <w:iCs/>
          <w:sz w:val="24"/>
          <w:lang w:eastAsia="ja-JP"/>
        </w:rPr>
        <w:t>ša</w:t>
      </w:r>
      <w:proofErr w:type="spellEnd"/>
      <w:r w:rsidRPr="00FA77D8">
        <w:rPr>
          <w:rFonts w:asciiTheme="majorBidi" w:hAnsiTheme="majorBidi" w:cstheme="majorBidi"/>
          <w:i/>
          <w:iCs/>
          <w:sz w:val="24"/>
          <w:lang w:eastAsia="ja-JP"/>
        </w:rPr>
        <w:t xml:space="preserve"> </w:t>
      </w:r>
      <w:proofErr w:type="spellStart"/>
      <w:r w:rsidRPr="00FA77D8">
        <w:rPr>
          <w:rFonts w:asciiTheme="majorBidi" w:hAnsiTheme="majorBidi" w:cstheme="majorBidi"/>
          <w:i/>
          <w:iCs/>
          <w:sz w:val="24"/>
          <w:lang w:eastAsia="ja-JP"/>
        </w:rPr>
        <w:t>šarri</w:t>
      </w:r>
      <w:proofErr w:type="spellEnd"/>
      <w:r w:rsidRPr="00FA77D8">
        <w:rPr>
          <w:rFonts w:asciiTheme="majorBidi" w:hAnsiTheme="majorBidi" w:cstheme="majorBidi"/>
          <w:sz w:val="24"/>
          <w:lang w:eastAsia="ja-JP"/>
        </w:rPr>
        <w:t>) “commissioner (of the king)”</w:t>
      </w:r>
    </w:p>
    <w:p w14:paraId="35438A3C" w14:textId="77777777" w:rsidR="00123D86" w:rsidRPr="00FA77D8" w:rsidRDefault="00123D86" w:rsidP="00123D86">
      <w:pPr>
        <w:pStyle w:val="Extract"/>
        <w:rPr>
          <w:rFonts w:asciiTheme="majorBidi" w:hAnsiTheme="majorBidi" w:cstheme="majorBidi"/>
          <w:sz w:val="24"/>
          <w:lang w:eastAsia="ja-JP"/>
        </w:rPr>
      </w:pPr>
    </w:p>
    <w:p w14:paraId="7B1AF18A" w14:textId="77777777" w:rsidR="00123D86" w:rsidRPr="00FA77D8" w:rsidRDefault="00123D86" w:rsidP="00123D86">
      <w:pPr>
        <w:pStyle w:val="Bodytextnoindent"/>
        <w:rPr>
          <w:rFonts w:asciiTheme="majorBidi" w:hAnsiTheme="majorBidi" w:cstheme="majorBidi"/>
          <w:sz w:val="24"/>
          <w:lang w:eastAsia="ja-JP"/>
        </w:rPr>
      </w:pPr>
      <w:r w:rsidRPr="00FA77D8">
        <w:rPr>
          <w:rFonts w:asciiTheme="majorBidi" w:hAnsiTheme="majorBidi" w:cstheme="majorBidi"/>
          <w:sz w:val="24"/>
          <w:lang w:eastAsia="ja-JP"/>
        </w:rPr>
        <w:t xml:space="preserve">In each case, the title is glossed with a more precise designation for the official. </w:t>
      </w:r>
    </w:p>
    <w:p w14:paraId="53B141DA" w14:textId="77777777" w:rsidR="00123D86" w:rsidRPr="00FA77D8" w:rsidRDefault="00123D86" w:rsidP="00123D86">
      <w:pPr>
        <w:pStyle w:val="Bodytextnoindent"/>
        <w:rPr>
          <w:rFonts w:asciiTheme="majorBidi" w:hAnsiTheme="majorBidi" w:cstheme="majorBidi"/>
          <w:sz w:val="24"/>
          <w:lang w:eastAsia="ja-JP"/>
        </w:rPr>
      </w:pPr>
    </w:p>
    <w:p w14:paraId="523838A9" w14:textId="77777777" w:rsidR="00123D86" w:rsidRPr="00FA77D8" w:rsidRDefault="00123D86" w:rsidP="00123D86">
      <w:pPr>
        <w:pStyle w:val="BodyText1"/>
        <w:rPr>
          <w:rFonts w:asciiTheme="majorBidi" w:hAnsiTheme="majorBidi" w:cstheme="majorBidi"/>
          <w:sz w:val="24"/>
          <w:lang w:eastAsia="ja-JP"/>
        </w:rPr>
      </w:pPr>
      <w:r w:rsidRPr="00FA77D8">
        <w:rPr>
          <w:rFonts w:asciiTheme="majorBidi" w:hAnsiTheme="majorBidi" w:cstheme="majorBidi"/>
          <w:sz w:val="24"/>
          <w:lang w:eastAsia="ja-JP"/>
        </w:rPr>
        <w:t xml:space="preserve">Some scribes used the wedge mark to signify Canaanite verbs following a </w:t>
      </w:r>
      <w:proofErr w:type="spellStart"/>
      <w:r w:rsidRPr="00FA77D8">
        <w:rPr>
          <w:rFonts w:asciiTheme="majorBidi" w:hAnsiTheme="majorBidi" w:cstheme="majorBidi"/>
          <w:sz w:val="24"/>
          <w:lang w:eastAsia="ja-JP"/>
        </w:rPr>
        <w:t>Canaano</w:t>
      </w:r>
      <w:proofErr w:type="spellEnd"/>
      <w:r w:rsidRPr="00FA77D8">
        <w:rPr>
          <w:rFonts w:asciiTheme="majorBidi" w:hAnsiTheme="majorBidi" w:cstheme="majorBidi"/>
          <w:sz w:val="24"/>
          <w:lang w:eastAsia="ja-JP"/>
        </w:rPr>
        <w:t>-Akkadian form. For example, in EA 74:20, a scribe working for Rib-</w:t>
      </w:r>
      <w:proofErr w:type="spellStart"/>
      <w:r w:rsidRPr="00FA77D8">
        <w:rPr>
          <w:rFonts w:asciiTheme="majorBidi" w:hAnsiTheme="majorBidi" w:cstheme="majorBidi"/>
          <w:sz w:val="24"/>
          <w:lang w:eastAsia="ja-JP"/>
        </w:rPr>
        <w:t>Hadda</w:t>
      </w:r>
      <w:proofErr w:type="spellEnd"/>
      <w:r w:rsidRPr="00FA77D8">
        <w:rPr>
          <w:rFonts w:asciiTheme="majorBidi" w:hAnsiTheme="majorBidi" w:cstheme="majorBidi"/>
          <w:sz w:val="24"/>
          <w:lang w:eastAsia="ja-JP"/>
        </w:rPr>
        <w:t xml:space="preserve"> glossed the Sumerogram ḪUR.SAG (“mountain”) with a Canaanite word. </w:t>
      </w:r>
    </w:p>
    <w:p w14:paraId="51E29DE2" w14:textId="77777777" w:rsidR="00123D86" w:rsidRPr="00FA77D8" w:rsidRDefault="00123D86" w:rsidP="00123D86">
      <w:pPr>
        <w:pStyle w:val="Extract"/>
        <w:rPr>
          <w:rFonts w:asciiTheme="majorBidi" w:hAnsiTheme="majorBidi" w:cstheme="majorBidi"/>
          <w:sz w:val="24"/>
        </w:rPr>
      </w:pPr>
    </w:p>
    <w:p w14:paraId="7DCFD5EB" w14:textId="77777777" w:rsidR="00123D86" w:rsidRPr="001C5A8F" w:rsidRDefault="00123D86" w:rsidP="00123D86">
      <w:pPr>
        <w:pStyle w:val="Extract"/>
        <w:rPr>
          <w:rFonts w:asciiTheme="majorBidi" w:hAnsiTheme="majorBidi" w:cstheme="majorBidi"/>
          <w:i/>
          <w:iCs/>
          <w:sz w:val="24"/>
          <w:lang w:val="it-IT"/>
        </w:rPr>
      </w:pPr>
      <w:r w:rsidRPr="001C5A8F">
        <w:rPr>
          <w:rFonts w:asciiTheme="majorBidi" w:hAnsiTheme="majorBidi" w:cstheme="majorBidi"/>
          <w:sz w:val="24"/>
          <w:vertAlign w:val="superscript"/>
          <w:lang w:val="it-IT"/>
        </w:rPr>
        <w:t>19–22</w:t>
      </w:r>
      <w:r w:rsidRPr="001C5A8F">
        <w:rPr>
          <w:rFonts w:asciiTheme="majorBidi" w:hAnsiTheme="majorBidi" w:cstheme="majorBidi"/>
          <w:sz w:val="24"/>
          <w:lang w:val="it-IT"/>
        </w:rPr>
        <w:t xml:space="preserve"> </w:t>
      </w:r>
      <w:r w:rsidRPr="001C5A8F">
        <w:rPr>
          <w:rFonts w:asciiTheme="majorBidi" w:hAnsiTheme="majorBidi" w:cstheme="majorBidi"/>
          <w:i/>
          <w:iCs/>
          <w:sz w:val="24"/>
          <w:lang w:val="it-IT"/>
        </w:rPr>
        <w:t>gáb‹-bi</w:t>
      </w:r>
      <w:r w:rsidRPr="001C5A8F">
        <w:rPr>
          <w:rFonts w:asciiTheme="majorBidi" w:hAnsiTheme="majorBidi" w:cstheme="majorBidi"/>
          <w:sz w:val="24"/>
          <w:lang w:val="it-IT"/>
        </w:rPr>
        <w:t>› URU.MEŠ-</w:t>
      </w:r>
      <w:r w:rsidRPr="001C5A8F">
        <w:rPr>
          <w:rFonts w:asciiTheme="majorBidi" w:hAnsiTheme="majorBidi" w:cstheme="majorBidi"/>
          <w:i/>
          <w:iCs/>
          <w:sz w:val="24"/>
          <w:lang w:val="it-IT"/>
        </w:rPr>
        <w:t>ia ša i-na</w:t>
      </w:r>
    </w:p>
    <w:p w14:paraId="294E8B03" w14:textId="77777777" w:rsidR="00123D86" w:rsidRPr="001C5A8F" w:rsidRDefault="00123D86" w:rsidP="00123D86">
      <w:pPr>
        <w:pStyle w:val="Extract"/>
        <w:rPr>
          <w:rFonts w:asciiTheme="majorBidi" w:hAnsiTheme="majorBidi" w:cstheme="majorBidi"/>
          <w:i/>
          <w:iCs/>
          <w:sz w:val="24"/>
          <w:lang w:val="it-IT"/>
        </w:rPr>
      </w:pPr>
      <w:r w:rsidRPr="001C5A8F">
        <w:rPr>
          <w:rFonts w:asciiTheme="majorBidi" w:hAnsiTheme="majorBidi" w:cstheme="majorBidi"/>
          <w:sz w:val="24"/>
          <w:lang w:val="it-IT"/>
        </w:rPr>
        <w:t>ḪUR.SAG : ˹</w:t>
      </w:r>
      <w:r w:rsidRPr="001C5A8F">
        <w:rPr>
          <w:rFonts w:asciiTheme="majorBidi" w:hAnsiTheme="majorBidi" w:cstheme="majorBidi"/>
          <w:i/>
          <w:iCs/>
          <w:sz w:val="24"/>
          <w:lang w:val="it-IT"/>
        </w:rPr>
        <w:t>ḫa</w:t>
      </w:r>
      <w:r w:rsidRPr="001C5A8F">
        <w:rPr>
          <w:rFonts w:asciiTheme="majorBidi" w:hAnsiTheme="majorBidi" w:cstheme="majorBidi"/>
          <w:sz w:val="24"/>
          <w:lang w:val="it-IT"/>
        </w:rPr>
        <w:t>˺-</w:t>
      </w:r>
      <w:r w:rsidRPr="001C5A8F">
        <w:rPr>
          <w:rFonts w:asciiTheme="majorBidi" w:hAnsiTheme="majorBidi" w:cstheme="majorBidi"/>
          <w:i/>
          <w:iCs/>
          <w:sz w:val="24"/>
          <w:lang w:val="it-IT"/>
        </w:rPr>
        <w:t>ar-ri ù i-na a-ḫi a-ia-ab</w:t>
      </w:r>
    </w:p>
    <w:p w14:paraId="4537C87B" w14:textId="77777777" w:rsidR="00123D86" w:rsidRPr="001C5A8F" w:rsidRDefault="00123D86" w:rsidP="00123D86">
      <w:pPr>
        <w:pStyle w:val="Extract"/>
        <w:rPr>
          <w:rFonts w:asciiTheme="majorBidi" w:hAnsiTheme="majorBidi" w:cstheme="majorBidi"/>
          <w:sz w:val="24"/>
          <w:lang w:val="it-IT"/>
        </w:rPr>
      </w:pPr>
      <w:r w:rsidRPr="001C5A8F">
        <w:rPr>
          <w:rFonts w:asciiTheme="majorBidi" w:hAnsiTheme="majorBidi" w:cstheme="majorBidi"/>
          <w:i/>
          <w:iCs/>
          <w:sz w:val="24"/>
          <w:lang w:val="it-IT"/>
        </w:rPr>
        <w:t>i-ba-aš-šu in-né-ep-šu a-na</w:t>
      </w:r>
      <w:r w:rsidRPr="001C5A8F">
        <w:rPr>
          <w:rFonts w:asciiTheme="majorBidi" w:hAnsiTheme="majorBidi" w:cstheme="majorBidi"/>
          <w:sz w:val="24"/>
          <w:lang w:val="it-IT"/>
        </w:rPr>
        <w:t xml:space="preserve"> ÉRIN.MEŠ GAZ</w:t>
      </w:r>
    </w:p>
    <w:p w14:paraId="08130116" w14:textId="77777777" w:rsidR="00123D86" w:rsidRPr="001C5A8F" w:rsidRDefault="00123D86" w:rsidP="00123D86">
      <w:pPr>
        <w:pStyle w:val="Extract"/>
        <w:rPr>
          <w:rFonts w:asciiTheme="majorBidi" w:hAnsiTheme="majorBidi" w:cstheme="majorBidi"/>
          <w:sz w:val="24"/>
          <w:lang w:val="it-IT"/>
        </w:rPr>
      </w:pPr>
    </w:p>
    <w:p w14:paraId="5C1D59C5" w14:textId="77777777" w:rsidR="00123D86" w:rsidRPr="00FA77D8" w:rsidRDefault="00123D86" w:rsidP="00123D86">
      <w:pPr>
        <w:pStyle w:val="Extract"/>
        <w:rPr>
          <w:rFonts w:asciiTheme="majorBidi" w:hAnsiTheme="majorBidi" w:cstheme="majorBidi"/>
          <w:sz w:val="24"/>
        </w:rPr>
      </w:pPr>
      <w:proofErr w:type="gramStart"/>
      <w:r w:rsidRPr="00FA77D8">
        <w:rPr>
          <w:rFonts w:asciiTheme="majorBidi" w:hAnsiTheme="majorBidi" w:cstheme="majorBidi"/>
          <w:sz w:val="24"/>
        </w:rPr>
        <w:t>All of</w:t>
      </w:r>
      <w:proofErr w:type="gramEnd"/>
      <w:r w:rsidRPr="00FA77D8">
        <w:rPr>
          <w:rFonts w:asciiTheme="majorBidi" w:hAnsiTheme="majorBidi" w:cstheme="majorBidi"/>
          <w:sz w:val="24"/>
        </w:rPr>
        <w:t xml:space="preserve"> my cities, that are in the mountain: “mountains” or on the </w:t>
      </w:r>
      <w:proofErr w:type="gramStart"/>
      <w:r w:rsidRPr="00FA77D8">
        <w:rPr>
          <w:rFonts w:asciiTheme="majorBidi" w:hAnsiTheme="majorBidi" w:cstheme="majorBidi"/>
          <w:sz w:val="24"/>
        </w:rPr>
        <w:t>sea-coast</w:t>
      </w:r>
      <w:proofErr w:type="gramEnd"/>
      <w:r w:rsidRPr="00FA77D8">
        <w:rPr>
          <w:rFonts w:asciiTheme="majorBidi" w:hAnsiTheme="majorBidi" w:cstheme="majorBidi"/>
          <w:sz w:val="24"/>
        </w:rPr>
        <w:t>, have conspired with the ‘</w:t>
      </w:r>
      <w:proofErr w:type="spellStart"/>
      <w:r w:rsidRPr="00FA77D8">
        <w:rPr>
          <w:rFonts w:asciiTheme="majorBidi" w:hAnsiTheme="majorBidi" w:cstheme="majorBidi"/>
          <w:sz w:val="24"/>
        </w:rPr>
        <w:t>Apiru</w:t>
      </w:r>
      <w:proofErr w:type="spellEnd"/>
      <w:r w:rsidRPr="00FA77D8">
        <w:rPr>
          <w:rFonts w:asciiTheme="majorBidi" w:hAnsiTheme="majorBidi" w:cstheme="majorBidi"/>
          <w:sz w:val="24"/>
        </w:rPr>
        <w:t xml:space="preserve"> fighters!</w:t>
      </w:r>
    </w:p>
    <w:p w14:paraId="6D09BDEB" w14:textId="77777777" w:rsidR="00123D86" w:rsidRPr="00FA77D8" w:rsidRDefault="00123D86" w:rsidP="00123D86">
      <w:pPr>
        <w:pStyle w:val="Extract"/>
        <w:rPr>
          <w:rFonts w:asciiTheme="majorBidi" w:hAnsiTheme="majorBidi" w:cstheme="majorBidi"/>
          <w:sz w:val="24"/>
        </w:rPr>
      </w:pPr>
    </w:p>
    <w:p w14:paraId="29C7DB08" w14:textId="1254A400" w:rsidR="00123D86" w:rsidRPr="00FA77D8" w:rsidRDefault="00123D86" w:rsidP="00123D86">
      <w:pPr>
        <w:pStyle w:val="Bodytextnoindent"/>
        <w:rPr>
          <w:rFonts w:asciiTheme="majorBidi" w:hAnsiTheme="majorBidi" w:cstheme="majorBidi"/>
          <w:sz w:val="24"/>
        </w:rPr>
      </w:pPr>
      <w:r w:rsidRPr="00FA77D8">
        <w:rPr>
          <w:rFonts w:asciiTheme="majorBidi" w:hAnsiTheme="majorBidi" w:cstheme="majorBidi"/>
          <w:sz w:val="24"/>
        </w:rPr>
        <w:t xml:space="preserve">In EA 147:12, a scribe writing for </w:t>
      </w:r>
      <w:proofErr w:type="spellStart"/>
      <w:r w:rsidRPr="00FA77D8">
        <w:rPr>
          <w:rFonts w:asciiTheme="majorBidi" w:hAnsiTheme="majorBidi" w:cstheme="majorBidi"/>
          <w:sz w:val="24"/>
        </w:rPr>
        <w:t>Abimilki</w:t>
      </w:r>
      <w:proofErr w:type="spellEnd"/>
      <w:r w:rsidRPr="00FA77D8">
        <w:rPr>
          <w:rFonts w:asciiTheme="majorBidi" w:hAnsiTheme="majorBidi" w:cstheme="majorBidi"/>
          <w:sz w:val="24"/>
        </w:rPr>
        <w:t xml:space="preserve"> uses a doubled wedge to mark an Egyptian word: </w:t>
      </w:r>
      <w:r w:rsidRPr="00FA77D8">
        <w:rPr>
          <w:rFonts w:asciiTheme="majorBidi" w:hAnsiTheme="majorBidi" w:cstheme="majorBidi"/>
          <w:i/>
          <w:iCs/>
          <w:sz w:val="24"/>
        </w:rPr>
        <w:t>i-</w:t>
      </w:r>
      <w:proofErr w:type="spellStart"/>
      <w:r w:rsidRPr="00FA77D8">
        <w:rPr>
          <w:rFonts w:asciiTheme="majorBidi" w:hAnsiTheme="majorBidi" w:cstheme="majorBidi"/>
          <w:i/>
          <w:iCs/>
          <w:sz w:val="24"/>
        </w:rPr>
        <w:t>na</w:t>
      </w:r>
      <w:proofErr w:type="spellEnd"/>
      <w:r w:rsidRPr="00FA77D8">
        <w:rPr>
          <w:rFonts w:asciiTheme="majorBidi" w:hAnsiTheme="majorBidi" w:cstheme="majorBidi"/>
          <w:i/>
          <w:iCs/>
          <w:sz w:val="24"/>
        </w:rPr>
        <w:t xml:space="preserve"> pa-</w:t>
      </w:r>
      <w:proofErr w:type="spellStart"/>
      <w:r w:rsidRPr="00FA77D8">
        <w:rPr>
          <w:rFonts w:asciiTheme="majorBidi" w:hAnsiTheme="majorBidi" w:cstheme="majorBidi"/>
          <w:i/>
          <w:iCs/>
          <w:sz w:val="24"/>
        </w:rPr>
        <w:t>ša</w:t>
      </w:r>
      <w:proofErr w:type="spellEnd"/>
      <w:r w:rsidRPr="00FA77D8">
        <w:rPr>
          <w:rFonts w:asciiTheme="majorBidi" w:hAnsiTheme="majorBidi" w:cstheme="majorBidi"/>
          <w:i/>
          <w:iCs/>
          <w:sz w:val="24"/>
        </w:rPr>
        <w:t>-</w:t>
      </w:r>
      <w:proofErr w:type="spellStart"/>
      <w:r w:rsidRPr="00FA77D8">
        <w:rPr>
          <w:rFonts w:asciiTheme="majorBidi" w:hAnsiTheme="majorBidi" w:cstheme="majorBidi"/>
          <w:i/>
          <w:iCs/>
          <w:sz w:val="24"/>
        </w:rPr>
        <w:t>ḫi</w:t>
      </w:r>
      <w:proofErr w:type="spellEnd"/>
      <w:r w:rsidRPr="00FA77D8">
        <w:rPr>
          <w:rFonts w:asciiTheme="majorBidi" w:hAnsiTheme="majorBidi" w:cstheme="majorBidi"/>
          <w:i/>
          <w:iCs/>
          <w:sz w:val="24"/>
        </w:rPr>
        <w:t xml:space="preserve"> i-</w:t>
      </w:r>
      <w:proofErr w:type="spellStart"/>
      <w:r w:rsidRPr="00FA77D8">
        <w:rPr>
          <w:rFonts w:asciiTheme="majorBidi" w:hAnsiTheme="majorBidi" w:cstheme="majorBidi"/>
          <w:i/>
          <w:iCs/>
          <w:sz w:val="24"/>
        </w:rPr>
        <w:t>na</w:t>
      </w:r>
      <w:proofErr w:type="spellEnd"/>
      <w:r w:rsidRPr="00FA77D8">
        <w:rPr>
          <w:rFonts w:asciiTheme="majorBidi" w:hAnsiTheme="majorBidi" w:cstheme="majorBidi"/>
          <w:i/>
          <w:iCs/>
          <w:sz w:val="24"/>
        </w:rPr>
        <w:t xml:space="preserve"> du-</w:t>
      </w:r>
      <w:proofErr w:type="spellStart"/>
      <w:r w:rsidRPr="00FA77D8">
        <w:rPr>
          <w:rFonts w:asciiTheme="majorBidi" w:hAnsiTheme="majorBidi" w:cstheme="majorBidi"/>
          <w:i/>
          <w:iCs/>
          <w:sz w:val="24"/>
        </w:rPr>
        <w:t>ni</w:t>
      </w:r>
      <w:proofErr w:type="spellEnd"/>
      <w:r w:rsidRPr="00FA77D8">
        <w:rPr>
          <w:rFonts w:asciiTheme="majorBidi" w:hAnsiTheme="majorBidi" w:cstheme="majorBidi"/>
          <w:i/>
          <w:iCs/>
          <w:sz w:val="24"/>
        </w:rPr>
        <w:t xml:space="preserve"> </w:t>
      </w:r>
      <w:proofErr w:type="gramStart"/>
      <w:r w:rsidRPr="00FA77D8">
        <w:rPr>
          <w:rFonts w:asciiTheme="majorBidi" w:hAnsiTheme="majorBidi" w:cstheme="majorBidi"/>
          <w:sz w:val="24"/>
        </w:rPr>
        <w:t>ZAG :</w:t>
      </w:r>
      <w:proofErr w:type="gramEnd"/>
      <w:r w:rsidRPr="00FA77D8">
        <w:rPr>
          <w:rFonts w:asciiTheme="majorBidi" w:hAnsiTheme="majorBidi" w:cstheme="majorBidi"/>
          <w:sz w:val="24"/>
        </w:rPr>
        <w:t xml:space="preserve">: </w:t>
      </w:r>
      <w:proofErr w:type="spellStart"/>
      <w:r w:rsidRPr="00FA77D8">
        <w:rPr>
          <w:rFonts w:asciiTheme="majorBidi" w:hAnsiTheme="majorBidi" w:cstheme="majorBidi"/>
          <w:i/>
          <w:iCs/>
          <w:sz w:val="24"/>
        </w:rPr>
        <w:t>ḫa</w:t>
      </w:r>
      <w:proofErr w:type="spellEnd"/>
      <w:r w:rsidRPr="00FA77D8">
        <w:rPr>
          <w:rFonts w:asciiTheme="majorBidi" w:hAnsiTheme="majorBidi" w:cstheme="majorBidi"/>
          <w:i/>
          <w:iCs/>
          <w:sz w:val="24"/>
        </w:rPr>
        <w:t>-ap-</w:t>
      </w:r>
      <w:proofErr w:type="spellStart"/>
      <w:r w:rsidRPr="00FA77D8">
        <w:rPr>
          <w:rFonts w:asciiTheme="majorBidi" w:hAnsiTheme="majorBidi" w:cstheme="majorBidi"/>
          <w:i/>
          <w:iCs/>
          <w:sz w:val="24"/>
        </w:rPr>
        <w:t>ši</w:t>
      </w:r>
      <w:proofErr w:type="spellEnd"/>
      <w:r w:rsidRPr="00FA77D8">
        <w:rPr>
          <w:rFonts w:asciiTheme="majorBidi" w:hAnsiTheme="majorBidi" w:cstheme="majorBidi"/>
          <w:sz w:val="24"/>
        </w:rPr>
        <w:t xml:space="preserve">, “by the power of </w:t>
      </w:r>
      <w:r w:rsidR="00221B0F">
        <w:rPr>
          <w:rFonts w:asciiTheme="majorBidi" w:hAnsiTheme="majorBidi" w:cstheme="majorBidi"/>
          <w:sz w:val="24"/>
        </w:rPr>
        <w:t>(</w:t>
      </w:r>
      <w:r w:rsidRPr="00FA77D8">
        <w:rPr>
          <w:rFonts w:asciiTheme="majorBidi" w:hAnsiTheme="majorBidi" w:cstheme="majorBidi"/>
          <w:sz w:val="24"/>
        </w:rPr>
        <w:t>his</w:t>
      </w:r>
      <w:r w:rsidR="00221B0F">
        <w:rPr>
          <w:rFonts w:asciiTheme="majorBidi" w:hAnsiTheme="majorBidi" w:cstheme="majorBidi"/>
          <w:sz w:val="24"/>
        </w:rPr>
        <w:t>)</w:t>
      </w:r>
      <w:r w:rsidRPr="00FA77D8">
        <w:rPr>
          <w:rFonts w:asciiTheme="majorBidi" w:hAnsiTheme="majorBidi" w:cstheme="majorBidi"/>
          <w:sz w:val="24"/>
        </w:rPr>
        <w:t xml:space="preserve"> mighty arm.” </w:t>
      </w:r>
    </w:p>
    <w:p w14:paraId="732A82B7" w14:textId="77777777" w:rsidR="00123D86" w:rsidRPr="00FA77D8" w:rsidRDefault="00123D86" w:rsidP="00123D86">
      <w:pPr>
        <w:pStyle w:val="Bodytextnoindent"/>
        <w:rPr>
          <w:rFonts w:asciiTheme="majorBidi" w:hAnsiTheme="majorBidi" w:cstheme="majorBidi"/>
          <w:sz w:val="24"/>
        </w:rPr>
      </w:pPr>
    </w:p>
    <w:p w14:paraId="3187E45B" w14:textId="77777777" w:rsidR="00643FA5" w:rsidRPr="00FA77D8" w:rsidRDefault="00123D86" w:rsidP="00123D86">
      <w:pPr>
        <w:pStyle w:val="BodyText1"/>
        <w:rPr>
          <w:rFonts w:asciiTheme="majorBidi" w:hAnsiTheme="majorBidi" w:cstheme="majorBidi"/>
          <w:sz w:val="24"/>
        </w:rPr>
      </w:pPr>
      <w:r w:rsidRPr="00FA77D8">
        <w:rPr>
          <w:rFonts w:asciiTheme="majorBidi" w:hAnsiTheme="majorBidi" w:cstheme="majorBidi"/>
          <w:sz w:val="24"/>
        </w:rPr>
        <w:t xml:space="preserve">The distribution of the letters suggests that such scribal glosses served a more complex function than simply to clarify a term or a logogram or logographic sequence either linguistically or semantically. </w:t>
      </w:r>
    </w:p>
    <w:p w14:paraId="32AA16D8" w14:textId="77777777" w:rsidR="00643FA5" w:rsidRPr="00FA77D8" w:rsidRDefault="00643FA5" w:rsidP="00123D86">
      <w:pPr>
        <w:pStyle w:val="BodyText1"/>
        <w:rPr>
          <w:rFonts w:asciiTheme="majorBidi" w:hAnsiTheme="majorBidi" w:cstheme="majorBidi"/>
          <w:sz w:val="24"/>
        </w:rPr>
      </w:pPr>
    </w:p>
    <w:p w14:paraId="40E5AB41" w14:textId="45503FBD" w:rsidR="00123D86" w:rsidRPr="00FA77D8" w:rsidRDefault="00123D86" w:rsidP="00123D86">
      <w:pPr>
        <w:pStyle w:val="BodyText1"/>
        <w:rPr>
          <w:rFonts w:asciiTheme="majorBidi" w:hAnsiTheme="majorBidi" w:cstheme="majorBidi"/>
          <w:sz w:val="24"/>
        </w:rPr>
      </w:pPr>
      <w:r w:rsidRPr="00FA77D8">
        <w:rPr>
          <w:rFonts w:asciiTheme="majorBidi" w:hAnsiTheme="majorBidi" w:cstheme="majorBidi"/>
          <w:sz w:val="24"/>
        </w:rPr>
        <w:t xml:space="preserve">In EA 263:24–25 both an Akkadian and a Northwest Semitic gloss are used to clarify Sumerograms. </w:t>
      </w:r>
    </w:p>
    <w:p w14:paraId="45E7B15B" w14:textId="77777777" w:rsidR="00123D86" w:rsidRPr="00FA77D8" w:rsidRDefault="00123D86" w:rsidP="00123D86">
      <w:pPr>
        <w:pStyle w:val="Extract"/>
        <w:rPr>
          <w:rFonts w:asciiTheme="majorBidi" w:hAnsiTheme="majorBidi" w:cstheme="majorBidi"/>
          <w:sz w:val="24"/>
        </w:rPr>
      </w:pPr>
    </w:p>
    <w:p w14:paraId="648BDA9B" w14:textId="77777777" w:rsidR="00123D86" w:rsidRPr="001C5A8F" w:rsidRDefault="00123D86" w:rsidP="00123D86">
      <w:pPr>
        <w:pStyle w:val="Extract"/>
        <w:rPr>
          <w:rFonts w:asciiTheme="majorBidi" w:hAnsiTheme="majorBidi" w:cstheme="majorBidi"/>
          <w:sz w:val="24"/>
          <w:lang w:val="it-IT"/>
        </w:rPr>
      </w:pPr>
      <w:r w:rsidRPr="001C5A8F">
        <w:rPr>
          <w:rFonts w:asciiTheme="majorBidi" w:hAnsiTheme="majorBidi" w:cstheme="majorBidi"/>
          <w:sz w:val="24"/>
          <w:vertAlign w:val="superscript"/>
          <w:lang w:val="it-IT"/>
        </w:rPr>
        <w:t>24</w:t>
      </w:r>
      <w:r w:rsidRPr="001C5A8F">
        <w:rPr>
          <w:rFonts w:asciiTheme="majorBidi" w:hAnsiTheme="majorBidi" w:cstheme="majorBidi"/>
          <w:sz w:val="24"/>
          <w:lang w:val="it-IT"/>
        </w:rPr>
        <w:t xml:space="preserve"> LÚ.MEŠ :  </w:t>
      </w:r>
      <w:r w:rsidRPr="001C5A8F">
        <w:rPr>
          <w:rFonts w:asciiTheme="majorBidi" w:hAnsiTheme="majorBidi" w:cstheme="majorBidi"/>
          <w:i/>
          <w:iCs/>
          <w:sz w:val="24"/>
          <w:lang w:val="it-IT"/>
        </w:rPr>
        <w:t>ma-ṣa-ar-ta</w:t>
      </w:r>
    </w:p>
    <w:p w14:paraId="644E5163" w14:textId="77777777" w:rsidR="00123D86" w:rsidRPr="001C5A8F" w:rsidRDefault="00123D86" w:rsidP="00123D86">
      <w:pPr>
        <w:pStyle w:val="Extract"/>
        <w:rPr>
          <w:rFonts w:asciiTheme="majorBidi" w:hAnsiTheme="majorBidi" w:cstheme="majorBidi"/>
          <w:sz w:val="24"/>
          <w:lang w:val="it-IT"/>
        </w:rPr>
      </w:pPr>
      <w:r w:rsidRPr="001C5A8F">
        <w:rPr>
          <w:rFonts w:asciiTheme="majorBidi" w:hAnsiTheme="majorBidi" w:cstheme="majorBidi"/>
          <w:sz w:val="24"/>
          <w:vertAlign w:val="superscript"/>
          <w:lang w:val="it-IT"/>
        </w:rPr>
        <w:t>25</w:t>
      </w:r>
      <w:r w:rsidRPr="001C5A8F">
        <w:rPr>
          <w:rFonts w:asciiTheme="majorBidi" w:hAnsiTheme="majorBidi" w:cstheme="majorBidi"/>
          <w:sz w:val="24"/>
          <w:lang w:val="it-IT"/>
        </w:rPr>
        <w:t xml:space="preserve"> </w:t>
      </w:r>
      <w:r w:rsidRPr="001C5A8F">
        <w:rPr>
          <w:rFonts w:asciiTheme="majorBidi" w:hAnsiTheme="majorBidi" w:cstheme="majorBidi"/>
          <w:i/>
          <w:iCs/>
          <w:sz w:val="24"/>
          <w:lang w:val="it-IT"/>
        </w:rPr>
        <w:t>ù</w:t>
      </w:r>
      <w:r w:rsidRPr="001C5A8F">
        <w:rPr>
          <w:rFonts w:asciiTheme="majorBidi" w:hAnsiTheme="majorBidi" w:cstheme="majorBidi"/>
          <w:sz w:val="24"/>
          <w:lang w:val="it-IT"/>
        </w:rPr>
        <w:t xml:space="preserve"> ANŠE.KUR.‹RA.›MEŠ :  ˹</w:t>
      </w:r>
      <w:r w:rsidRPr="001C5A8F">
        <w:rPr>
          <w:rFonts w:asciiTheme="majorBidi" w:hAnsiTheme="majorBidi" w:cstheme="majorBidi"/>
          <w:i/>
          <w:iCs/>
          <w:sz w:val="24"/>
          <w:lang w:val="it-IT"/>
        </w:rPr>
        <w:t>sú</w:t>
      </w:r>
      <w:r w:rsidRPr="001C5A8F">
        <w:rPr>
          <w:rFonts w:asciiTheme="majorBidi" w:hAnsiTheme="majorBidi" w:cstheme="majorBidi"/>
          <w:sz w:val="24"/>
          <w:lang w:val="it-IT"/>
        </w:rPr>
        <w:t>˺ ˹</w:t>
      </w:r>
      <w:r w:rsidRPr="001C5A8F">
        <w:rPr>
          <w:rFonts w:asciiTheme="majorBidi" w:hAnsiTheme="majorBidi" w:cstheme="majorBidi"/>
          <w:i/>
          <w:iCs/>
          <w:sz w:val="24"/>
          <w:lang w:val="it-IT"/>
        </w:rPr>
        <w:t>ú</w:t>
      </w:r>
      <w:r w:rsidRPr="001C5A8F">
        <w:rPr>
          <w:rFonts w:asciiTheme="majorBidi" w:hAnsiTheme="majorBidi" w:cstheme="majorBidi"/>
          <w:sz w:val="24"/>
          <w:lang w:val="it-IT"/>
        </w:rPr>
        <w:t>˺ [</w:t>
      </w:r>
      <w:r w:rsidRPr="001C5A8F">
        <w:rPr>
          <w:rFonts w:asciiTheme="majorBidi" w:hAnsiTheme="majorBidi" w:cstheme="majorBidi"/>
          <w:i/>
          <w:iCs/>
          <w:sz w:val="24"/>
          <w:lang w:val="it-IT"/>
        </w:rPr>
        <w:t>-sí-ma</w:t>
      </w:r>
    </w:p>
    <w:p w14:paraId="2B951E14" w14:textId="77777777" w:rsidR="00123D86" w:rsidRPr="001C5A8F" w:rsidRDefault="00123D86" w:rsidP="00123D86">
      <w:pPr>
        <w:pStyle w:val="Extract"/>
        <w:rPr>
          <w:rFonts w:asciiTheme="majorBidi" w:hAnsiTheme="majorBidi" w:cstheme="majorBidi"/>
          <w:sz w:val="24"/>
          <w:lang w:val="it-IT"/>
        </w:rPr>
      </w:pPr>
    </w:p>
    <w:p w14:paraId="12AFBA50" w14:textId="77777777" w:rsidR="00123D86" w:rsidRPr="00FA77D8" w:rsidRDefault="00123D86" w:rsidP="00123D86">
      <w:pPr>
        <w:pStyle w:val="Extract"/>
        <w:rPr>
          <w:rFonts w:asciiTheme="majorBidi" w:hAnsiTheme="majorBidi" w:cstheme="majorBidi"/>
          <w:sz w:val="24"/>
        </w:rPr>
      </w:pPr>
      <w:r w:rsidRPr="00FA77D8">
        <w:rPr>
          <w:rFonts w:asciiTheme="majorBidi" w:hAnsiTheme="majorBidi" w:cstheme="majorBidi"/>
          <w:sz w:val="24"/>
          <w:vertAlign w:val="superscript"/>
        </w:rPr>
        <w:t>23–28</w:t>
      </w:r>
      <w:r w:rsidRPr="00FA77D8">
        <w:rPr>
          <w:rFonts w:asciiTheme="majorBidi" w:hAnsiTheme="majorBidi" w:cstheme="majorBidi"/>
          <w:sz w:val="24"/>
        </w:rPr>
        <w:t xml:space="preserve"> [May my lord send to me] MEN [Sum.], i.e. garrison troops [Akk.] and EQUIDS [Sum], i.e. horses [NWS]. </w:t>
      </w:r>
    </w:p>
    <w:p w14:paraId="7A8B48C1" w14:textId="77777777" w:rsidR="00123D86" w:rsidRPr="00FA77D8" w:rsidRDefault="00123D86" w:rsidP="00123D86">
      <w:pPr>
        <w:pStyle w:val="Extract"/>
        <w:rPr>
          <w:rFonts w:asciiTheme="majorBidi" w:hAnsiTheme="majorBidi" w:cstheme="majorBidi"/>
          <w:sz w:val="24"/>
        </w:rPr>
      </w:pPr>
    </w:p>
    <w:p w14:paraId="4C730F12" w14:textId="77777777" w:rsidR="00123D86" w:rsidRPr="00FA77D8" w:rsidRDefault="00123D86" w:rsidP="00123D86">
      <w:pPr>
        <w:tabs>
          <w:tab w:val="left" w:pos="3583"/>
        </w:tabs>
        <w:ind w:left="720"/>
        <w:rPr>
          <w:rFonts w:asciiTheme="majorBidi" w:hAnsiTheme="majorBidi" w:cstheme="majorBidi"/>
        </w:rPr>
      </w:pPr>
      <w:r w:rsidRPr="00FA77D8">
        <w:rPr>
          <w:rFonts w:asciiTheme="majorBidi" w:hAnsiTheme="majorBidi" w:cstheme="majorBidi"/>
        </w:rPr>
        <w:lastRenderedPageBreak/>
        <w:t xml:space="preserve">The term </w:t>
      </w:r>
      <w:r w:rsidRPr="00FA77D8">
        <w:rPr>
          <w:rFonts w:asciiTheme="majorBidi" w:hAnsiTheme="majorBidi" w:cstheme="majorBidi"/>
          <w:i/>
        </w:rPr>
        <w:t>ma-</w:t>
      </w:r>
      <w:proofErr w:type="spellStart"/>
      <w:r w:rsidRPr="00FA77D8">
        <w:rPr>
          <w:rFonts w:asciiTheme="majorBidi" w:hAnsiTheme="majorBidi" w:cstheme="majorBidi"/>
          <w:i/>
        </w:rPr>
        <w:t>ṣa</w:t>
      </w:r>
      <w:proofErr w:type="spellEnd"/>
      <w:r w:rsidRPr="00FA77D8">
        <w:rPr>
          <w:rFonts w:asciiTheme="majorBidi" w:hAnsiTheme="majorBidi" w:cstheme="majorBidi"/>
          <w:i/>
        </w:rPr>
        <w:t>-</w:t>
      </w:r>
      <w:proofErr w:type="spellStart"/>
      <w:r w:rsidRPr="00FA77D8">
        <w:rPr>
          <w:rFonts w:asciiTheme="majorBidi" w:hAnsiTheme="majorBidi" w:cstheme="majorBidi"/>
          <w:i/>
        </w:rPr>
        <w:t>ar</w:t>
      </w:r>
      <w:proofErr w:type="spellEnd"/>
      <w:r w:rsidRPr="00FA77D8">
        <w:rPr>
          <w:rFonts w:asciiTheme="majorBidi" w:hAnsiTheme="majorBidi" w:cstheme="majorBidi"/>
          <w:i/>
        </w:rPr>
        <w:t xml:space="preserve">-ta </w:t>
      </w:r>
      <w:r w:rsidRPr="00FA77D8">
        <w:rPr>
          <w:rFonts w:asciiTheme="majorBidi" w:hAnsiTheme="majorBidi" w:cstheme="majorBidi"/>
        </w:rPr>
        <w:t xml:space="preserve">is an Akkadian gloss for the Sumerogram </w:t>
      </w:r>
      <w:proofErr w:type="gramStart"/>
      <w:r w:rsidRPr="00FA77D8">
        <w:rPr>
          <w:rFonts w:asciiTheme="majorBidi" w:hAnsiTheme="majorBidi" w:cstheme="majorBidi"/>
        </w:rPr>
        <w:t>LÚ.MEŠ</w:t>
      </w:r>
      <w:proofErr w:type="gramEnd"/>
      <w:r w:rsidRPr="00FA77D8">
        <w:rPr>
          <w:rFonts w:asciiTheme="majorBidi" w:hAnsiTheme="majorBidi" w:cstheme="majorBidi"/>
        </w:rPr>
        <w:t>, specifying that the ruler wants the pharaoh to send him troops (fighting men). In the next clause, the local term for horse (</w:t>
      </w:r>
      <w:proofErr w:type="spellStart"/>
      <w:r w:rsidRPr="00FA77D8">
        <w:rPr>
          <w:rFonts w:asciiTheme="majorBidi" w:hAnsiTheme="majorBidi" w:cstheme="majorBidi"/>
          <w:i/>
        </w:rPr>
        <w:t>sws</w:t>
      </w:r>
      <w:proofErr w:type="spellEnd"/>
      <w:r w:rsidRPr="00FA77D8">
        <w:rPr>
          <w:rFonts w:asciiTheme="majorBidi" w:hAnsiTheme="majorBidi" w:cstheme="majorBidi"/>
        </w:rPr>
        <w:t xml:space="preserve">) clarifies the Sumerogram </w:t>
      </w:r>
      <w:proofErr w:type="gramStart"/>
      <w:r w:rsidRPr="00FA77D8">
        <w:rPr>
          <w:rFonts w:asciiTheme="majorBidi" w:hAnsiTheme="majorBidi" w:cstheme="majorBidi"/>
        </w:rPr>
        <w:t>ANŠE.KUR.‹</w:t>
      </w:r>
      <w:proofErr w:type="gramEnd"/>
      <w:r w:rsidRPr="00FA77D8">
        <w:rPr>
          <w:rFonts w:asciiTheme="majorBidi" w:hAnsiTheme="majorBidi" w:cstheme="majorBidi"/>
        </w:rPr>
        <w:t>RA.›MEŠ.</w:t>
      </w:r>
    </w:p>
    <w:p w14:paraId="4E7764E1" w14:textId="77777777" w:rsidR="00123D86" w:rsidRPr="00FA77D8" w:rsidRDefault="00123D86" w:rsidP="00144A58">
      <w:pPr>
        <w:tabs>
          <w:tab w:val="left" w:pos="3583"/>
        </w:tabs>
        <w:rPr>
          <w:rFonts w:asciiTheme="majorBidi" w:hAnsiTheme="majorBidi" w:cstheme="majorBidi"/>
        </w:rPr>
      </w:pPr>
    </w:p>
    <w:p w14:paraId="69002CD7" w14:textId="77777777" w:rsidR="007778AB" w:rsidRPr="00FA77D8" w:rsidRDefault="007778AB" w:rsidP="00144A58">
      <w:pPr>
        <w:tabs>
          <w:tab w:val="left" w:pos="3583"/>
        </w:tabs>
        <w:rPr>
          <w:rFonts w:asciiTheme="majorBidi" w:hAnsiTheme="majorBidi" w:cstheme="majorBidi"/>
        </w:rPr>
      </w:pPr>
    </w:p>
    <w:p w14:paraId="435A9352" w14:textId="77777777" w:rsidR="009A06A9" w:rsidRPr="00FA77D8" w:rsidRDefault="009A06A9" w:rsidP="00144A58">
      <w:pPr>
        <w:tabs>
          <w:tab w:val="left" w:pos="3583"/>
        </w:tabs>
        <w:rPr>
          <w:rFonts w:asciiTheme="majorBidi" w:hAnsiTheme="majorBidi" w:cstheme="majorBidi"/>
        </w:rPr>
      </w:pPr>
    </w:p>
    <w:p w14:paraId="1E9E1753" w14:textId="31F17FE7" w:rsidR="009A06A9" w:rsidRPr="00FA77D8" w:rsidRDefault="009A06A9" w:rsidP="00144A58">
      <w:pPr>
        <w:tabs>
          <w:tab w:val="left" w:pos="3583"/>
        </w:tabs>
        <w:rPr>
          <w:rFonts w:asciiTheme="majorBidi" w:hAnsiTheme="majorBidi" w:cstheme="majorBidi"/>
        </w:rPr>
      </w:pPr>
      <w:r w:rsidRPr="00FA77D8">
        <w:fldChar w:fldCharType="begin"/>
      </w:r>
      <w:r w:rsidRPr="00FA77D8">
        <w:instrText xml:space="preserve"> INCLUDEPICTURE "https://cdli.mpiwg-berlin.mpg.de/dl/photo/P271130.jpg" \* MERGEFORMATINET </w:instrText>
      </w:r>
      <w:r w:rsidRPr="00FA77D8">
        <w:fldChar w:fldCharType="separate"/>
      </w:r>
      <w:r w:rsidRPr="00FA77D8">
        <w:rPr>
          <w:noProof/>
        </w:rPr>
        <w:drawing>
          <wp:inline distT="0" distB="0" distL="0" distR="0" wp14:anchorId="18C495F7" wp14:editId="5C1B7AE2">
            <wp:extent cx="4363085" cy="6667803"/>
            <wp:effectExtent l="0" t="0" r="5715" b="0"/>
            <wp:docPr id="624226670" name="Picture 10" descr="A close-up of several st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26670" name="Picture 10" descr="A close-up of several ston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5451" cy="6671418"/>
                    </a:xfrm>
                    <a:prstGeom prst="rect">
                      <a:avLst/>
                    </a:prstGeom>
                    <a:noFill/>
                    <a:ln>
                      <a:noFill/>
                    </a:ln>
                  </pic:spPr>
                </pic:pic>
              </a:graphicData>
            </a:graphic>
          </wp:inline>
        </w:drawing>
      </w:r>
      <w:r w:rsidRPr="00FA77D8">
        <w:fldChar w:fldCharType="end"/>
      </w:r>
    </w:p>
    <w:p w14:paraId="12587BB5" w14:textId="2B620CDE" w:rsidR="007778AB" w:rsidRPr="00FA77D8" w:rsidRDefault="007778AB" w:rsidP="00144A58">
      <w:pPr>
        <w:tabs>
          <w:tab w:val="left" w:pos="3583"/>
        </w:tabs>
        <w:rPr>
          <w:rFonts w:asciiTheme="majorBidi" w:hAnsiTheme="majorBidi" w:cstheme="majorBidi"/>
        </w:rPr>
      </w:pPr>
      <w:r w:rsidRPr="00FA77D8">
        <w:rPr>
          <w:rFonts w:asciiTheme="majorBidi" w:hAnsiTheme="majorBidi" w:cstheme="majorBidi"/>
        </w:rPr>
        <w:t>EA 263, A Letter with Scribal Wedge Marks</w:t>
      </w:r>
    </w:p>
    <w:p w14:paraId="35F5EF95" w14:textId="48034130" w:rsidR="007778AB" w:rsidRPr="00FA77D8" w:rsidRDefault="009A06A9" w:rsidP="009A06A9">
      <w:pPr>
        <w:tabs>
          <w:tab w:val="left" w:pos="3583"/>
        </w:tabs>
        <w:rPr>
          <w:rFonts w:asciiTheme="majorBidi" w:hAnsiTheme="majorBidi" w:cstheme="majorBidi"/>
        </w:rPr>
      </w:pPr>
      <w:r w:rsidRPr="00FA77D8">
        <w:rPr>
          <w:rFonts w:asciiTheme="majorBidi" w:hAnsiTheme="majorBidi" w:cstheme="majorBidi"/>
        </w:rPr>
        <w:lastRenderedPageBreak/>
        <w:t xml:space="preserve">Image © </w:t>
      </w:r>
      <w:hyperlink r:id="rId23" w:history="1">
        <w:proofErr w:type="spellStart"/>
        <w:r w:rsidRPr="00FA77D8">
          <w:rPr>
            <w:rStyle w:val="Hyperlink"/>
            <w:rFonts w:asciiTheme="majorBidi" w:hAnsiTheme="majorBidi" w:cstheme="majorBidi"/>
          </w:rPr>
          <w:t>Vorderasiatisches</w:t>
        </w:r>
        <w:proofErr w:type="spellEnd"/>
        <w:r w:rsidRPr="00FA77D8">
          <w:rPr>
            <w:rStyle w:val="Hyperlink"/>
            <w:rFonts w:asciiTheme="majorBidi" w:hAnsiTheme="majorBidi" w:cstheme="majorBidi"/>
          </w:rPr>
          <w:t xml:space="preserve"> Museum, Berlin, Germany</w:t>
        </w:r>
      </w:hyperlink>
    </w:p>
    <w:p w14:paraId="4625D5DC" w14:textId="77777777" w:rsidR="00144A58" w:rsidRPr="00FA77D8" w:rsidRDefault="00144A58" w:rsidP="00144A58">
      <w:pPr>
        <w:tabs>
          <w:tab w:val="left" w:pos="3583"/>
        </w:tabs>
        <w:rPr>
          <w:rFonts w:asciiTheme="majorBidi" w:hAnsiTheme="majorBidi" w:cstheme="majorBidi"/>
        </w:rPr>
      </w:pPr>
    </w:p>
    <w:p w14:paraId="37A453AA" w14:textId="5A1625CD" w:rsidR="00144A58" w:rsidRPr="00FA77D8" w:rsidRDefault="00144A58" w:rsidP="00144A58">
      <w:pPr>
        <w:tabs>
          <w:tab w:val="left" w:pos="3583"/>
        </w:tabs>
        <w:rPr>
          <w:rFonts w:asciiTheme="majorBidi" w:hAnsiTheme="majorBidi" w:cstheme="majorBidi"/>
        </w:rPr>
      </w:pPr>
      <w:r w:rsidRPr="00FA77D8">
        <w:rPr>
          <w:rFonts w:asciiTheme="majorBidi" w:hAnsiTheme="majorBidi" w:cstheme="majorBidi"/>
        </w:rPr>
        <w:t xml:space="preserve">A. 29 EA 262, A Letter from the Jezreel Valley from </w:t>
      </w:r>
      <w:proofErr w:type="spellStart"/>
      <w:r w:rsidRPr="00FA77D8">
        <w:rPr>
          <w:rFonts w:asciiTheme="majorBidi" w:hAnsiTheme="majorBidi" w:cstheme="majorBidi"/>
        </w:rPr>
        <w:t>Dašru</w:t>
      </w:r>
      <w:proofErr w:type="spellEnd"/>
      <w:r w:rsidRPr="00FA77D8">
        <w:rPr>
          <w:rFonts w:asciiTheme="majorBidi" w:hAnsiTheme="majorBidi" w:cstheme="majorBidi"/>
        </w:rPr>
        <w:t xml:space="preserve"> to the Pharaoh</w:t>
      </w:r>
    </w:p>
    <w:p w14:paraId="5041D9C9" w14:textId="77777777" w:rsidR="00144A58" w:rsidRPr="00FA77D8" w:rsidRDefault="00144A58" w:rsidP="00144A58">
      <w:pPr>
        <w:tabs>
          <w:tab w:val="left" w:pos="3583"/>
        </w:tabs>
        <w:rPr>
          <w:rFonts w:asciiTheme="majorBidi" w:hAnsiTheme="majorBidi" w:cstheme="majorBidi"/>
        </w:rPr>
      </w:pPr>
    </w:p>
    <w:p w14:paraId="6FD9B448" w14:textId="77777777" w:rsidR="00D34A2C" w:rsidRPr="00FA77D8" w:rsidRDefault="00347BC5" w:rsidP="00D34A2C">
      <w:pPr>
        <w:pStyle w:val="Extract"/>
        <w:ind w:left="0"/>
        <w:rPr>
          <w:rFonts w:asciiTheme="majorBidi" w:hAnsiTheme="majorBidi" w:cstheme="majorBidi"/>
          <w:sz w:val="24"/>
        </w:rPr>
      </w:pPr>
      <w:r w:rsidRPr="00FA77D8">
        <w:rPr>
          <w:rFonts w:asciiTheme="majorBidi" w:hAnsiTheme="majorBidi" w:cstheme="majorBidi"/>
          <w:sz w:val="24"/>
        </w:rPr>
        <w:t xml:space="preserve">The first letter, EA 262, was written by a scribe working for an elite named Dašru, who was likely based at </w:t>
      </w:r>
      <w:proofErr w:type="spellStart"/>
      <w:r w:rsidRPr="00FA77D8">
        <w:rPr>
          <w:rFonts w:asciiTheme="majorBidi" w:hAnsiTheme="majorBidi" w:cstheme="majorBidi"/>
          <w:sz w:val="24"/>
        </w:rPr>
        <w:t>Šamḫuna</w:t>
      </w:r>
      <w:proofErr w:type="spellEnd"/>
      <w:r w:rsidRPr="00FA77D8">
        <w:rPr>
          <w:rFonts w:asciiTheme="majorBidi" w:hAnsiTheme="majorBidi" w:cstheme="majorBidi"/>
          <w:sz w:val="24"/>
        </w:rPr>
        <w:t xml:space="preserve">, a site in the Jezreel Valley (Vita, 2015, 64–66). The transcription and translation are both presented here to demonstrate the similarities between the letters. </w:t>
      </w:r>
      <w:r w:rsidR="00D34A2C">
        <w:rPr>
          <w:rFonts w:asciiTheme="majorBidi" w:hAnsiTheme="majorBidi" w:cstheme="majorBidi"/>
          <w:sz w:val="24"/>
        </w:rPr>
        <w:t>(translation by author)</w:t>
      </w:r>
    </w:p>
    <w:p w14:paraId="45A16767" w14:textId="0DE60FCB" w:rsidR="00221B0F" w:rsidRPr="00FA77D8" w:rsidRDefault="00221B0F" w:rsidP="00221B0F">
      <w:pPr>
        <w:pStyle w:val="Bodytextnoindent"/>
        <w:rPr>
          <w:rFonts w:asciiTheme="majorBidi" w:hAnsiTheme="majorBidi" w:cstheme="majorBidi"/>
          <w:sz w:val="24"/>
        </w:rPr>
      </w:pPr>
    </w:p>
    <w:p w14:paraId="44CDB97B" w14:textId="5C08A3B2" w:rsidR="00347BC5" w:rsidRPr="00FA77D8" w:rsidRDefault="00347BC5" w:rsidP="00221B0F">
      <w:pPr>
        <w:pStyle w:val="Bodytextnoindent"/>
        <w:rPr>
          <w:rFonts w:asciiTheme="majorBidi" w:hAnsiTheme="majorBidi" w:cstheme="majorBidi"/>
          <w:sz w:val="24"/>
        </w:rPr>
      </w:pPr>
    </w:p>
    <w:p w14:paraId="23518FBB" w14:textId="77777777" w:rsidR="00347BC5" w:rsidRPr="00FA77D8" w:rsidRDefault="00347BC5" w:rsidP="00347BC5">
      <w:pPr>
        <w:pStyle w:val="Extract"/>
        <w:rPr>
          <w:rFonts w:asciiTheme="majorBidi" w:hAnsiTheme="majorBidi" w:cstheme="majorBidi"/>
          <w:sz w:val="24"/>
        </w:rPr>
      </w:pPr>
      <w:r w:rsidRPr="00FA77D8">
        <w:rPr>
          <w:rFonts w:asciiTheme="majorBidi" w:hAnsiTheme="majorBidi" w:cstheme="majorBidi"/>
          <w:sz w:val="24"/>
          <w:vertAlign w:val="superscript"/>
        </w:rPr>
        <w:t>1</w:t>
      </w:r>
      <w:r w:rsidRPr="00FA77D8">
        <w:rPr>
          <w:rFonts w:asciiTheme="majorBidi" w:hAnsiTheme="majorBidi" w:cstheme="majorBidi"/>
          <w:sz w:val="24"/>
        </w:rPr>
        <w:t xml:space="preserve"> </w:t>
      </w:r>
      <w:r w:rsidRPr="00FA77D8">
        <w:rPr>
          <w:rFonts w:asciiTheme="majorBidi" w:hAnsiTheme="majorBidi" w:cstheme="majorBidi"/>
          <w:i/>
          <w:iCs/>
          <w:sz w:val="24"/>
        </w:rPr>
        <w:t>a-</w:t>
      </w:r>
      <w:proofErr w:type="spellStart"/>
      <w:r w:rsidRPr="00FA77D8">
        <w:rPr>
          <w:rFonts w:asciiTheme="majorBidi" w:hAnsiTheme="majorBidi" w:cstheme="majorBidi"/>
          <w:i/>
          <w:iCs/>
          <w:sz w:val="24"/>
        </w:rPr>
        <w:t>na</w:t>
      </w:r>
      <w:proofErr w:type="spellEnd"/>
      <w:r w:rsidRPr="00FA77D8">
        <w:rPr>
          <w:rFonts w:asciiTheme="majorBidi" w:hAnsiTheme="majorBidi" w:cstheme="majorBidi"/>
          <w:sz w:val="24"/>
        </w:rPr>
        <w:t xml:space="preserve"> LUGAL EN-</w:t>
      </w:r>
      <w:proofErr w:type="spellStart"/>
      <w:r w:rsidRPr="00FA77D8">
        <w:rPr>
          <w:rFonts w:asciiTheme="majorBidi" w:hAnsiTheme="majorBidi" w:cstheme="majorBidi"/>
          <w:i/>
          <w:iCs/>
          <w:sz w:val="24"/>
        </w:rPr>
        <w:t>ia</w:t>
      </w:r>
      <w:proofErr w:type="spellEnd"/>
    </w:p>
    <w:p w14:paraId="0B03CFEE" w14:textId="77777777" w:rsidR="00347BC5" w:rsidRPr="00FA77D8" w:rsidRDefault="00347BC5" w:rsidP="00347BC5">
      <w:pPr>
        <w:pStyle w:val="Extract"/>
        <w:rPr>
          <w:rFonts w:asciiTheme="majorBidi" w:hAnsiTheme="majorBidi" w:cstheme="majorBidi"/>
          <w:sz w:val="24"/>
        </w:rPr>
      </w:pPr>
      <w:r w:rsidRPr="00FA77D8">
        <w:rPr>
          <w:rFonts w:asciiTheme="majorBidi" w:hAnsiTheme="majorBidi" w:cstheme="majorBidi"/>
          <w:sz w:val="24"/>
          <w:vertAlign w:val="superscript"/>
        </w:rPr>
        <w:t>2</w:t>
      </w:r>
      <w:r w:rsidRPr="00FA77D8">
        <w:rPr>
          <w:rFonts w:asciiTheme="majorBidi" w:hAnsiTheme="majorBidi" w:cstheme="majorBidi"/>
          <w:sz w:val="24"/>
        </w:rPr>
        <w:t xml:space="preserve"> </w:t>
      </w:r>
      <w:proofErr w:type="spellStart"/>
      <w:r w:rsidRPr="00FA77D8">
        <w:rPr>
          <w:rFonts w:asciiTheme="majorBidi" w:hAnsiTheme="majorBidi" w:cstheme="majorBidi"/>
          <w:i/>
          <w:iCs/>
          <w:sz w:val="24"/>
        </w:rPr>
        <w:t>qí</w:t>
      </w:r>
      <w:proofErr w:type="spellEnd"/>
      <w:r w:rsidRPr="00FA77D8">
        <w:rPr>
          <w:rFonts w:asciiTheme="majorBidi" w:hAnsiTheme="majorBidi" w:cstheme="majorBidi"/>
          <w:i/>
          <w:iCs/>
          <w:sz w:val="24"/>
        </w:rPr>
        <w:t>-</w:t>
      </w:r>
      <w:proofErr w:type="spellStart"/>
      <w:r w:rsidRPr="00FA77D8">
        <w:rPr>
          <w:rFonts w:asciiTheme="majorBidi" w:hAnsiTheme="majorBidi" w:cstheme="majorBidi"/>
          <w:i/>
          <w:iCs/>
          <w:sz w:val="24"/>
        </w:rPr>
        <w:t>bí</w:t>
      </w:r>
      <w:proofErr w:type="spellEnd"/>
      <w:r w:rsidRPr="00FA77D8">
        <w:rPr>
          <w:rFonts w:asciiTheme="majorBidi" w:hAnsiTheme="majorBidi" w:cstheme="majorBidi"/>
          <w:i/>
          <w:iCs/>
          <w:sz w:val="24"/>
        </w:rPr>
        <w:t>-ma</w:t>
      </w:r>
    </w:p>
    <w:p w14:paraId="2C4C8C84" w14:textId="77777777" w:rsidR="00347BC5" w:rsidRPr="001C5A8F" w:rsidRDefault="00347BC5" w:rsidP="00347BC5">
      <w:pPr>
        <w:pStyle w:val="Extract"/>
        <w:rPr>
          <w:rFonts w:asciiTheme="majorBidi" w:hAnsiTheme="majorBidi" w:cstheme="majorBidi"/>
          <w:sz w:val="24"/>
          <w:lang w:val="it-IT"/>
        </w:rPr>
      </w:pPr>
      <w:r w:rsidRPr="001C5A8F">
        <w:rPr>
          <w:rFonts w:asciiTheme="majorBidi" w:hAnsiTheme="majorBidi" w:cstheme="majorBidi"/>
          <w:sz w:val="24"/>
          <w:vertAlign w:val="superscript"/>
          <w:lang w:val="it-IT"/>
        </w:rPr>
        <w:t>3</w:t>
      </w:r>
      <w:r w:rsidRPr="001C5A8F">
        <w:rPr>
          <w:rFonts w:asciiTheme="majorBidi" w:hAnsiTheme="majorBidi" w:cstheme="majorBidi"/>
          <w:sz w:val="24"/>
          <w:lang w:val="it-IT"/>
        </w:rPr>
        <w:t xml:space="preserve"> </w:t>
      </w:r>
      <w:r w:rsidRPr="001C5A8F">
        <w:rPr>
          <w:rFonts w:asciiTheme="majorBidi" w:hAnsiTheme="majorBidi" w:cstheme="majorBidi"/>
          <w:i/>
          <w:iCs/>
          <w:sz w:val="24"/>
          <w:lang w:val="it-IT"/>
        </w:rPr>
        <w:t>um-ma</w:t>
      </w:r>
      <w:r w:rsidRPr="001C5A8F">
        <w:rPr>
          <w:rFonts w:asciiTheme="majorBidi" w:hAnsiTheme="majorBidi" w:cstheme="majorBidi"/>
          <w:sz w:val="24"/>
          <w:lang w:val="it-IT"/>
        </w:rPr>
        <w:t xml:space="preserve"> </w:t>
      </w:r>
      <w:r w:rsidRPr="001C5A8F">
        <w:rPr>
          <w:rFonts w:asciiTheme="majorBidi" w:hAnsiTheme="majorBidi" w:cstheme="majorBidi"/>
          <w:sz w:val="24"/>
          <w:vertAlign w:val="superscript"/>
          <w:lang w:val="it-IT"/>
        </w:rPr>
        <w:t>I</w:t>
      </w:r>
      <w:r w:rsidRPr="001C5A8F">
        <w:rPr>
          <w:rFonts w:asciiTheme="majorBidi" w:hAnsiTheme="majorBidi" w:cstheme="majorBidi"/>
          <w:i/>
          <w:iCs/>
          <w:sz w:val="24"/>
          <w:lang w:val="it-IT"/>
        </w:rPr>
        <w:t>Da-aš-ru</w:t>
      </w:r>
    </w:p>
    <w:p w14:paraId="0FB7807E" w14:textId="77777777" w:rsidR="00347BC5" w:rsidRPr="001C5A8F" w:rsidRDefault="00347BC5" w:rsidP="00347BC5">
      <w:pPr>
        <w:pStyle w:val="Extract"/>
        <w:rPr>
          <w:rFonts w:asciiTheme="majorBidi" w:hAnsiTheme="majorBidi" w:cstheme="majorBidi"/>
          <w:sz w:val="24"/>
          <w:lang w:val="it-IT"/>
        </w:rPr>
      </w:pPr>
      <w:r w:rsidRPr="001C5A8F">
        <w:rPr>
          <w:rFonts w:asciiTheme="majorBidi" w:hAnsiTheme="majorBidi" w:cstheme="majorBidi"/>
          <w:sz w:val="24"/>
          <w:vertAlign w:val="superscript"/>
          <w:lang w:val="it-IT"/>
        </w:rPr>
        <w:t>4</w:t>
      </w:r>
      <w:r w:rsidRPr="001C5A8F">
        <w:rPr>
          <w:rFonts w:asciiTheme="majorBidi" w:hAnsiTheme="majorBidi" w:cstheme="majorBidi"/>
          <w:sz w:val="24"/>
          <w:lang w:val="it-IT"/>
        </w:rPr>
        <w:t xml:space="preserve"> ÌR </w:t>
      </w:r>
      <w:r w:rsidRPr="001C5A8F">
        <w:rPr>
          <w:rFonts w:asciiTheme="majorBidi" w:hAnsiTheme="majorBidi" w:cstheme="majorBidi"/>
          <w:i/>
          <w:iCs/>
          <w:sz w:val="24"/>
          <w:lang w:val="it-IT"/>
        </w:rPr>
        <w:t>ki-it-ti</w:t>
      </w:r>
      <w:r w:rsidRPr="001C5A8F">
        <w:rPr>
          <w:rFonts w:asciiTheme="majorBidi" w:hAnsiTheme="majorBidi" w:cstheme="majorBidi"/>
          <w:i/>
          <w:iCs/>
          <w:sz w:val="24"/>
          <w:vertAlign w:val="subscript"/>
          <w:lang w:val="it-IT"/>
        </w:rPr>
        <w:t>7</w:t>
      </w:r>
      <w:r w:rsidRPr="001C5A8F">
        <w:rPr>
          <w:rFonts w:asciiTheme="majorBidi" w:hAnsiTheme="majorBidi" w:cstheme="majorBidi"/>
          <w:sz w:val="24"/>
          <w:lang w:val="it-IT"/>
        </w:rPr>
        <w:t xml:space="preserve"> LUGAL</w:t>
      </w:r>
    </w:p>
    <w:p w14:paraId="0DC921C4" w14:textId="77777777" w:rsidR="00347BC5" w:rsidRPr="00FA77D8" w:rsidRDefault="00347BC5" w:rsidP="00347BC5">
      <w:pPr>
        <w:pStyle w:val="Extract"/>
        <w:rPr>
          <w:rFonts w:asciiTheme="majorBidi" w:hAnsiTheme="majorBidi" w:cstheme="majorBidi"/>
          <w:sz w:val="24"/>
        </w:rPr>
      </w:pPr>
      <w:r w:rsidRPr="00FA77D8">
        <w:rPr>
          <w:rFonts w:asciiTheme="majorBidi" w:hAnsiTheme="majorBidi" w:cstheme="majorBidi"/>
          <w:sz w:val="24"/>
          <w:vertAlign w:val="superscript"/>
        </w:rPr>
        <w:t>5</w:t>
      </w:r>
      <w:r w:rsidRPr="00FA77D8">
        <w:rPr>
          <w:rFonts w:asciiTheme="majorBidi" w:hAnsiTheme="majorBidi" w:cstheme="majorBidi"/>
          <w:sz w:val="24"/>
        </w:rPr>
        <w:t xml:space="preserve"> </w:t>
      </w:r>
      <w:r w:rsidRPr="00FA77D8">
        <w:rPr>
          <w:rFonts w:asciiTheme="majorBidi" w:hAnsiTheme="majorBidi" w:cstheme="majorBidi"/>
          <w:i/>
          <w:iCs/>
          <w:sz w:val="24"/>
        </w:rPr>
        <w:t>a-</w:t>
      </w:r>
      <w:proofErr w:type="spellStart"/>
      <w:r w:rsidRPr="00FA77D8">
        <w:rPr>
          <w:rFonts w:asciiTheme="majorBidi" w:hAnsiTheme="majorBidi" w:cstheme="majorBidi"/>
          <w:i/>
          <w:iCs/>
          <w:sz w:val="24"/>
        </w:rPr>
        <w:t>na</w:t>
      </w:r>
      <w:proofErr w:type="spellEnd"/>
      <w:r w:rsidRPr="00FA77D8">
        <w:rPr>
          <w:rFonts w:asciiTheme="majorBidi" w:hAnsiTheme="majorBidi" w:cstheme="majorBidi"/>
          <w:sz w:val="24"/>
        </w:rPr>
        <w:t xml:space="preserve"> GÌR.MEŠ LUGAL EN-</w:t>
      </w:r>
      <w:proofErr w:type="spellStart"/>
      <w:r w:rsidRPr="00FA77D8">
        <w:rPr>
          <w:rFonts w:asciiTheme="majorBidi" w:hAnsiTheme="majorBidi" w:cstheme="majorBidi"/>
          <w:i/>
          <w:iCs/>
          <w:sz w:val="24"/>
        </w:rPr>
        <w:t>ia</w:t>
      </w:r>
      <w:proofErr w:type="spellEnd"/>
    </w:p>
    <w:p w14:paraId="78211452" w14:textId="77777777" w:rsidR="00347BC5" w:rsidRPr="00FA77D8" w:rsidRDefault="00347BC5" w:rsidP="00347BC5">
      <w:pPr>
        <w:pStyle w:val="Extract"/>
        <w:rPr>
          <w:rFonts w:asciiTheme="majorBidi" w:hAnsiTheme="majorBidi" w:cstheme="majorBidi"/>
          <w:sz w:val="24"/>
        </w:rPr>
      </w:pPr>
      <w:r w:rsidRPr="00FA77D8">
        <w:rPr>
          <w:rFonts w:asciiTheme="majorBidi" w:hAnsiTheme="majorBidi" w:cstheme="majorBidi"/>
          <w:sz w:val="24"/>
          <w:vertAlign w:val="superscript"/>
        </w:rPr>
        <w:t>6</w:t>
      </w:r>
      <w:r w:rsidRPr="00FA77D8">
        <w:rPr>
          <w:rFonts w:asciiTheme="majorBidi" w:hAnsiTheme="majorBidi" w:cstheme="majorBidi"/>
          <w:sz w:val="24"/>
        </w:rPr>
        <w:t xml:space="preserve"> 7-</w:t>
      </w:r>
      <w:r w:rsidRPr="00FA77D8">
        <w:rPr>
          <w:rFonts w:asciiTheme="majorBidi" w:hAnsiTheme="majorBidi" w:cstheme="majorBidi"/>
          <w:i/>
          <w:iCs/>
          <w:sz w:val="24"/>
        </w:rPr>
        <w:t>šu ù</w:t>
      </w:r>
      <w:r w:rsidRPr="00FA77D8">
        <w:rPr>
          <w:rFonts w:asciiTheme="majorBidi" w:hAnsiTheme="majorBidi" w:cstheme="majorBidi"/>
          <w:sz w:val="24"/>
        </w:rPr>
        <w:t xml:space="preserve"> 7-</w:t>
      </w:r>
      <w:r w:rsidRPr="00FA77D8">
        <w:rPr>
          <w:rFonts w:asciiTheme="majorBidi" w:hAnsiTheme="majorBidi" w:cstheme="majorBidi"/>
          <w:i/>
          <w:iCs/>
          <w:sz w:val="24"/>
        </w:rPr>
        <w:t>ta-a-an am-</w:t>
      </w:r>
      <w:proofErr w:type="spellStart"/>
      <w:r w:rsidRPr="00FA77D8">
        <w:rPr>
          <w:rFonts w:asciiTheme="majorBidi" w:hAnsiTheme="majorBidi" w:cstheme="majorBidi"/>
          <w:i/>
          <w:iCs/>
          <w:sz w:val="24"/>
        </w:rPr>
        <w:t>qut</w:t>
      </w:r>
      <w:proofErr w:type="spellEnd"/>
    </w:p>
    <w:p w14:paraId="28158FDE" w14:textId="77777777" w:rsidR="00347BC5" w:rsidRPr="00FA77D8" w:rsidRDefault="00347BC5" w:rsidP="00347BC5">
      <w:pPr>
        <w:pStyle w:val="Extract"/>
        <w:rPr>
          <w:rFonts w:asciiTheme="majorBidi" w:hAnsiTheme="majorBidi" w:cstheme="majorBidi"/>
          <w:sz w:val="24"/>
        </w:rPr>
      </w:pPr>
      <w:r w:rsidRPr="00FA77D8">
        <w:rPr>
          <w:rFonts w:asciiTheme="majorBidi" w:hAnsiTheme="majorBidi" w:cstheme="majorBidi"/>
          <w:sz w:val="24"/>
        </w:rPr>
        <w:t>_______________________</w:t>
      </w:r>
      <w:proofErr w:type="gramStart"/>
      <w:r w:rsidRPr="00FA77D8">
        <w:rPr>
          <w:rFonts w:asciiTheme="majorBidi" w:hAnsiTheme="majorBidi" w:cstheme="majorBidi"/>
          <w:sz w:val="24"/>
        </w:rPr>
        <w:t>_(</w:t>
      </w:r>
      <w:proofErr w:type="gramEnd"/>
      <w:r w:rsidRPr="00FA77D8">
        <w:rPr>
          <w:rFonts w:asciiTheme="majorBidi" w:hAnsiTheme="majorBidi" w:cstheme="majorBidi"/>
          <w:sz w:val="24"/>
        </w:rPr>
        <w:t>line ruling)</w:t>
      </w:r>
    </w:p>
    <w:p w14:paraId="5E3CF7B6" w14:textId="77777777" w:rsidR="00347BC5" w:rsidRPr="00FA77D8" w:rsidRDefault="00347BC5" w:rsidP="00347BC5">
      <w:pPr>
        <w:pStyle w:val="Extract"/>
        <w:rPr>
          <w:rFonts w:asciiTheme="majorBidi" w:hAnsiTheme="majorBidi" w:cstheme="majorBidi"/>
          <w:sz w:val="24"/>
        </w:rPr>
      </w:pPr>
      <w:r w:rsidRPr="00FA77D8">
        <w:rPr>
          <w:rFonts w:asciiTheme="majorBidi" w:hAnsiTheme="majorBidi" w:cstheme="majorBidi"/>
          <w:sz w:val="24"/>
          <w:vertAlign w:val="superscript"/>
        </w:rPr>
        <w:t>7</w:t>
      </w:r>
      <w:r w:rsidRPr="00FA77D8">
        <w:rPr>
          <w:rFonts w:asciiTheme="majorBidi" w:hAnsiTheme="majorBidi" w:cstheme="majorBidi"/>
          <w:sz w:val="24"/>
        </w:rPr>
        <w:t xml:space="preserve"> </w:t>
      </w:r>
      <w:proofErr w:type="spellStart"/>
      <w:r w:rsidRPr="00FA77D8">
        <w:rPr>
          <w:rFonts w:asciiTheme="majorBidi" w:hAnsiTheme="majorBidi" w:cstheme="majorBidi"/>
          <w:i/>
          <w:iCs/>
          <w:sz w:val="24"/>
        </w:rPr>
        <w:t>gáb</w:t>
      </w:r>
      <w:proofErr w:type="spellEnd"/>
      <w:r w:rsidRPr="00FA77D8">
        <w:rPr>
          <w:rFonts w:asciiTheme="majorBidi" w:hAnsiTheme="majorBidi" w:cstheme="majorBidi"/>
          <w:i/>
          <w:iCs/>
          <w:sz w:val="24"/>
        </w:rPr>
        <w:t>-bi mi-im-</w:t>
      </w:r>
      <w:proofErr w:type="spellStart"/>
      <w:r w:rsidRPr="00FA77D8">
        <w:rPr>
          <w:rFonts w:asciiTheme="majorBidi" w:hAnsiTheme="majorBidi" w:cstheme="majorBidi"/>
          <w:i/>
          <w:iCs/>
          <w:sz w:val="24"/>
        </w:rPr>
        <w:t>mì</w:t>
      </w:r>
      <w:proofErr w:type="spellEnd"/>
    </w:p>
    <w:p w14:paraId="63F7E691" w14:textId="77777777" w:rsidR="00347BC5" w:rsidRPr="00FA77D8" w:rsidRDefault="00347BC5" w:rsidP="00347BC5">
      <w:pPr>
        <w:pStyle w:val="Extract"/>
        <w:rPr>
          <w:rFonts w:asciiTheme="majorBidi" w:hAnsiTheme="majorBidi" w:cstheme="majorBidi"/>
          <w:sz w:val="24"/>
        </w:rPr>
      </w:pPr>
      <w:r w:rsidRPr="00FA77D8">
        <w:rPr>
          <w:rFonts w:asciiTheme="majorBidi" w:hAnsiTheme="majorBidi" w:cstheme="majorBidi"/>
          <w:sz w:val="24"/>
          <w:vertAlign w:val="superscript"/>
        </w:rPr>
        <w:t>8</w:t>
      </w:r>
      <w:r w:rsidRPr="00FA77D8">
        <w:rPr>
          <w:rFonts w:asciiTheme="majorBidi" w:hAnsiTheme="majorBidi" w:cstheme="majorBidi"/>
          <w:sz w:val="24"/>
        </w:rPr>
        <w:t xml:space="preserve"> </w:t>
      </w:r>
      <w:proofErr w:type="spellStart"/>
      <w:r w:rsidRPr="00FA77D8">
        <w:rPr>
          <w:rFonts w:asciiTheme="majorBidi" w:hAnsiTheme="majorBidi" w:cstheme="majorBidi"/>
          <w:i/>
          <w:iCs/>
          <w:sz w:val="24"/>
        </w:rPr>
        <w:t>ša</w:t>
      </w:r>
      <w:proofErr w:type="spellEnd"/>
      <w:r w:rsidRPr="00FA77D8">
        <w:rPr>
          <w:rFonts w:asciiTheme="majorBidi" w:hAnsiTheme="majorBidi" w:cstheme="majorBidi"/>
          <w:i/>
          <w:iCs/>
          <w:sz w:val="24"/>
        </w:rPr>
        <w:t xml:space="preserve"> </w:t>
      </w:r>
      <w:proofErr w:type="spellStart"/>
      <w:r w:rsidRPr="00FA77D8">
        <w:rPr>
          <w:rFonts w:asciiTheme="majorBidi" w:hAnsiTheme="majorBidi" w:cstheme="majorBidi"/>
          <w:i/>
          <w:iCs/>
          <w:sz w:val="24"/>
        </w:rPr>
        <w:t>yi-pu-šu</w:t>
      </w:r>
      <w:proofErr w:type="spellEnd"/>
    </w:p>
    <w:p w14:paraId="385546A2" w14:textId="77777777" w:rsidR="00347BC5" w:rsidRPr="00FA77D8" w:rsidRDefault="00347BC5" w:rsidP="00347BC5">
      <w:pPr>
        <w:pStyle w:val="Extract"/>
        <w:rPr>
          <w:rFonts w:asciiTheme="majorBidi" w:hAnsiTheme="majorBidi" w:cstheme="majorBidi"/>
          <w:sz w:val="24"/>
        </w:rPr>
      </w:pPr>
      <w:r w:rsidRPr="00FA77D8">
        <w:rPr>
          <w:rFonts w:asciiTheme="majorBidi" w:hAnsiTheme="majorBidi" w:cstheme="majorBidi"/>
          <w:sz w:val="24"/>
          <w:vertAlign w:val="superscript"/>
        </w:rPr>
        <w:t>9</w:t>
      </w:r>
      <w:r w:rsidRPr="00FA77D8">
        <w:rPr>
          <w:rFonts w:asciiTheme="majorBidi" w:hAnsiTheme="majorBidi" w:cstheme="majorBidi"/>
          <w:sz w:val="24"/>
        </w:rPr>
        <w:t xml:space="preserve"> LUGAL EN-</w:t>
      </w:r>
      <w:proofErr w:type="spellStart"/>
      <w:r w:rsidRPr="00FA77D8">
        <w:rPr>
          <w:rFonts w:asciiTheme="majorBidi" w:hAnsiTheme="majorBidi" w:cstheme="majorBidi"/>
          <w:i/>
          <w:iCs/>
          <w:sz w:val="24"/>
        </w:rPr>
        <w:t>ia</w:t>
      </w:r>
      <w:proofErr w:type="spellEnd"/>
      <w:r w:rsidRPr="00FA77D8">
        <w:rPr>
          <w:rFonts w:asciiTheme="majorBidi" w:hAnsiTheme="majorBidi" w:cstheme="majorBidi"/>
          <w:i/>
          <w:iCs/>
          <w:sz w:val="24"/>
        </w:rPr>
        <w:t xml:space="preserve"> a-</w:t>
      </w:r>
      <w:proofErr w:type="spellStart"/>
      <w:r w:rsidRPr="00FA77D8">
        <w:rPr>
          <w:rFonts w:asciiTheme="majorBidi" w:hAnsiTheme="majorBidi" w:cstheme="majorBidi"/>
          <w:i/>
          <w:iCs/>
          <w:sz w:val="24"/>
        </w:rPr>
        <w:t>na</w:t>
      </w:r>
      <w:proofErr w:type="spellEnd"/>
      <w:r w:rsidRPr="00FA77D8">
        <w:rPr>
          <w:rFonts w:asciiTheme="majorBidi" w:hAnsiTheme="majorBidi" w:cstheme="majorBidi"/>
          <w:sz w:val="24"/>
        </w:rPr>
        <w:t xml:space="preserve"> KUR-</w:t>
      </w:r>
      <w:proofErr w:type="spellStart"/>
      <w:r w:rsidRPr="00FA77D8">
        <w:rPr>
          <w:rFonts w:asciiTheme="majorBidi" w:hAnsiTheme="majorBidi" w:cstheme="majorBidi"/>
          <w:i/>
          <w:iCs/>
          <w:sz w:val="24"/>
        </w:rPr>
        <w:t>šu</w:t>
      </w:r>
      <w:proofErr w:type="spellEnd"/>
    </w:p>
    <w:p w14:paraId="3A83754A" w14:textId="77777777" w:rsidR="00347BC5" w:rsidRPr="001C5A8F" w:rsidRDefault="00347BC5" w:rsidP="00347BC5">
      <w:pPr>
        <w:pStyle w:val="Extract"/>
        <w:rPr>
          <w:rFonts w:asciiTheme="majorBidi" w:hAnsiTheme="majorBidi" w:cstheme="majorBidi"/>
          <w:sz w:val="24"/>
          <w:lang w:val="it-IT"/>
        </w:rPr>
      </w:pPr>
      <w:r w:rsidRPr="001C5A8F">
        <w:rPr>
          <w:rFonts w:asciiTheme="majorBidi" w:hAnsiTheme="majorBidi" w:cstheme="majorBidi"/>
          <w:sz w:val="24"/>
          <w:vertAlign w:val="superscript"/>
          <w:lang w:val="it-IT"/>
        </w:rPr>
        <w:t>10</w:t>
      </w:r>
      <w:r w:rsidRPr="001C5A8F">
        <w:rPr>
          <w:rFonts w:asciiTheme="majorBidi" w:hAnsiTheme="majorBidi" w:cstheme="majorBidi"/>
          <w:sz w:val="24"/>
          <w:lang w:val="it-IT"/>
        </w:rPr>
        <w:t xml:space="preserve"> </w:t>
      </w:r>
      <w:r w:rsidRPr="001C5A8F">
        <w:rPr>
          <w:rFonts w:asciiTheme="majorBidi" w:hAnsiTheme="majorBidi" w:cstheme="majorBidi"/>
          <w:i/>
          <w:iCs/>
          <w:sz w:val="24"/>
          <w:lang w:val="it-IT"/>
        </w:rPr>
        <w:t>gáb-bu</w:t>
      </w:r>
      <w:r w:rsidRPr="001C5A8F">
        <w:rPr>
          <w:rFonts w:asciiTheme="majorBidi" w:hAnsiTheme="majorBidi" w:cstheme="majorBidi"/>
          <w:sz w:val="24"/>
          <w:lang w:val="it-IT"/>
        </w:rPr>
        <w:t xml:space="preserve"> ˹SIG</w:t>
      </w:r>
      <w:r w:rsidRPr="001C5A8F">
        <w:rPr>
          <w:rFonts w:asciiTheme="majorBidi" w:hAnsiTheme="majorBidi" w:cstheme="majorBidi"/>
          <w:sz w:val="24"/>
          <w:vertAlign w:val="subscript"/>
          <w:lang w:val="it-IT"/>
        </w:rPr>
        <w:t>5</w:t>
      </w:r>
      <w:r w:rsidRPr="001C5A8F">
        <w:rPr>
          <w:rFonts w:asciiTheme="majorBidi" w:hAnsiTheme="majorBidi" w:cstheme="majorBidi"/>
          <w:sz w:val="24"/>
          <w:lang w:val="it-IT"/>
        </w:rPr>
        <w:t>˺.GA</w:t>
      </w:r>
    </w:p>
    <w:p w14:paraId="603779D0" w14:textId="77777777" w:rsidR="00347BC5" w:rsidRPr="001C5A8F" w:rsidRDefault="00347BC5" w:rsidP="00347BC5">
      <w:pPr>
        <w:pStyle w:val="Extract"/>
        <w:rPr>
          <w:rFonts w:asciiTheme="majorBidi" w:hAnsiTheme="majorBidi" w:cstheme="majorBidi"/>
          <w:sz w:val="24"/>
          <w:lang w:val="it-IT"/>
        </w:rPr>
      </w:pPr>
      <w:r w:rsidRPr="001C5A8F">
        <w:rPr>
          <w:rFonts w:asciiTheme="majorBidi" w:hAnsiTheme="majorBidi" w:cstheme="majorBidi"/>
          <w:sz w:val="24"/>
          <w:vertAlign w:val="superscript"/>
          <w:lang w:val="it-IT"/>
        </w:rPr>
        <w:t>11</w:t>
      </w:r>
      <w:r w:rsidRPr="001C5A8F">
        <w:rPr>
          <w:rFonts w:asciiTheme="majorBidi" w:hAnsiTheme="majorBidi" w:cstheme="majorBidi"/>
          <w:sz w:val="24"/>
          <w:lang w:val="it-IT"/>
        </w:rPr>
        <w:t xml:space="preserve"> </w:t>
      </w:r>
      <w:r w:rsidRPr="001C5A8F">
        <w:rPr>
          <w:rFonts w:asciiTheme="majorBidi" w:hAnsiTheme="majorBidi" w:cstheme="majorBidi"/>
          <w:i/>
          <w:iCs/>
          <w:sz w:val="24"/>
          <w:lang w:val="it-IT"/>
        </w:rPr>
        <w:t>ma-gal ma-gal</w:t>
      </w:r>
    </w:p>
    <w:p w14:paraId="4B4909E9" w14:textId="77777777" w:rsidR="00347BC5" w:rsidRPr="001C5A8F" w:rsidRDefault="00347BC5" w:rsidP="00347BC5">
      <w:pPr>
        <w:pStyle w:val="Extract"/>
        <w:rPr>
          <w:rFonts w:asciiTheme="majorBidi" w:hAnsiTheme="majorBidi" w:cstheme="majorBidi"/>
          <w:sz w:val="24"/>
          <w:lang w:val="it-IT"/>
        </w:rPr>
      </w:pPr>
    </w:p>
    <w:p w14:paraId="4C0E1852" w14:textId="77777777" w:rsidR="00347BC5" w:rsidRPr="00FA77D8" w:rsidRDefault="00347BC5" w:rsidP="00347BC5">
      <w:pPr>
        <w:pStyle w:val="Extract"/>
        <w:rPr>
          <w:rFonts w:asciiTheme="majorBidi" w:hAnsiTheme="majorBidi" w:cstheme="majorBidi"/>
          <w:sz w:val="24"/>
        </w:rPr>
      </w:pPr>
      <w:bookmarkStart w:id="19" w:name="a.P271010_project-en"/>
      <w:r w:rsidRPr="00FA77D8">
        <w:rPr>
          <w:rFonts w:asciiTheme="majorBidi" w:hAnsiTheme="majorBidi" w:cstheme="majorBidi"/>
          <w:sz w:val="24"/>
          <w:vertAlign w:val="superscript"/>
        </w:rPr>
        <w:t xml:space="preserve">1–6 </w:t>
      </w:r>
      <w:r w:rsidRPr="00FA77D8">
        <w:rPr>
          <w:rFonts w:asciiTheme="majorBidi" w:hAnsiTheme="majorBidi" w:cstheme="majorBidi"/>
          <w:sz w:val="24"/>
        </w:rPr>
        <w:t>Speak</w:t>
      </w:r>
      <w:bookmarkEnd w:id="19"/>
      <w:r w:rsidRPr="00FA77D8">
        <w:rPr>
          <w:rFonts w:asciiTheme="majorBidi" w:hAnsiTheme="majorBidi" w:cstheme="majorBidi"/>
          <w:sz w:val="24"/>
        </w:rPr>
        <w:t xml:space="preserve"> to the king, my lord, a message from </w:t>
      </w:r>
      <w:proofErr w:type="spellStart"/>
      <w:r w:rsidRPr="00FA77D8">
        <w:rPr>
          <w:rFonts w:asciiTheme="majorBidi" w:hAnsiTheme="majorBidi" w:cstheme="majorBidi"/>
          <w:sz w:val="24"/>
        </w:rPr>
        <w:t>Dašru</w:t>
      </w:r>
      <w:proofErr w:type="spellEnd"/>
      <w:r w:rsidRPr="00FA77D8">
        <w:rPr>
          <w:rFonts w:asciiTheme="majorBidi" w:hAnsiTheme="majorBidi" w:cstheme="majorBidi"/>
          <w:sz w:val="24"/>
        </w:rPr>
        <w:t xml:space="preserve">, the king’s loyal servant. I </w:t>
      </w:r>
      <w:proofErr w:type="gramStart"/>
      <w:r w:rsidRPr="00FA77D8">
        <w:rPr>
          <w:rFonts w:asciiTheme="majorBidi" w:hAnsiTheme="majorBidi" w:cstheme="majorBidi"/>
          <w:sz w:val="24"/>
        </w:rPr>
        <w:t>fall</w:t>
      </w:r>
      <w:proofErr w:type="gramEnd"/>
      <w:r w:rsidRPr="00FA77D8">
        <w:rPr>
          <w:rFonts w:asciiTheme="majorBidi" w:hAnsiTheme="majorBidi" w:cstheme="majorBidi"/>
          <w:sz w:val="24"/>
        </w:rPr>
        <w:t xml:space="preserve"> at the feet of the king, my lord, seven times and seven </w:t>
      </w:r>
      <w:proofErr w:type="gramStart"/>
      <w:r w:rsidRPr="00FA77D8">
        <w:rPr>
          <w:rFonts w:asciiTheme="majorBidi" w:hAnsiTheme="majorBidi" w:cstheme="majorBidi"/>
          <w:sz w:val="24"/>
        </w:rPr>
        <w:t>times._</w:t>
      </w:r>
      <w:proofErr w:type="gramEnd"/>
      <w:r w:rsidRPr="00FA77D8">
        <w:rPr>
          <w:rFonts w:asciiTheme="majorBidi" w:hAnsiTheme="majorBidi" w:cstheme="majorBidi"/>
          <w:sz w:val="24"/>
        </w:rPr>
        <w:t>_______________________</w:t>
      </w:r>
      <w:proofErr w:type="gramStart"/>
      <w:r w:rsidRPr="00FA77D8">
        <w:rPr>
          <w:rFonts w:asciiTheme="majorBidi" w:hAnsiTheme="majorBidi" w:cstheme="majorBidi"/>
          <w:sz w:val="24"/>
        </w:rPr>
        <w:t>_(</w:t>
      </w:r>
      <w:proofErr w:type="gramEnd"/>
      <w:r w:rsidRPr="00FA77D8">
        <w:rPr>
          <w:rFonts w:asciiTheme="majorBidi" w:hAnsiTheme="majorBidi" w:cstheme="majorBidi"/>
          <w:sz w:val="24"/>
        </w:rPr>
        <w:t>line ruling)</w:t>
      </w:r>
    </w:p>
    <w:p w14:paraId="53C7D21C" w14:textId="77777777" w:rsidR="00347BC5" w:rsidRPr="00FA77D8" w:rsidRDefault="00347BC5" w:rsidP="00347BC5">
      <w:pPr>
        <w:pStyle w:val="Extract"/>
        <w:rPr>
          <w:rFonts w:asciiTheme="majorBidi" w:hAnsiTheme="majorBidi" w:cstheme="majorBidi"/>
          <w:sz w:val="24"/>
        </w:rPr>
      </w:pPr>
      <w:r w:rsidRPr="00FA77D8">
        <w:rPr>
          <w:rFonts w:asciiTheme="majorBidi" w:hAnsiTheme="majorBidi" w:cstheme="majorBidi"/>
          <w:sz w:val="24"/>
          <w:vertAlign w:val="superscript"/>
        </w:rPr>
        <w:t xml:space="preserve">7–11 </w:t>
      </w:r>
      <w:bookmarkStart w:id="20" w:name="a.P271010_project-en.1"/>
      <w:r w:rsidRPr="00FA77D8">
        <w:rPr>
          <w:rFonts w:asciiTheme="majorBidi" w:hAnsiTheme="majorBidi" w:cstheme="majorBidi"/>
          <w:sz w:val="24"/>
        </w:rPr>
        <w:t>As</w:t>
      </w:r>
      <w:bookmarkEnd w:id="20"/>
      <w:r w:rsidRPr="00FA77D8">
        <w:rPr>
          <w:rFonts w:asciiTheme="majorBidi" w:hAnsiTheme="majorBidi" w:cstheme="majorBidi"/>
          <w:sz w:val="24"/>
        </w:rPr>
        <w:t xml:space="preserve"> for the entirety of whatever the king, my lord, does for his land, the entirety is very, very good.</w:t>
      </w:r>
    </w:p>
    <w:p w14:paraId="33D47196" w14:textId="77777777" w:rsidR="00347BC5" w:rsidRPr="00FA77D8" w:rsidRDefault="00347BC5" w:rsidP="00347BC5">
      <w:pPr>
        <w:pStyle w:val="Extract"/>
        <w:rPr>
          <w:rFonts w:asciiTheme="majorBidi" w:hAnsiTheme="majorBidi" w:cstheme="majorBidi"/>
          <w:sz w:val="24"/>
        </w:rPr>
      </w:pPr>
    </w:p>
    <w:p w14:paraId="7816532B" w14:textId="77777777" w:rsidR="00347BC5" w:rsidRPr="00FA77D8" w:rsidRDefault="00347BC5" w:rsidP="00347BC5">
      <w:pPr>
        <w:pStyle w:val="BodyText1"/>
        <w:rPr>
          <w:rFonts w:asciiTheme="majorBidi" w:hAnsiTheme="majorBidi" w:cstheme="majorBidi"/>
          <w:sz w:val="24"/>
        </w:rPr>
      </w:pPr>
      <w:r w:rsidRPr="00FA77D8">
        <w:rPr>
          <w:rFonts w:asciiTheme="majorBidi" w:hAnsiTheme="majorBidi" w:cstheme="majorBidi"/>
          <w:sz w:val="24"/>
        </w:rPr>
        <w:t xml:space="preserve">The first section, the introduction, is written following normative Akkadian grammar. The verb of prostration, written </w:t>
      </w:r>
      <w:r w:rsidRPr="00FA77D8">
        <w:rPr>
          <w:rFonts w:asciiTheme="majorBidi" w:hAnsiTheme="majorBidi" w:cstheme="majorBidi"/>
          <w:i/>
          <w:iCs/>
          <w:sz w:val="24"/>
        </w:rPr>
        <w:t>am-</w:t>
      </w:r>
      <w:proofErr w:type="spellStart"/>
      <w:r w:rsidRPr="00FA77D8">
        <w:rPr>
          <w:rFonts w:asciiTheme="majorBidi" w:hAnsiTheme="majorBidi" w:cstheme="majorBidi"/>
          <w:i/>
          <w:iCs/>
          <w:sz w:val="24"/>
        </w:rPr>
        <w:t>qut</w:t>
      </w:r>
      <w:proofErr w:type="spellEnd"/>
      <w:r w:rsidRPr="00FA77D8">
        <w:rPr>
          <w:rFonts w:asciiTheme="majorBidi" w:hAnsiTheme="majorBidi" w:cstheme="majorBidi"/>
          <w:sz w:val="24"/>
        </w:rPr>
        <w:t xml:space="preserve"> (for the 1cs G </w:t>
      </w:r>
      <w:proofErr w:type="spellStart"/>
      <w:r w:rsidRPr="00FA77D8">
        <w:rPr>
          <w:rFonts w:asciiTheme="majorBidi" w:hAnsiTheme="majorBidi" w:cstheme="majorBidi"/>
          <w:sz w:val="24"/>
        </w:rPr>
        <w:t>preterite</w:t>
      </w:r>
      <w:proofErr w:type="spellEnd"/>
      <w:r w:rsidRPr="00FA77D8">
        <w:rPr>
          <w:rFonts w:asciiTheme="majorBidi" w:hAnsiTheme="majorBidi" w:cstheme="majorBidi"/>
          <w:sz w:val="24"/>
        </w:rPr>
        <w:t xml:space="preserve"> form of </w:t>
      </w:r>
      <w:proofErr w:type="spellStart"/>
      <w:r w:rsidRPr="00FA77D8">
        <w:rPr>
          <w:rFonts w:asciiTheme="majorBidi" w:hAnsiTheme="majorBidi" w:cstheme="majorBidi"/>
          <w:i/>
          <w:iCs/>
          <w:sz w:val="24"/>
        </w:rPr>
        <w:t>maqātu</w:t>
      </w:r>
      <w:proofErr w:type="spellEnd"/>
      <w:r w:rsidRPr="00FA77D8">
        <w:rPr>
          <w:rFonts w:asciiTheme="majorBidi" w:hAnsiTheme="majorBidi" w:cstheme="majorBidi"/>
          <w:sz w:val="24"/>
        </w:rPr>
        <w:t xml:space="preserve">, “to fall”), is a standard Akkadian verb. Yet the scribe switches to the local scribal code in lines 7–11. For example, the verb </w:t>
      </w:r>
      <w:proofErr w:type="spellStart"/>
      <w:r w:rsidRPr="00FA77D8">
        <w:rPr>
          <w:rFonts w:asciiTheme="majorBidi" w:hAnsiTheme="majorBidi" w:cstheme="majorBidi"/>
          <w:bCs/>
          <w:i/>
          <w:iCs/>
          <w:sz w:val="24"/>
          <w:lang w:eastAsia="ja-JP"/>
        </w:rPr>
        <w:t>yi-pu-šu</w:t>
      </w:r>
      <w:proofErr w:type="spellEnd"/>
      <w:r w:rsidRPr="00FA77D8">
        <w:rPr>
          <w:rFonts w:asciiTheme="majorBidi" w:hAnsiTheme="majorBidi" w:cstheme="majorBidi"/>
          <w:bCs/>
          <w:sz w:val="24"/>
          <w:lang w:eastAsia="ja-JP"/>
        </w:rPr>
        <w:t xml:space="preserve"> employs Canaanite morphology, but the core lexeme is from Akkadian. The verb is a 3ms </w:t>
      </w:r>
      <w:proofErr w:type="spellStart"/>
      <w:r w:rsidRPr="00FA77D8">
        <w:rPr>
          <w:rFonts w:asciiTheme="majorBidi" w:hAnsiTheme="majorBidi" w:cstheme="majorBidi"/>
          <w:bCs/>
          <w:i/>
          <w:iCs/>
          <w:sz w:val="24"/>
          <w:lang w:eastAsia="ja-JP"/>
        </w:rPr>
        <w:t>yaqtulu</w:t>
      </w:r>
      <w:proofErr w:type="spellEnd"/>
      <w:r w:rsidRPr="00FA77D8">
        <w:rPr>
          <w:rFonts w:asciiTheme="majorBidi" w:hAnsiTheme="majorBidi" w:cstheme="majorBidi"/>
          <w:bCs/>
          <w:sz w:val="24"/>
          <w:lang w:eastAsia="ja-JP"/>
        </w:rPr>
        <w:t xml:space="preserve"> (imperfective) form of the Akkadian verb </w:t>
      </w:r>
      <w:proofErr w:type="spellStart"/>
      <w:r w:rsidRPr="00FA77D8">
        <w:rPr>
          <w:rFonts w:asciiTheme="majorBidi" w:hAnsiTheme="majorBidi" w:cstheme="majorBidi"/>
          <w:bCs/>
          <w:i/>
          <w:iCs/>
          <w:sz w:val="24"/>
          <w:lang w:eastAsia="ja-JP"/>
        </w:rPr>
        <w:t>epēšu</w:t>
      </w:r>
      <w:proofErr w:type="spellEnd"/>
      <w:r w:rsidRPr="00FA77D8">
        <w:rPr>
          <w:rFonts w:asciiTheme="majorBidi" w:hAnsiTheme="majorBidi" w:cstheme="majorBidi"/>
          <w:bCs/>
          <w:i/>
          <w:iCs/>
          <w:sz w:val="24"/>
          <w:lang w:eastAsia="ja-JP"/>
        </w:rPr>
        <w:t xml:space="preserve"> </w:t>
      </w:r>
      <w:r w:rsidRPr="00FA77D8">
        <w:rPr>
          <w:rFonts w:asciiTheme="majorBidi" w:hAnsiTheme="majorBidi" w:cstheme="majorBidi"/>
          <w:bCs/>
          <w:sz w:val="24"/>
          <w:lang w:eastAsia="ja-JP"/>
        </w:rPr>
        <w:t xml:space="preserve">(“to do”). </w:t>
      </w:r>
      <w:r w:rsidRPr="00FA77D8">
        <w:rPr>
          <w:rFonts w:asciiTheme="majorBidi" w:hAnsiTheme="majorBidi" w:cstheme="majorBidi"/>
          <w:sz w:val="24"/>
        </w:rPr>
        <w:t>Scribes commonly used the more conservative forms that they memorized as part of their training in the introductions of their letters but then shifted to the local scribal code in the body of the letters.</w:t>
      </w:r>
    </w:p>
    <w:p w14:paraId="0B8183FF" w14:textId="77777777" w:rsidR="00347BC5" w:rsidRPr="00FA77D8" w:rsidRDefault="00347BC5" w:rsidP="00347BC5">
      <w:pPr>
        <w:pStyle w:val="BodyText1"/>
        <w:rPr>
          <w:rFonts w:asciiTheme="majorBidi" w:hAnsiTheme="majorBidi" w:cstheme="majorBidi"/>
          <w:sz w:val="24"/>
        </w:rPr>
      </w:pPr>
    </w:p>
    <w:p w14:paraId="4A56939A" w14:textId="7B0D5882" w:rsidR="00144A58" w:rsidRPr="00FA77D8" w:rsidRDefault="00144A58" w:rsidP="00144A58">
      <w:pPr>
        <w:tabs>
          <w:tab w:val="left" w:pos="3583"/>
        </w:tabs>
        <w:rPr>
          <w:rFonts w:asciiTheme="majorBidi" w:hAnsiTheme="majorBidi" w:cstheme="majorBidi"/>
        </w:rPr>
      </w:pPr>
      <w:r w:rsidRPr="00FA77D8">
        <w:rPr>
          <w:rFonts w:asciiTheme="majorBidi" w:hAnsiTheme="majorBidi" w:cstheme="majorBidi"/>
        </w:rPr>
        <w:t>A. 30 EA 221</w:t>
      </w:r>
      <w:r w:rsidR="00B37FA5">
        <w:rPr>
          <w:rFonts w:asciiTheme="majorBidi" w:hAnsiTheme="majorBidi" w:cstheme="majorBidi"/>
        </w:rPr>
        <w:t>:</w:t>
      </w:r>
      <w:r w:rsidRPr="00FA77D8">
        <w:rPr>
          <w:rFonts w:asciiTheme="majorBidi" w:hAnsiTheme="majorBidi" w:cstheme="majorBidi"/>
        </w:rPr>
        <w:t xml:space="preserve"> A Letter from the Jezreel Valley from </w:t>
      </w:r>
      <w:proofErr w:type="spellStart"/>
      <w:r w:rsidRPr="00FA77D8">
        <w:rPr>
          <w:rFonts w:asciiTheme="majorBidi" w:hAnsiTheme="majorBidi" w:cstheme="majorBidi"/>
        </w:rPr>
        <w:t>Yiqdasu</w:t>
      </w:r>
      <w:proofErr w:type="spellEnd"/>
      <w:r w:rsidRPr="00FA77D8">
        <w:rPr>
          <w:rFonts w:asciiTheme="majorBidi" w:hAnsiTheme="majorBidi" w:cstheme="majorBidi"/>
        </w:rPr>
        <w:t xml:space="preserve"> to </w:t>
      </w:r>
      <w:proofErr w:type="gramStart"/>
      <w:r w:rsidRPr="00FA77D8">
        <w:rPr>
          <w:rFonts w:asciiTheme="majorBidi" w:hAnsiTheme="majorBidi" w:cstheme="majorBidi"/>
        </w:rPr>
        <w:t>the Pharaoh</w:t>
      </w:r>
      <w:proofErr w:type="gramEnd"/>
    </w:p>
    <w:p w14:paraId="30925363" w14:textId="77777777" w:rsidR="00144A58" w:rsidRPr="00FA77D8" w:rsidRDefault="00144A58" w:rsidP="00144A58">
      <w:pPr>
        <w:tabs>
          <w:tab w:val="left" w:pos="3583"/>
        </w:tabs>
        <w:rPr>
          <w:rFonts w:asciiTheme="majorBidi" w:hAnsiTheme="majorBidi" w:cstheme="majorBidi"/>
        </w:rPr>
      </w:pPr>
    </w:p>
    <w:p w14:paraId="4DF885EF" w14:textId="34019EBB" w:rsidR="00D34A2C" w:rsidRPr="00FA77D8" w:rsidRDefault="00347BC5" w:rsidP="00D34A2C">
      <w:pPr>
        <w:pStyle w:val="Extract"/>
        <w:ind w:left="0"/>
        <w:rPr>
          <w:rFonts w:asciiTheme="majorBidi" w:hAnsiTheme="majorBidi" w:cstheme="majorBidi"/>
          <w:sz w:val="24"/>
        </w:rPr>
      </w:pPr>
      <w:r w:rsidRPr="00FA77D8">
        <w:rPr>
          <w:rFonts w:asciiTheme="majorBidi" w:hAnsiTheme="majorBidi" w:cstheme="majorBidi"/>
          <w:sz w:val="24"/>
        </w:rPr>
        <w:t xml:space="preserve">We will now look at another letter from this same region that has similar properties. EA 221 was written by a different scribe for a ruler identified as </w:t>
      </w:r>
      <w:proofErr w:type="spellStart"/>
      <w:r w:rsidRPr="00FA77D8">
        <w:rPr>
          <w:rFonts w:asciiTheme="majorBidi" w:eastAsiaTheme="minorHAnsi" w:hAnsiTheme="majorBidi" w:cstheme="majorBidi"/>
          <w:sz w:val="24"/>
        </w:rPr>
        <w:t>Yiqdasu</w:t>
      </w:r>
      <w:proofErr w:type="spellEnd"/>
      <w:r w:rsidRPr="00FA77D8">
        <w:rPr>
          <w:rFonts w:asciiTheme="majorBidi" w:eastAsiaTheme="minorHAnsi" w:hAnsiTheme="majorBidi" w:cstheme="majorBidi"/>
          <w:sz w:val="24"/>
        </w:rPr>
        <w:t xml:space="preserve"> </w:t>
      </w:r>
      <w:r w:rsidRPr="00FA77D8">
        <w:rPr>
          <w:rFonts w:asciiTheme="majorBidi" w:hAnsiTheme="majorBidi" w:cstheme="majorBidi"/>
          <w:sz w:val="24"/>
        </w:rPr>
        <w:t xml:space="preserve">(Vita, 2015, 62–64). </w:t>
      </w:r>
      <w:r w:rsidRPr="00FA77D8">
        <w:rPr>
          <w:rFonts w:asciiTheme="majorBidi" w:eastAsiaTheme="minorHAnsi" w:hAnsiTheme="majorBidi" w:cstheme="majorBidi"/>
          <w:sz w:val="24"/>
        </w:rPr>
        <w:t xml:space="preserve">It was inscribed at Tell Yokneam (Goren, Finkelstein, and </w:t>
      </w:r>
      <w:proofErr w:type="spellStart"/>
      <w:r w:rsidRPr="00FA77D8">
        <w:rPr>
          <w:rFonts w:asciiTheme="majorBidi" w:eastAsiaTheme="minorHAnsi" w:hAnsiTheme="majorBidi" w:cstheme="majorBidi"/>
          <w:sz w:val="24"/>
        </w:rPr>
        <w:t>Na’aman</w:t>
      </w:r>
      <w:proofErr w:type="spellEnd"/>
      <w:r w:rsidRPr="00FA77D8">
        <w:rPr>
          <w:rFonts w:asciiTheme="majorBidi" w:eastAsiaTheme="minorHAnsi" w:hAnsiTheme="majorBidi" w:cstheme="majorBidi"/>
          <w:sz w:val="24"/>
        </w:rPr>
        <w:t>,</w:t>
      </w:r>
      <w:r w:rsidR="004015F6">
        <w:rPr>
          <w:rFonts w:asciiTheme="majorBidi" w:eastAsiaTheme="minorHAnsi" w:hAnsiTheme="majorBidi" w:cstheme="majorBidi"/>
          <w:sz w:val="24"/>
        </w:rPr>
        <w:t xml:space="preserve"> </w:t>
      </w:r>
      <w:r w:rsidRPr="00FA77D8">
        <w:rPr>
          <w:rFonts w:asciiTheme="majorBidi" w:eastAsiaTheme="minorHAnsi" w:hAnsiTheme="majorBidi" w:cstheme="majorBidi"/>
          <w:sz w:val="24"/>
        </w:rPr>
        <w:t xml:space="preserve">2004, 250, 255). The two letters are quite similar, as they are both very formulaic and serve as routine check-in messages. Both scribes employ more local features in the body of the letters. </w:t>
      </w:r>
      <w:r w:rsidR="00D34A2C">
        <w:rPr>
          <w:rFonts w:asciiTheme="majorBidi" w:hAnsiTheme="majorBidi" w:cstheme="majorBidi"/>
          <w:sz w:val="24"/>
        </w:rPr>
        <w:t>(translation by author)</w:t>
      </w:r>
    </w:p>
    <w:p w14:paraId="02B18C5B" w14:textId="5236FB96" w:rsidR="00347BC5" w:rsidRPr="00FA77D8" w:rsidRDefault="00347BC5" w:rsidP="00221B0F">
      <w:pPr>
        <w:pStyle w:val="Bodytextnoindent"/>
        <w:rPr>
          <w:rFonts w:asciiTheme="majorBidi" w:hAnsiTheme="majorBidi" w:cstheme="majorBidi"/>
          <w:sz w:val="24"/>
        </w:rPr>
      </w:pPr>
    </w:p>
    <w:p w14:paraId="706233CE" w14:textId="77777777" w:rsidR="00347BC5" w:rsidRPr="00FA77D8" w:rsidRDefault="00347BC5" w:rsidP="00347BC5">
      <w:pPr>
        <w:pStyle w:val="Extract"/>
        <w:rPr>
          <w:rFonts w:asciiTheme="majorBidi" w:hAnsiTheme="majorBidi" w:cstheme="majorBidi"/>
          <w:sz w:val="24"/>
          <w:lang w:eastAsia="ja-JP"/>
        </w:rPr>
      </w:pPr>
    </w:p>
    <w:p w14:paraId="026A6140" w14:textId="77777777" w:rsidR="00347BC5" w:rsidRPr="00FA77D8" w:rsidRDefault="00347BC5" w:rsidP="00347BC5">
      <w:pPr>
        <w:pStyle w:val="Extract"/>
        <w:rPr>
          <w:rFonts w:asciiTheme="majorBidi" w:hAnsiTheme="majorBidi" w:cstheme="majorBidi"/>
          <w:b/>
          <w:bCs/>
          <w:sz w:val="24"/>
          <w:lang w:eastAsia="ja-JP"/>
        </w:rPr>
      </w:pPr>
      <w:proofErr w:type="spellStart"/>
      <w:r w:rsidRPr="00FA77D8">
        <w:rPr>
          <w:rFonts w:asciiTheme="majorBidi" w:hAnsiTheme="majorBidi" w:cstheme="majorBidi"/>
          <w:b/>
          <w:bCs/>
          <w:sz w:val="24"/>
          <w:lang w:eastAsia="ja-JP"/>
        </w:rPr>
        <w:t>Praescriptio</w:t>
      </w:r>
      <w:proofErr w:type="spellEnd"/>
      <w:r w:rsidRPr="00FA77D8">
        <w:rPr>
          <w:rFonts w:asciiTheme="majorBidi" w:hAnsiTheme="majorBidi" w:cstheme="majorBidi"/>
          <w:b/>
          <w:bCs/>
          <w:sz w:val="24"/>
          <w:lang w:eastAsia="ja-JP"/>
        </w:rPr>
        <w:t xml:space="preserve">: Lines 1–7 </w:t>
      </w:r>
    </w:p>
    <w:p w14:paraId="46217E96" w14:textId="77777777" w:rsidR="00347BC5" w:rsidRPr="00FA77D8" w:rsidRDefault="00347BC5" w:rsidP="00347BC5">
      <w:pPr>
        <w:pStyle w:val="Extract"/>
        <w:rPr>
          <w:rFonts w:asciiTheme="majorBidi" w:hAnsiTheme="majorBidi" w:cstheme="majorBidi"/>
          <w:sz w:val="24"/>
          <w:lang w:eastAsia="ja-JP"/>
        </w:rPr>
      </w:pPr>
      <w:r w:rsidRPr="00FA77D8">
        <w:rPr>
          <w:rFonts w:asciiTheme="majorBidi" w:hAnsiTheme="majorBidi" w:cstheme="majorBidi"/>
          <w:sz w:val="24"/>
          <w:lang w:eastAsia="ja-JP"/>
        </w:rPr>
        <w:t>Obverse</w:t>
      </w:r>
    </w:p>
    <w:p w14:paraId="0E020C07" w14:textId="77777777" w:rsidR="00347BC5" w:rsidRPr="00FA77D8" w:rsidRDefault="00347BC5" w:rsidP="00347BC5">
      <w:pPr>
        <w:pStyle w:val="Extract"/>
        <w:rPr>
          <w:rFonts w:asciiTheme="majorBidi" w:eastAsiaTheme="minorHAnsi" w:hAnsiTheme="majorBidi" w:cstheme="majorBidi"/>
          <w:i/>
          <w:iCs/>
          <w:sz w:val="24"/>
        </w:rPr>
      </w:pPr>
      <w:r w:rsidRPr="00FA77D8">
        <w:rPr>
          <w:rFonts w:asciiTheme="majorBidi" w:eastAsiaTheme="minorHAnsi" w:hAnsiTheme="majorBidi" w:cstheme="majorBidi"/>
          <w:sz w:val="24"/>
          <w:vertAlign w:val="superscript"/>
        </w:rPr>
        <w:t>1</w:t>
      </w:r>
      <w:r w:rsidRPr="00FA77D8">
        <w:rPr>
          <w:rFonts w:asciiTheme="majorBidi" w:eastAsiaTheme="minorHAnsi" w:hAnsiTheme="majorBidi" w:cstheme="majorBidi"/>
          <w:sz w:val="24"/>
        </w:rPr>
        <w:t xml:space="preserve"> </w:t>
      </w:r>
      <w:r w:rsidRPr="00FA77D8">
        <w:rPr>
          <w:rFonts w:asciiTheme="majorBidi" w:eastAsiaTheme="minorHAnsi" w:hAnsiTheme="majorBidi" w:cstheme="majorBidi"/>
          <w:i/>
          <w:iCs/>
          <w:sz w:val="24"/>
        </w:rPr>
        <w:t>a-</w:t>
      </w:r>
      <w:proofErr w:type="spellStart"/>
      <w:r w:rsidRPr="00FA77D8">
        <w:rPr>
          <w:rFonts w:asciiTheme="majorBidi" w:eastAsiaTheme="minorHAnsi" w:hAnsiTheme="majorBidi" w:cstheme="majorBidi"/>
          <w:i/>
          <w:iCs/>
          <w:sz w:val="24"/>
        </w:rPr>
        <w:t>na</w:t>
      </w:r>
      <w:proofErr w:type="spellEnd"/>
      <w:r w:rsidRPr="00FA77D8">
        <w:rPr>
          <w:rFonts w:asciiTheme="majorBidi" w:eastAsiaTheme="minorHAnsi" w:hAnsiTheme="majorBidi" w:cstheme="majorBidi"/>
          <w:i/>
          <w:iCs/>
          <w:sz w:val="24"/>
        </w:rPr>
        <w:t xml:space="preserve"> </w:t>
      </w:r>
      <w:proofErr w:type="spellStart"/>
      <w:r w:rsidRPr="00FA77D8">
        <w:rPr>
          <w:rFonts w:asciiTheme="majorBidi" w:eastAsiaTheme="minorHAnsi" w:hAnsiTheme="majorBidi" w:cstheme="majorBidi"/>
          <w:i/>
          <w:iCs/>
          <w:sz w:val="24"/>
        </w:rPr>
        <w:t>šàr-ri</w:t>
      </w:r>
      <w:proofErr w:type="spellEnd"/>
      <w:r w:rsidRPr="00FA77D8">
        <w:rPr>
          <w:rFonts w:asciiTheme="majorBidi" w:eastAsiaTheme="minorHAnsi" w:hAnsiTheme="majorBidi" w:cstheme="majorBidi"/>
          <w:sz w:val="24"/>
        </w:rPr>
        <w:t xml:space="preserve"> EN-[</w:t>
      </w:r>
      <w:r w:rsidRPr="00FA77D8">
        <w:rPr>
          <w:rFonts w:asciiTheme="majorBidi" w:eastAsiaTheme="minorHAnsi" w:hAnsiTheme="majorBidi" w:cstheme="majorBidi"/>
          <w:i/>
          <w:iCs/>
          <w:sz w:val="24"/>
        </w:rPr>
        <w:t>i</w:t>
      </w:r>
      <w:r w:rsidRPr="00FA77D8">
        <w:rPr>
          <w:rFonts w:asciiTheme="majorBidi" w:eastAsiaTheme="minorHAnsi" w:hAnsiTheme="majorBidi" w:cstheme="majorBidi"/>
          <w:sz w:val="24"/>
        </w:rPr>
        <w:t>]</w:t>
      </w:r>
      <w:r w:rsidRPr="00FA77D8">
        <w:rPr>
          <w:rFonts w:asciiTheme="majorBidi" w:eastAsiaTheme="minorHAnsi" w:hAnsiTheme="majorBidi" w:cstheme="majorBidi"/>
          <w:i/>
          <w:iCs/>
          <w:sz w:val="24"/>
        </w:rPr>
        <w:t>a</w:t>
      </w:r>
    </w:p>
    <w:p w14:paraId="7F941040" w14:textId="77777777" w:rsidR="00347BC5" w:rsidRPr="001C5A8F" w:rsidRDefault="00347BC5" w:rsidP="00347BC5">
      <w:pPr>
        <w:pStyle w:val="Extract"/>
        <w:rPr>
          <w:rFonts w:asciiTheme="majorBidi" w:eastAsiaTheme="minorHAnsi" w:hAnsiTheme="majorBidi" w:cstheme="majorBidi"/>
          <w:sz w:val="24"/>
          <w:lang w:val="it-IT"/>
        </w:rPr>
      </w:pPr>
      <w:r w:rsidRPr="001C5A8F">
        <w:rPr>
          <w:rFonts w:asciiTheme="majorBidi" w:eastAsiaTheme="minorHAnsi" w:hAnsiTheme="majorBidi" w:cstheme="majorBidi"/>
          <w:sz w:val="24"/>
          <w:vertAlign w:val="superscript"/>
          <w:lang w:val="it-IT"/>
        </w:rPr>
        <w:t>2</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sz w:val="24"/>
          <w:vertAlign w:val="superscript"/>
          <w:lang w:val="it-IT"/>
        </w:rPr>
        <w:t>d</w:t>
      </w:r>
      <w:r w:rsidRPr="001C5A8F">
        <w:rPr>
          <w:rFonts w:asciiTheme="majorBidi" w:eastAsiaTheme="minorHAnsi" w:hAnsiTheme="majorBidi" w:cstheme="majorBidi"/>
          <w:sz w:val="24"/>
          <w:lang w:val="it-IT"/>
        </w:rPr>
        <w:t xml:space="preserve">UTU </w:t>
      </w:r>
      <w:r w:rsidRPr="001C5A8F">
        <w:rPr>
          <w:rFonts w:asciiTheme="majorBidi" w:eastAsiaTheme="minorHAnsi" w:hAnsiTheme="majorBidi" w:cstheme="majorBidi"/>
          <w:i/>
          <w:iCs/>
          <w:sz w:val="24"/>
          <w:lang w:val="it-IT"/>
        </w:rPr>
        <w:t>iš-tu ša</w:t>
      </w:r>
      <w:r w:rsidRPr="001C5A8F">
        <w:rPr>
          <w:rFonts w:asciiTheme="majorBidi" w:eastAsiaTheme="minorHAnsi" w:hAnsiTheme="majorBidi" w:cstheme="majorBidi"/>
          <w:sz w:val="24"/>
          <w:vertAlign w:val="subscript"/>
          <w:lang w:val="it-IT"/>
        </w:rPr>
        <w:t>10</w:t>
      </w:r>
      <w:r w:rsidRPr="001C5A8F">
        <w:rPr>
          <w:rFonts w:asciiTheme="majorBidi" w:eastAsiaTheme="minorHAnsi" w:hAnsiTheme="majorBidi" w:cstheme="majorBidi"/>
          <w:sz w:val="24"/>
          <w:lang w:val="it-IT"/>
        </w:rPr>
        <w:t>-</w:t>
      </w:r>
      <w:r w:rsidRPr="001C5A8F">
        <w:rPr>
          <w:rFonts w:asciiTheme="majorBidi" w:eastAsiaTheme="minorHAnsi" w:hAnsiTheme="majorBidi" w:cstheme="majorBidi"/>
          <w:i/>
          <w:iCs/>
          <w:sz w:val="24"/>
          <w:lang w:val="it-IT"/>
        </w:rPr>
        <w:t>me</w:t>
      </w:r>
      <w:r w:rsidRPr="001C5A8F">
        <w:rPr>
          <w:rFonts w:asciiTheme="majorBidi" w:eastAsiaTheme="minorHAnsi" w:hAnsiTheme="majorBidi" w:cstheme="majorBidi"/>
          <w:sz w:val="24"/>
          <w:lang w:val="it-IT"/>
        </w:rPr>
        <w:t>-˹</w:t>
      </w:r>
      <w:r w:rsidRPr="001C5A8F">
        <w:rPr>
          <w:rFonts w:asciiTheme="majorBidi" w:eastAsiaTheme="minorHAnsi" w:hAnsiTheme="majorBidi" w:cstheme="majorBidi"/>
          <w:i/>
          <w:iCs/>
          <w:sz w:val="24"/>
          <w:lang w:val="it-IT"/>
        </w:rPr>
        <w:t>ma</w:t>
      </w:r>
      <w:r w:rsidRPr="001C5A8F">
        <w:rPr>
          <w:rFonts w:asciiTheme="majorBidi" w:eastAsiaTheme="minorHAnsi" w:hAnsiTheme="majorBidi" w:cstheme="majorBidi"/>
          <w:sz w:val="24"/>
          <w:lang w:val="it-IT"/>
        </w:rPr>
        <w:t>˺</w:t>
      </w:r>
    </w:p>
    <w:p w14:paraId="6E4071CA" w14:textId="77777777" w:rsidR="00347BC5" w:rsidRPr="001C5A8F" w:rsidRDefault="00347BC5" w:rsidP="00347BC5">
      <w:pPr>
        <w:pStyle w:val="Extract"/>
        <w:rPr>
          <w:rFonts w:asciiTheme="majorBidi" w:eastAsiaTheme="minorHAnsi" w:hAnsiTheme="majorBidi" w:cstheme="majorBidi"/>
          <w:i/>
          <w:iCs/>
          <w:sz w:val="24"/>
          <w:lang w:val="it-IT"/>
        </w:rPr>
      </w:pPr>
      <w:r w:rsidRPr="001C5A8F">
        <w:rPr>
          <w:rFonts w:asciiTheme="majorBidi" w:eastAsiaTheme="minorHAnsi" w:hAnsiTheme="majorBidi" w:cstheme="majorBidi"/>
          <w:sz w:val="24"/>
          <w:vertAlign w:val="superscript"/>
          <w:lang w:val="it-IT"/>
        </w:rPr>
        <w:t>3</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i/>
          <w:iCs/>
          <w:sz w:val="24"/>
          <w:lang w:val="it-IT"/>
        </w:rPr>
        <w:t>qí-bí-ma</w:t>
      </w:r>
    </w:p>
    <w:p w14:paraId="395A4D0B" w14:textId="77777777" w:rsidR="00347BC5" w:rsidRPr="001C5A8F" w:rsidRDefault="00347BC5" w:rsidP="00347BC5">
      <w:pPr>
        <w:pStyle w:val="Extract"/>
        <w:rPr>
          <w:rFonts w:asciiTheme="majorBidi" w:eastAsiaTheme="minorHAnsi" w:hAnsiTheme="majorBidi" w:cstheme="majorBidi"/>
          <w:sz w:val="24"/>
          <w:lang w:val="it-IT"/>
        </w:rPr>
      </w:pPr>
      <w:r w:rsidRPr="001C5A8F">
        <w:rPr>
          <w:rFonts w:asciiTheme="majorBidi" w:eastAsiaTheme="minorHAnsi" w:hAnsiTheme="majorBidi" w:cstheme="majorBidi"/>
          <w:sz w:val="24"/>
          <w:vertAlign w:val="superscript"/>
          <w:lang w:val="it-IT"/>
        </w:rPr>
        <w:t>4</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i/>
          <w:iCs/>
          <w:sz w:val="24"/>
          <w:lang w:val="it-IT"/>
        </w:rPr>
        <w:t>um-ma</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i/>
          <w:iCs/>
          <w:sz w:val="24"/>
          <w:vertAlign w:val="superscript"/>
          <w:lang w:val="it-IT"/>
        </w:rPr>
        <w:t>I</w:t>
      </w:r>
      <w:r w:rsidRPr="001C5A8F">
        <w:rPr>
          <w:rFonts w:asciiTheme="majorBidi" w:eastAsiaTheme="minorHAnsi" w:hAnsiTheme="majorBidi" w:cstheme="majorBidi"/>
          <w:i/>
          <w:iCs/>
          <w:sz w:val="24"/>
          <w:lang w:val="it-IT"/>
        </w:rPr>
        <w:t>Yi-iq-dá-sú</w:t>
      </w:r>
    </w:p>
    <w:p w14:paraId="584A5FCF" w14:textId="77777777" w:rsidR="00347BC5" w:rsidRPr="001C5A8F" w:rsidRDefault="00347BC5" w:rsidP="00347BC5">
      <w:pPr>
        <w:pStyle w:val="Extract"/>
        <w:rPr>
          <w:rFonts w:asciiTheme="majorBidi" w:eastAsiaTheme="minorHAnsi" w:hAnsiTheme="majorBidi" w:cstheme="majorBidi"/>
          <w:i/>
          <w:iCs/>
          <w:sz w:val="24"/>
          <w:lang w:val="it-IT"/>
        </w:rPr>
      </w:pPr>
      <w:r w:rsidRPr="001C5A8F">
        <w:rPr>
          <w:rFonts w:asciiTheme="majorBidi" w:eastAsiaTheme="minorHAnsi" w:hAnsiTheme="majorBidi" w:cstheme="majorBidi"/>
          <w:sz w:val="24"/>
          <w:vertAlign w:val="superscript"/>
          <w:lang w:val="it-IT"/>
        </w:rPr>
        <w:t>5</w:t>
      </w:r>
      <w:r w:rsidRPr="001C5A8F">
        <w:rPr>
          <w:rFonts w:asciiTheme="majorBidi" w:eastAsiaTheme="minorHAnsi" w:hAnsiTheme="majorBidi" w:cstheme="majorBidi"/>
          <w:sz w:val="24"/>
          <w:lang w:val="it-IT"/>
        </w:rPr>
        <w:t xml:space="preserve"> ÌR-</w:t>
      </w:r>
      <w:r w:rsidRPr="001C5A8F">
        <w:rPr>
          <w:rFonts w:asciiTheme="majorBidi" w:eastAsiaTheme="minorHAnsi" w:hAnsiTheme="majorBidi" w:cstheme="majorBidi"/>
          <w:i/>
          <w:iCs/>
          <w:sz w:val="24"/>
          <w:lang w:val="it-IT"/>
        </w:rPr>
        <w:t>ka a-na</w:t>
      </w:r>
      <w:r w:rsidRPr="001C5A8F">
        <w:rPr>
          <w:rFonts w:asciiTheme="majorBidi" w:eastAsiaTheme="minorHAnsi" w:hAnsiTheme="majorBidi" w:cstheme="majorBidi"/>
          <w:sz w:val="24"/>
          <w:lang w:val="it-IT"/>
        </w:rPr>
        <w:t xml:space="preserve"> GÌR.MEŠ </w:t>
      </w:r>
      <w:r w:rsidRPr="001C5A8F">
        <w:rPr>
          <w:rFonts w:asciiTheme="majorBidi" w:eastAsiaTheme="minorHAnsi" w:hAnsiTheme="majorBidi" w:cstheme="majorBidi"/>
          <w:i/>
          <w:iCs/>
          <w:sz w:val="24"/>
          <w:lang w:val="it-IT"/>
        </w:rPr>
        <w:t>šàr-ri</w:t>
      </w:r>
    </w:p>
    <w:p w14:paraId="384A669C" w14:textId="77777777" w:rsidR="00347BC5" w:rsidRPr="00FA77D8" w:rsidRDefault="00347BC5" w:rsidP="00347BC5">
      <w:pPr>
        <w:pStyle w:val="Extract"/>
        <w:rPr>
          <w:rFonts w:asciiTheme="majorBidi" w:eastAsiaTheme="minorHAnsi" w:hAnsiTheme="majorBidi" w:cstheme="majorBidi"/>
          <w:i/>
          <w:iCs/>
          <w:sz w:val="24"/>
        </w:rPr>
      </w:pPr>
      <w:r w:rsidRPr="00FA77D8">
        <w:rPr>
          <w:rFonts w:asciiTheme="majorBidi" w:eastAsiaTheme="minorHAnsi" w:hAnsiTheme="majorBidi" w:cstheme="majorBidi"/>
          <w:sz w:val="24"/>
          <w:vertAlign w:val="superscript"/>
        </w:rPr>
        <w:t>6</w:t>
      </w:r>
      <w:r w:rsidRPr="00FA77D8">
        <w:rPr>
          <w:rFonts w:asciiTheme="majorBidi" w:eastAsiaTheme="minorHAnsi" w:hAnsiTheme="majorBidi" w:cstheme="majorBidi"/>
          <w:sz w:val="24"/>
        </w:rPr>
        <w:t xml:space="preserve"> EN-</w:t>
      </w:r>
      <w:proofErr w:type="spellStart"/>
      <w:r w:rsidRPr="00FA77D8">
        <w:rPr>
          <w:rFonts w:asciiTheme="majorBidi" w:eastAsiaTheme="minorHAnsi" w:hAnsiTheme="majorBidi" w:cstheme="majorBidi"/>
          <w:i/>
          <w:iCs/>
          <w:sz w:val="24"/>
        </w:rPr>
        <w:t>ia</w:t>
      </w:r>
      <w:proofErr w:type="spellEnd"/>
      <w:r w:rsidRPr="00FA77D8">
        <w:rPr>
          <w:rFonts w:asciiTheme="majorBidi" w:eastAsiaTheme="minorHAnsi" w:hAnsiTheme="majorBidi" w:cstheme="majorBidi"/>
          <w:sz w:val="24"/>
        </w:rPr>
        <w:t xml:space="preserve"> 7-</w:t>
      </w:r>
      <w:r w:rsidRPr="00FA77D8">
        <w:rPr>
          <w:rFonts w:asciiTheme="majorBidi" w:eastAsiaTheme="minorHAnsi" w:hAnsiTheme="majorBidi" w:cstheme="majorBidi"/>
          <w:i/>
          <w:iCs/>
          <w:sz w:val="24"/>
        </w:rPr>
        <w:t xml:space="preserve">šu </w:t>
      </w:r>
      <w:proofErr w:type="spellStart"/>
      <w:r w:rsidRPr="00FA77D8">
        <w:rPr>
          <w:rFonts w:asciiTheme="majorBidi" w:eastAsiaTheme="minorHAnsi" w:hAnsiTheme="majorBidi" w:cstheme="majorBidi"/>
          <w:i/>
          <w:iCs/>
          <w:sz w:val="24"/>
        </w:rPr>
        <w:t>ši</w:t>
      </w:r>
      <w:proofErr w:type="spellEnd"/>
      <w:r w:rsidRPr="00FA77D8">
        <w:rPr>
          <w:rFonts w:asciiTheme="majorBidi" w:eastAsiaTheme="minorHAnsi" w:hAnsiTheme="majorBidi" w:cstheme="majorBidi"/>
          <w:i/>
          <w:iCs/>
          <w:sz w:val="24"/>
        </w:rPr>
        <w:t>-bi-ta-an</w:t>
      </w:r>
    </w:p>
    <w:p w14:paraId="194F436B" w14:textId="77777777" w:rsidR="00347BC5" w:rsidRPr="00FA77D8" w:rsidRDefault="00347BC5" w:rsidP="00347BC5">
      <w:pPr>
        <w:pStyle w:val="Extract"/>
        <w:rPr>
          <w:rFonts w:asciiTheme="majorBidi" w:eastAsiaTheme="minorHAnsi" w:hAnsiTheme="majorBidi" w:cstheme="majorBidi"/>
          <w:i/>
          <w:iCs/>
          <w:sz w:val="24"/>
        </w:rPr>
      </w:pPr>
      <w:r w:rsidRPr="00FA77D8">
        <w:rPr>
          <w:rFonts w:asciiTheme="majorBidi" w:eastAsiaTheme="minorHAnsi" w:hAnsiTheme="majorBidi" w:cstheme="majorBidi"/>
          <w:sz w:val="24"/>
          <w:vertAlign w:val="superscript"/>
        </w:rPr>
        <w:t>7</w:t>
      </w:r>
      <w:r w:rsidRPr="00FA77D8">
        <w:rPr>
          <w:rFonts w:asciiTheme="majorBidi" w:eastAsiaTheme="minorHAnsi" w:hAnsiTheme="majorBidi" w:cstheme="majorBidi"/>
          <w:sz w:val="24"/>
        </w:rPr>
        <w:t xml:space="preserve"> </w:t>
      </w:r>
      <w:proofErr w:type="spellStart"/>
      <w:r w:rsidRPr="00FA77D8">
        <w:rPr>
          <w:rFonts w:asciiTheme="majorBidi" w:eastAsiaTheme="minorHAnsi" w:hAnsiTheme="majorBidi" w:cstheme="majorBidi"/>
          <w:i/>
          <w:iCs/>
          <w:sz w:val="24"/>
        </w:rPr>
        <w:t>uš</w:t>
      </w:r>
      <w:proofErr w:type="spellEnd"/>
      <w:r w:rsidRPr="00FA77D8">
        <w:rPr>
          <w:rFonts w:asciiTheme="majorBidi" w:eastAsiaTheme="minorHAnsi" w:hAnsiTheme="majorBidi" w:cstheme="majorBidi"/>
          <w:i/>
          <w:iCs/>
          <w:sz w:val="24"/>
        </w:rPr>
        <w:t>-</w:t>
      </w:r>
      <w:proofErr w:type="spellStart"/>
      <w:r w:rsidRPr="00FA77D8">
        <w:rPr>
          <w:rFonts w:asciiTheme="majorBidi" w:eastAsiaTheme="minorHAnsi" w:hAnsiTheme="majorBidi" w:cstheme="majorBidi"/>
          <w:i/>
          <w:iCs/>
          <w:sz w:val="24"/>
        </w:rPr>
        <w:t>ḫe</w:t>
      </w:r>
      <w:proofErr w:type="spellEnd"/>
      <w:r w:rsidRPr="00FA77D8">
        <w:rPr>
          <w:rFonts w:asciiTheme="majorBidi" w:eastAsiaTheme="minorHAnsi" w:hAnsiTheme="majorBidi" w:cstheme="majorBidi"/>
          <w:i/>
          <w:iCs/>
          <w:sz w:val="24"/>
        </w:rPr>
        <w:t>-</w:t>
      </w:r>
      <w:proofErr w:type="spellStart"/>
      <w:r w:rsidRPr="00FA77D8">
        <w:rPr>
          <w:rFonts w:asciiTheme="majorBidi" w:eastAsiaTheme="minorHAnsi" w:hAnsiTheme="majorBidi" w:cstheme="majorBidi"/>
          <w:i/>
          <w:iCs/>
          <w:sz w:val="24"/>
        </w:rPr>
        <w:t>ḫi</w:t>
      </w:r>
      <w:proofErr w:type="spellEnd"/>
      <w:r w:rsidRPr="00FA77D8">
        <w:rPr>
          <w:rFonts w:asciiTheme="majorBidi" w:eastAsiaTheme="minorHAnsi" w:hAnsiTheme="majorBidi" w:cstheme="majorBidi"/>
          <w:i/>
          <w:iCs/>
          <w:sz w:val="24"/>
        </w:rPr>
        <w:t>-in</w:t>
      </w:r>
    </w:p>
    <w:p w14:paraId="10DA240F" w14:textId="77777777" w:rsidR="00347BC5" w:rsidRPr="00FA77D8" w:rsidRDefault="00347BC5" w:rsidP="00347BC5">
      <w:pPr>
        <w:pStyle w:val="Extract"/>
        <w:rPr>
          <w:rFonts w:asciiTheme="majorBidi" w:eastAsiaTheme="minorHAnsi" w:hAnsiTheme="majorBidi" w:cstheme="majorBidi"/>
          <w:sz w:val="24"/>
        </w:rPr>
      </w:pPr>
    </w:p>
    <w:p w14:paraId="1BA6122B" w14:textId="77777777" w:rsidR="00347BC5" w:rsidRPr="00FA77D8" w:rsidRDefault="00347BC5" w:rsidP="00347BC5">
      <w:pPr>
        <w:pStyle w:val="Extract"/>
        <w:rPr>
          <w:rFonts w:asciiTheme="majorBidi" w:eastAsiaTheme="minorHAnsi" w:hAnsiTheme="majorBidi" w:cstheme="majorBidi"/>
          <w:sz w:val="24"/>
        </w:rPr>
      </w:pPr>
      <w:r w:rsidRPr="00FA77D8">
        <w:rPr>
          <w:rFonts w:asciiTheme="majorBidi" w:eastAsiaTheme="minorHAnsi" w:hAnsiTheme="majorBidi" w:cstheme="majorBidi"/>
          <w:sz w:val="24"/>
        </w:rPr>
        <w:t>Line Ruling</w:t>
      </w:r>
    </w:p>
    <w:p w14:paraId="4D13B05F" w14:textId="77777777" w:rsidR="00347BC5" w:rsidRPr="00FA77D8" w:rsidRDefault="00347BC5" w:rsidP="00347BC5">
      <w:pPr>
        <w:pStyle w:val="Extract"/>
        <w:rPr>
          <w:rFonts w:asciiTheme="majorBidi" w:eastAsiaTheme="minorHAnsi" w:hAnsiTheme="majorBidi" w:cstheme="majorBidi"/>
          <w:sz w:val="24"/>
        </w:rPr>
      </w:pPr>
      <w:r w:rsidRPr="00FA77D8">
        <w:rPr>
          <w:rFonts w:asciiTheme="majorBidi" w:eastAsiaTheme="minorHAnsi" w:hAnsiTheme="majorBidi" w:cstheme="majorBidi"/>
          <w:sz w:val="24"/>
        </w:rPr>
        <w:t>_____________________________</w:t>
      </w:r>
    </w:p>
    <w:p w14:paraId="0762018F" w14:textId="77777777" w:rsidR="00347BC5" w:rsidRPr="00FA77D8" w:rsidRDefault="00347BC5" w:rsidP="00347BC5">
      <w:pPr>
        <w:pStyle w:val="Extract"/>
        <w:rPr>
          <w:rFonts w:asciiTheme="majorBidi" w:eastAsiaTheme="minorHAnsi" w:hAnsiTheme="majorBidi" w:cstheme="majorBidi"/>
          <w:sz w:val="24"/>
        </w:rPr>
      </w:pPr>
    </w:p>
    <w:p w14:paraId="55E284A5" w14:textId="77777777" w:rsidR="00347BC5" w:rsidRPr="00FA77D8" w:rsidRDefault="00347BC5" w:rsidP="00347BC5">
      <w:pPr>
        <w:pStyle w:val="Extract"/>
        <w:rPr>
          <w:rFonts w:asciiTheme="majorBidi" w:eastAsiaTheme="minorHAnsi" w:hAnsiTheme="majorBidi" w:cstheme="majorBidi"/>
          <w:b/>
          <w:bCs/>
          <w:sz w:val="24"/>
        </w:rPr>
      </w:pPr>
      <w:r w:rsidRPr="00FA77D8">
        <w:rPr>
          <w:rFonts w:asciiTheme="majorBidi" w:eastAsiaTheme="minorHAnsi" w:hAnsiTheme="majorBidi" w:cstheme="majorBidi"/>
          <w:b/>
          <w:bCs/>
          <w:sz w:val="24"/>
        </w:rPr>
        <w:t>Letter Body: Lines 8-16</w:t>
      </w:r>
    </w:p>
    <w:p w14:paraId="6E078288" w14:textId="77777777" w:rsidR="00347BC5" w:rsidRPr="00FA77D8" w:rsidRDefault="00347BC5" w:rsidP="00347BC5">
      <w:pPr>
        <w:pStyle w:val="Extract"/>
        <w:rPr>
          <w:rFonts w:asciiTheme="majorBidi" w:eastAsiaTheme="minorHAnsi" w:hAnsiTheme="majorBidi" w:cstheme="majorBidi"/>
          <w:b/>
          <w:bCs/>
          <w:sz w:val="24"/>
        </w:rPr>
      </w:pPr>
      <w:r w:rsidRPr="00FA77D8">
        <w:rPr>
          <w:rFonts w:asciiTheme="majorBidi" w:eastAsiaTheme="minorHAnsi" w:hAnsiTheme="majorBidi" w:cstheme="majorBidi"/>
          <w:b/>
          <w:bCs/>
          <w:sz w:val="24"/>
        </w:rPr>
        <w:t>Obedience Formulae: Line 8-10</w:t>
      </w:r>
    </w:p>
    <w:p w14:paraId="31279E62" w14:textId="77777777" w:rsidR="00347BC5" w:rsidRPr="001C5A8F" w:rsidRDefault="00347BC5" w:rsidP="00347BC5">
      <w:pPr>
        <w:pStyle w:val="Extract"/>
        <w:rPr>
          <w:rFonts w:asciiTheme="majorBidi" w:eastAsiaTheme="minorHAnsi" w:hAnsiTheme="majorBidi" w:cstheme="majorBidi"/>
          <w:i/>
          <w:iCs/>
          <w:sz w:val="24"/>
          <w:lang w:val="it-IT"/>
        </w:rPr>
      </w:pPr>
      <w:r w:rsidRPr="001C5A8F">
        <w:rPr>
          <w:rFonts w:asciiTheme="majorBidi" w:eastAsiaTheme="minorHAnsi" w:hAnsiTheme="majorBidi" w:cstheme="majorBidi"/>
          <w:sz w:val="24"/>
          <w:vertAlign w:val="superscript"/>
          <w:lang w:val="it-IT"/>
        </w:rPr>
        <w:t>8</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i/>
          <w:iCs/>
          <w:sz w:val="24"/>
          <w:lang w:val="it-IT"/>
        </w:rPr>
        <w:t>iš-te</w:t>
      </w:r>
      <w:r w:rsidRPr="001C5A8F">
        <w:rPr>
          <w:rFonts w:asciiTheme="majorBidi" w:eastAsiaTheme="minorHAnsi" w:hAnsiTheme="majorBidi" w:cstheme="majorBidi"/>
          <w:i/>
          <w:iCs/>
          <w:sz w:val="24"/>
          <w:vertAlign w:val="subscript"/>
          <w:lang w:val="it-IT"/>
        </w:rPr>
        <w:t>9</w:t>
      </w:r>
      <w:r w:rsidRPr="001C5A8F">
        <w:rPr>
          <w:rFonts w:asciiTheme="majorBidi" w:eastAsiaTheme="minorHAnsi" w:hAnsiTheme="majorBidi" w:cstheme="majorBidi"/>
          <w:i/>
          <w:iCs/>
          <w:sz w:val="24"/>
          <w:lang w:val="it-IT"/>
        </w:rPr>
        <w:t>-me ša-pa-ar</w:t>
      </w:r>
    </w:p>
    <w:p w14:paraId="57F3DC8F" w14:textId="77777777" w:rsidR="00347BC5" w:rsidRPr="001C5A8F" w:rsidRDefault="00347BC5" w:rsidP="00347BC5">
      <w:pPr>
        <w:pStyle w:val="Extract"/>
        <w:rPr>
          <w:rFonts w:asciiTheme="majorBidi" w:eastAsiaTheme="minorHAnsi" w:hAnsiTheme="majorBidi" w:cstheme="majorBidi"/>
          <w:i/>
          <w:iCs/>
          <w:sz w:val="24"/>
          <w:lang w:val="it-IT"/>
        </w:rPr>
      </w:pPr>
      <w:r w:rsidRPr="001C5A8F">
        <w:rPr>
          <w:rFonts w:asciiTheme="majorBidi" w:eastAsiaTheme="minorHAnsi" w:hAnsiTheme="majorBidi" w:cstheme="majorBidi"/>
          <w:sz w:val="24"/>
          <w:vertAlign w:val="superscript"/>
          <w:lang w:val="it-IT"/>
        </w:rPr>
        <w:t>9</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i/>
          <w:iCs/>
          <w:sz w:val="24"/>
          <w:lang w:val="it-IT"/>
        </w:rPr>
        <w:t>šàr-ri</w:t>
      </w:r>
      <w:r w:rsidRPr="001C5A8F">
        <w:rPr>
          <w:rFonts w:asciiTheme="majorBidi" w:eastAsiaTheme="minorHAnsi" w:hAnsiTheme="majorBidi" w:cstheme="majorBidi"/>
          <w:sz w:val="24"/>
          <w:lang w:val="it-IT"/>
        </w:rPr>
        <w:t xml:space="preserve"> EN-</w:t>
      </w:r>
      <w:r w:rsidRPr="001C5A8F">
        <w:rPr>
          <w:rFonts w:asciiTheme="majorBidi" w:eastAsiaTheme="minorHAnsi" w:hAnsiTheme="majorBidi" w:cstheme="majorBidi"/>
          <w:i/>
          <w:iCs/>
          <w:sz w:val="24"/>
          <w:lang w:val="it-IT"/>
        </w:rPr>
        <w:t>ia</w:t>
      </w:r>
    </w:p>
    <w:p w14:paraId="41613450" w14:textId="77777777" w:rsidR="00347BC5" w:rsidRPr="001C5A8F" w:rsidRDefault="00347BC5" w:rsidP="00347BC5">
      <w:pPr>
        <w:pStyle w:val="Extract"/>
        <w:rPr>
          <w:rFonts w:asciiTheme="majorBidi" w:eastAsiaTheme="minorHAnsi" w:hAnsiTheme="majorBidi" w:cstheme="majorBidi"/>
          <w:i/>
          <w:iCs/>
          <w:sz w:val="24"/>
          <w:lang w:val="it-IT"/>
        </w:rPr>
      </w:pPr>
      <w:r w:rsidRPr="001C5A8F">
        <w:rPr>
          <w:rFonts w:asciiTheme="majorBidi" w:eastAsiaTheme="minorHAnsi" w:hAnsiTheme="majorBidi" w:cstheme="majorBidi"/>
          <w:sz w:val="24"/>
          <w:vertAlign w:val="superscript"/>
          <w:lang w:val="it-IT"/>
        </w:rPr>
        <w:t>10</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i/>
          <w:iCs/>
          <w:sz w:val="24"/>
          <w:lang w:val="it-IT"/>
        </w:rPr>
        <w:t>˹a˺-na ia-a-ši</w:t>
      </w:r>
    </w:p>
    <w:p w14:paraId="4920BD26" w14:textId="77777777" w:rsidR="00347BC5" w:rsidRPr="001C5A8F" w:rsidRDefault="00347BC5" w:rsidP="00347BC5">
      <w:pPr>
        <w:pStyle w:val="Extract"/>
        <w:rPr>
          <w:rFonts w:asciiTheme="majorBidi" w:eastAsiaTheme="minorHAnsi" w:hAnsiTheme="majorBidi" w:cstheme="majorBidi"/>
          <w:sz w:val="24"/>
          <w:lang w:val="it-IT"/>
        </w:rPr>
      </w:pPr>
    </w:p>
    <w:p w14:paraId="08053DB7" w14:textId="77777777" w:rsidR="00347BC5" w:rsidRPr="00FA77D8" w:rsidRDefault="00347BC5" w:rsidP="00347BC5">
      <w:pPr>
        <w:pStyle w:val="Extract"/>
        <w:rPr>
          <w:rFonts w:asciiTheme="majorBidi" w:eastAsiaTheme="minorHAnsi" w:hAnsiTheme="majorBidi" w:cstheme="majorBidi"/>
          <w:sz w:val="24"/>
        </w:rPr>
      </w:pPr>
      <w:r w:rsidRPr="00FA77D8">
        <w:rPr>
          <w:rFonts w:asciiTheme="majorBidi" w:eastAsiaTheme="minorHAnsi" w:hAnsiTheme="majorBidi" w:cstheme="majorBidi"/>
          <w:sz w:val="24"/>
        </w:rPr>
        <w:t>Line ruling: Tablet Edge</w:t>
      </w:r>
    </w:p>
    <w:p w14:paraId="4C1D3FF7" w14:textId="77777777" w:rsidR="00347BC5" w:rsidRPr="00FA77D8" w:rsidRDefault="00347BC5" w:rsidP="00347BC5">
      <w:pPr>
        <w:pStyle w:val="Extract"/>
        <w:rPr>
          <w:rFonts w:asciiTheme="majorBidi" w:eastAsiaTheme="minorHAnsi" w:hAnsiTheme="majorBidi" w:cstheme="majorBidi"/>
          <w:sz w:val="24"/>
        </w:rPr>
      </w:pPr>
    </w:p>
    <w:p w14:paraId="192BC033" w14:textId="77777777" w:rsidR="00347BC5" w:rsidRPr="00FA77D8" w:rsidRDefault="00347BC5" w:rsidP="00347BC5">
      <w:pPr>
        <w:pStyle w:val="Extract"/>
        <w:rPr>
          <w:rFonts w:asciiTheme="majorBidi" w:eastAsiaTheme="minorHAnsi" w:hAnsiTheme="majorBidi" w:cstheme="majorBidi"/>
          <w:b/>
          <w:bCs/>
          <w:sz w:val="24"/>
        </w:rPr>
      </w:pPr>
      <w:r w:rsidRPr="00FA77D8">
        <w:rPr>
          <w:rFonts w:asciiTheme="majorBidi" w:eastAsiaTheme="minorHAnsi" w:hAnsiTheme="majorBidi" w:cstheme="majorBidi"/>
          <w:b/>
          <w:bCs/>
          <w:sz w:val="24"/>
        </w:rPr>
        <w:t>Preparation Formulae: Lines 11-16</w:t>
      </w:r>
    </w:p>
    <w:p w14:paraId="3E79135C" w14:textId="77777777" w:rsidR="00347BC5" w:rsidRPr="001C5A8F" w:rsidRDefault="00347BC5" w:rsidP="00347BC5">
      <w:pPr>
        <w:pStyle w:val="Extract"/>
        <w:rPr>
          <w:rFonts w:asciiTheme="majorBidi" w:eastAsiaTheme="minorHAnsi" w:hAnsiTheme="majorBidi" w:cstheme="majorBidi"/>
          <w:sz w:val="24"/>
          <w:lang w:val="it-IT"/>
        </w:rPr>
      </w:pPr>
      <w:r w:rsidRPr="001C5A8F">
        <w:rPr>
          <w:rFonts w:asciiTheme="majorBidi" w:eastAsiaTheme="minorHAnsi" w:hAnsiTheme="majorBidi" w:cstheme="majorBidi"/>
          <w:sz w:val="24"/>
          <w:lang w:val="it-IT"/>
        </w:rPr>
        <w:t>Reverse</w:t>
      </w:r>
    </w:p>
    <w:p w14:paraId="45E8780E" w14:textId="77777777" w:rsidR="00347BC5" w:rsidRPr="001C5A8F" w:rsidRDefault="00347BC5" w:rsidP="00347BC5">
      <w:pPr>
        <w:pStyle w:val="Extract"/>
        <w:rPr>
          <w:rFonts w:asciiTheme="majorBidi" w:eastAsiaTheme="minorHAnsi" w:hAnsiTheme="majorBidi" w:cstheme="majorBidi"/>
          <w:i/>
          <w:iCs/>
          <w:sz w:val="24"/>
          <w:lang w:val="it-IT"/>
        </w:rPr>
      </w:pPr>
      <w:r w:rsidRPr="001C5A8F">
        <w:rPr>
          <w:rFonts w:asciiTheme="majorBidi" w:eastAsiaTheme="minorHAnsi" w:hAnsiTheme="majorBidi" w:cstheme="majorBidi"/>
          <w:sz w:val="24"/>
          <w:vertAlign w:val="superscript"/>
          <w:lang w:val="it-IT"/>
        </w:rPr>
        <w:t>11</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i/>
          <w:iCs/>
          <w:sz w:val="24"/>
          <w:lang w:val="it-IT"/>
        </w:rPr>
        <w:t>a-nu-ma</w:t>
      </w:r>
    </w:p>
    <w:p w14:paraId="02527D71" w14:textId="77777777" w:rsidR="00347BC5" w:rsidRPr="001C5A8F" w:rsidRDefault="00347BC5" w:rsidP="00347BC5">
      <w:pPr>
        <w:pStyle w:val="Extract"/>
        <w:rPr>
          <w:rFonts w:asciiTheme="majorBidi" w:eastAsiaTheme="minorHAnsi" w:hAnsiTheme="majorBidi" w:cstheme="majorBidi"/>
          <w:i/>
          <w:iCs/>
          <w:sz w:val="24"/>
          <w:lang w:val="it-IT"/>
        </w:rPr>
      </w:pPr>
      <w:r w:rsidRPr="001C5A8F">
        <w:rPr>
          <w:rFonts w:asciiTheme="majorBidi" w:eastAsiaTheme="minorHAnsi" w:hAnsiTheme="majorBidi" w:cstheme="majorBidi"/>
          <w:sz w:val="24"/>
          <w:vertAlign w:val="superscript"/>
          <w:lang w:val="it-IT"/>
        </w:rPr>
        <w:t>12</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i/>
          <w:iCs/>
          <w:sz w:val="24"/>
          <w:lang w:val="it-IT"/>
        </w:rPr>
        <w:t>a-na-ṣa-ru</w:t>
      </w:r>
    </w:p>
    <w:p w14:paraId="31A30F0D" w14:textId="77777777" w:rsidR="00347BC5" w:rsidRPr="001C5A8F" w:rsidRDefault="00347BC5" w:rsidP="00347BC5">
      <w:pPr>
        <w:pStyle w:val="Extract"/>
        <w:rPr>
          <w:rFonts w:asciiTheme="majorBidi" w:eastAsiaTheme="minorHAnsi" w:hAnsiTheme="majorBidi" w:cstheme="majorBidi"/>
          <w:i/>
          <w:iCs/>
          <w:sz w:val="24"/>
          <w:lang w:val="it-IT"/>
        </w:rPr>
      </w:pPr>
      <w:r w:rsidRPr="001C5A8F">
        <w:rPr>
          <w:rFonts w:asciiTheme="majorBidi" w:eastAsiaTheme="minorHAnsi" w:hAnsiTheme="majorBidi" w:cstheme="majorBidi"/>
          <w:sz w:val="24"/>
          <w:vertAlign w:val="superscript"/>
          <w:lang w:val="it-IT"/>
        </w:rPr>
        <w:t>13</w:t>
      </w:r>
      <w:r w:rsidRPr="001C5A8F">
        <w:rPr>
          <w:rFonts w:asciiTheme="majorBidi" w:eastAsiaTheme="minorHAnsi" w:hAnsiTheme="majorBidi" w:cstheme="majorBidi"/>
          <w:sz w:val="24"/>
          <w:lang w:val="it-IT"/>
        </w:rPr>
        <w:t xml:space="preserve"> URU </w:t>
      </w:r>
      <w:r w:rsidRPr="001C5A8F">
        <w:rPr>
          <w:rFonts w:asciiTheme="majorBidi" w:eastAsiaTheme="minorHAnsi" w:hAnsiTheme="majorBidi" w:cstheme="majorBidi"/>
          <w:i/>
          <w:iCs/>
          <w:sz w:val="24"/>
          <w:lang w:val="it-IT"/>
        </w:rPr>
        <w:t>šàr-ri</w:t>
      </w:r>
      <w:r w:rsidRPr="001C5A8F">
        <w:rPr>
          <w:rFonts w:asciiTheme="majorBidi" w:eastAsiaTheme="minorHAnsi" w:hAnsiTheme="majorBidi" w:cstheme="majorBidi"/>
          <w:sz w:val="24"/>
          <w:lang w:val="it-IT"/>
        </w:rPr>
        <w:t xml:space="preserve"> EN-</w:t>
      </w:r>
      <w:r w:rsidRPr="001C5A8F">
        <w:rPr>
          <w:rFonts w:asciiTheme="majorBidi" w:eastAsiaTheme="minorHAnsi" w:hAnsiTheme="majorBidi" w:cstheme="majorBidi"/>
          <w:i/>
          <w:iCs/>
          <w:sz w:val="24"/>
          <w:lang w:val="it-IT"/>
        </w:rPr>
        <w:t>ia</w:t>
      </w:r>
    </w:p>
    <w:p w14:paraId="578525A3" w14:textId="77777777" w:rsidR="00347BC5" w:rsidRPr="001C5A8F" w:rsidRDefault="00347BC5" w:rsidP="00347BC5">
      <w:pPr>
        <w:pStyle w:val="Extract"/>
        <w:rPr>
          <w:rFonts w:asciiTheme="majorBidi" w:eastAsiaTheme="minorHAnsi" w:hAnsiTheme="majorBidi" w:cstheme="majorBidi"/>
          <w:i/>
          <w:iCs/>
          <w:sz w:val="24"/>
          <w:lang w:val="it-IT"/>
        </w:rPr>
      </w:pPr>
      <w:r w:rsidRPr="001C5A8F">
        <w:rPr>
          <w:rFonts w:asciiTheme="majorBidi" w:eastAsiaTheme="minorHAnsi" w:hAnsiTheme="majorBidi" w:cstheme="majorBidi"/>
          <w:sz w:val="24"/>
          <w:vertAlign w:val="superscript"/>
          <w:lang w:val="it-IT"/>
        </w:rPr>
        <w:t>14</w:t>
      </w:r>
      <w:r w:rsidRPr="001C5A8F">
        <w:rPr>
          <w:rFonts w:asciiTheme="majorBidi" w:eastAsiaTheme="minorHAnsi" w:hAnsiTheme="majorBidi" w:cstheme="majorBidi"/>
          <w:sz w:val="24"/>
          <w:lang w:val="it-IT"/>
        </w:rPr>
        <w:t xml:space="preserve"> </w:t>
      </w:r>
      <w:r w:rsidRPr="001C5A8F">
        <w:rPr>
          <w:rFonts w:asciiTheme="majorBidi" w:eastAsiaTheme="minorHAnsi" w:hAnsiTheme="majorBidi" w:cstheme="majorBidi"/>
          <w:i/>
          <w:iCs/>
          <w:sz w:val="24"/>
          <w:lang w:val="it-IT"/>
        </w:rPr>
        <w:t>a-di ti-ik-šu-du</w:t>
      </w:r>
    </w:p>
    <w:p w14:paraId="2A01CCBC" w14:textId="77777777" w:rsidR="00347BC5" w:rsidRPr="00FA77D8" w:rsidRDefault="00347BC5" w:rsidP="00347BC5">
      <w:pPr>
        <w:pStyle w:val="Extract"/>
        <w:rPr>
          <w:rFonts w:asciiTheme="majorBidi" w:eastAsiaTheme="minorHAnsi" w:hAnsiTheme="majorBidi" w:cstheme="majorBidi"/>
          <w:i/>
          <w:iCs/>
          <w:sz w:val="24"/>
        </w:rPr>
      </w:pPr>
      <w:r w:rsidRPr="00FA77D8">
        <w:rPr>
          <w:rFonts w:asciiTheme="majorBidi" w:eastAsiaTheme="minorHAnsi" w:hAnsiTheme="majorBidi" w:cstheme="majorBidi"/>
          <w:sz w:val="24"/>
          <w:vertAlign w:val="superscript"/>
        </w:rPr>
        <w:t>15</w:t>
      </w:r>
      <w:r w:rsidRPr="00FA77D8">
        <w:rPr>
          <w:rFonts w:asciiTheme="majorBidi" w:eastAsiaTheme="minorHAnsi" w:hAnsiTheme="majorBidi" w:cstheme="majorBidi"/>
          <w:sz w:val="24"/>
        </w:rPr>
        <w:t xml:space="preserve"> </w:t>
      </w:r>
      <w:r w:rsidRPr="00FA77D8">
        <w:rPr>
          <w:rFonts w:asciiTheme="majorBidi" w:eastAsiaTheme="minorHAnsi" w:hAnsiTheme="majorBidi" w:cstheme="majorBidi"/>
          <w:i/>
          <w:iCs/>
          <w:sz w:val="24"/>
        </w:rPr>
        <w:t>a-</w:t>
      </w:r>
      <w:proofErr w:type="spellStart"/>
      <w:r w:rsidRPr="00FA77D8">
        <w:rPr>
          <w:rFonts w:asciiTheme="majorBidi" w:eastAsiaTheme="minorHAnsi" w:hAnsiTheme="majorBidi" w:cstheme="majorBidi"/>
          <w:i/>
          <w:iCs/>
          <w:sz w:val="24"/>
        </w:rPr>
        <w:t>wa</w:t>
      </w:r>
      <w:proofErr w:type="spellEnd"/>
      <w:r w:rsidRPr="00FA77D8">
        <w:rPr>
          <w:rFonts w:asciiTheme="majorBidi" w:eastAsiaTheme="minorHAnsi" w:hAnsiTheme="majorBidi" w:cstheme="majorBidi"/>
          <w:i/>
          <w:iCs/>
          <w:sz w:val="24"/>
        </w:rPr>
        <w:t xml:space="preserve">-at </w:t>
      </w:r>
      <w:proofErr w:type="spellStart"/>
      <w:r w:rsidRPr="00FA77D8">
        <w:rPr>
          <w:rFonts w:asciiTheme="majorBidi" w:eastAsiaTheme="minorHAnsi" w:hAnsiTheme="majorBidi" w:cstheme="majorBidi"/>
          <w:i/>
          <w:iCs/>
          <w:sz w:val="24"/>
        </w:rPr>
        <w:t>šàr-ri</w:t>
      </w:r>
      <w:proofErr w:type="spellEnd"/>
    </w:p>
    <w:p w14:paraId="22181F11" w14:textId="77777777" w:rsidR="00347BC5" w:rsidRPr="00FA77D8" w:rsidRDefault="00347BC5" w:rsidP="00347BC5">
      <w:pPr>
        <w:pStyle w:val="Extract"/>
        <w:rPr>
          <w:rFonts w:asciiTheme="majorBidi" w:eastAsiaTheme="minorHAnsi" w:hAnsiTheme="majorBidi" w:cstheme="majorBidi"/>
          <w:i/>
          <w:iCs/>
          <w:sz w:val="24"/>
        </w:rPr>
      </w:pPr>
      <w:r w:rsidRPr="00FA77D8">
        <w:rPr>
          <w:rFonts w:asciiTheme="majorBidi" w:eastAsiaTheme="minorHAnsi" w:hAnsiTheme="majorBidi" w:cstheme="majorBidi"/>
          <w:sz w:val="24"/>
          <w:vertAlign w:val="superscript"/>
        </w:rPr>
        <w:t>16</w:t>
      </w:r>
      <w:r w:rsidRPr="00FA77D8">
        <w:rPr>
          <w:rFonts w:asciiTheme="majorBidi" w:eastAsiaTheme="minorHAnsi" w:hAnsiTheme="majorBidi" w:cstheme="majorBidi"/>
          <w:sz w:val="24"/>
        </w:rPr>
        <w:t xml:space="preserve"> EN </w:t>
      </w:r>
      <w:r w:rsidRPr="00FA77D8">
        <w:rPr>
          <w:rFonts w:asciiTheme="majorBidi" w:eastAsiaTheme="minorHAnsi" w:hAnsiTheme="majorBidi" w:cstheme="majorBidi"/>
          <w:i/>
          <w:iCs/>
          <w:sz w:val="24"/>
        </w:rPr>
        <w:t>a-</w:t>
      </w:r>
      <w:proofErr w:type="spellStart"/>
      <w:r w:rsidRPr="00FA77D8">
        <w:rPr>
          <w:rFonts w:asciiTheme="majorBidi" w:eastAsiaTheme="minorHAnsi" w:hAnsiTheme="majorBidi" w:cstheme="majorBidi"/>
          <w:i/>
          <w:iCs/>
          <w:sz w:val="24"/>
        </w:rPr>
        <w:t>na</w:t>
      </w:r>
      <w:proofErr w:type="spellEnd"/>
      <w:r w:rsidRPr="00FA77D8">
        <w:rPr>
          <w:rFonts w:asciiTheme="majorBidi" w:eastAsiaTheme="minorHAnsi" w:hAnsiTheme="majorBidi" w:cstheme="majorBidi"/>
          <w:i/>
          <w:iCs/>
          <w:sz w:val="24"/>
        </w:rPr>
        <w:t xml:space="preserve"> </w:t>
      </w:r>
      <w:proofErr w:type="spellStart"/>
      <w:r w:rsidRPr="00FA77D8">
        <w:rPr>
          <w:rFonts w:asciiTheme="majorBidi" w:eastAsiaTheme="minorHAnsi" w:hAnsiTheme="majorBidi" w:cstheme="majorBidi"/>
          <w:i/>
          <w:iCs/>
          <w:sz w:val="24"/>
        </w:rPr>
        <w:t>ia-ši</w:t>
      </w:r>
      <w:proofErr w:type="spellEnd"/>
    </w:p>
    <w:p w14:paraId="126C8FB1" w14:textId="77777777" w:rsidR="00347BC5" w:rsidRPr="00FA77D8" w:rsidRDefault="00347BC5" w:rsidP="00347BC5">
      <w:pPr>
        <w:pStyle w:val="Extract"/>
        <w:rPr>
          <w:rFonts w:asciiTheme="majorBidi" w:hAnsiTheme="majorBidi" w:cstheme="majorBidi"/>
          <w:i/>
          <w:iCs/>
          <w:sz w:val="24"/>
          <w:lang w:eastAsia="ja-JP"/>
        </w:rPr>
      </w:pPr>
    </w:p>
    <w:p w14:paraId="69D13BD6" w14:textId="77777777" w:rsidR="00347BC5" w:rsidRPr="00FA77D8" w:rsidRDefault="00347BC5" w:rsidP="00347BC5">
      <w:pPr>
        <w:pStyle w:val="Extract"/>
        <w:rPr>
          <w:rFonts w:asciiTheme="majorBidi" w:hAnsiTheme="majorBidi" w:cstheme="majorBidi"/>
          <w:b/>
          <w:bCs/>
          <w:sz w:val="24"/>
          <w:lang w:eastAsia="ja-JP"/>
        </w:rPr>
      </w:pPr>
      <w:r w:rsidRPr="00FA77D8">
        <w:rPr>
          <w:rFonts w:asciiTheme="majorBidi" w:hAnsiTheme="majorBidi" w:cstheme="majorBidi"/>
          <w:b/>
          <w:bCs/>
          <w:sz w:val="24"/>
          <w:lang w:eastAsia="ja-JP"/>
        </w:rPr>
        <w:t>Line Ruling: Conclusion</w:t>
      </w:r>
    </w:p>
    <w:p w14:paraId="1AF165F9" w14:textId="77777777" w:rsidR="00347BC5" w:rsidRPr="00FA77D8" w:rsidRDefault="00347BC5" w:rsidP="00347BC5">
      <w:pPr>
        <w:pStyle w:val="Extract"/>
        <w:rPr>
          <w:rFonts w:asciiTheme="majorBidi" w:hAnsiTheme="majorBidi" w:cstheme="majorBidi"/>
          <w:sz w:val="24"/>
          <w:lang w:eastAsia="ja-JP"/>
        </w:rPr>
      </w:pPr>
      <w:r w:rsidRPr="00FA77D8">
        <w:rPr>
          <w:rFonts w:asciiTheme="majorBidi" w:hAnsiTheme="majorBidi" w:cstheme="majorBidi"/>
          <w:sz w:val="24"/>
          <w:lang w:eastAsia="ja-JP"/>
        </w:rPr>
        <w:t>_________________________</w:t>
      </w:r>
    </w:p>
    <w:p w14:paraId="39E1C425" w14:textId="77777777" w:rsidR="00347BC5" w:rsidRPr="00FA77D8" w:rsidRDefault="00347BC5" w:rsidP="00347BC5">
      <w:pPr>
        <w:pStyle w:val="Extract"/>
        <w:rPr>
          <w:rFonts w:asciiTheme="majorBidi" w:hAnsiTheme="majorBidi" w:cstheme="majorBidi"/>
          <w:sz w:val="24"/>
        </w:rPr>
      </w:pPr>
    </w:p>
    <w:p w14:paraId="252E8C3F" w14:textId="77777777" w:rsidR="00347BC5" w:rsidRPr="00FA77D8" w:rsidRDefault="00347BC5" w:rsidP="00347BC5">
      <w:pPr>
        <w:pStyle w:val="Extract"/>
        <w:rPr>
          <w:rFonts w:asciiTheme="majorBidi" w:eastAsiaTheme="minorHAnsi" w:hAnsiTheme="majorBidi" w:cstheme="majorBidi"/>
          <w:sz w:val="24"/>
        </w:rPr>
      </w:pPr>
      <w:bookmarkStart w:id="21" w:name="a.P271203_project-en"/>
      <w:r w:rsidRPr="00FA77D8">
        <w:rPr>
          <w:rFonts w:asciiTheme="majorBidi" w:hAnsiTheme="majorBidi" w:cstheme="majorBidi"/>
          <w:sz w:val="24"/>
          <w:vertAlign w:val="superscript"/>
          <w:lang w:eastAsia="ja-JP"/>
        </w:rPr>
        <w:t xml:space="preserve">1–7 </w:t>
      </w:r>
      <w:r w:rsidRPr="00FA77D8">
        <w:rPr>
          <w:rFonts w:asciiTheme="majorBidi" w:hAnsiTheme="majorBidi" w:cstheme="majorBidi"/>
          <w:sz w:val="24"/>
          <w:lang w:eastAsia="ja-JP"/>
        </w:rPr>
        <w:t>Speak</w:t>
      </w:r>
      <w:bookmarkEnd w:id="21"/>
      <w:r w:rsidRPr="00FA77D8">
        <w:rPr>
          <w:rFonts w:asciiTheme="majorBidi" w:hAnsiTheme="majorBidi" w:cstheme="majorBidi"/>
          <w:sz w:val="24"/>
          <w:lang w:eastAsia="ja-JP"/>
        </w:rPr>
        <w:t xml:space="preserve"> to the king, my lord, the Sun god from {Can. the heavens}, a message from </w:t>
      </w:r>
      <w:proofErr w:type="spellStart"/>
      <w:r w:rsidRPr="00FA77D8">
        <w:rPr>
          <w:rFonts w:asciiTheme="majorBidi" w:hAnsiTheme="majorBidi" w:cstheme="majorBidi"/>
          <w:sz w:val="24"/>
          <w:lang w:eastAsia="ja-JP"/>
        </w:rPr>
        <w:t>Yiktasu</w:t>
      </w:r>
      <w:proofErr w:type="spellEnd"/>
      <w:r w:rsidRPr="00FA77D8">
        <w:rPr>
          <w:rFonts w:asciiTheme="majorBidi" w:hAnsiTheme="majorBidi" w:cstheme="majorBidi"/>
          <w:sz w:val="24"/>
          <w:lang w:eastAsia="ja-JP"/>
        </w:rPr>
        <w:t xml:space="preserve">, your servant. I prostrate myself at the feet of the king, my lord, seven times (and) seven </w:t>
      </w:r>
      <w:proofErr w:type="gramStart"/>
      <w:r w:rsidRPr="00FA77D8">
        <w:rPr>
          <w:rFonts w:asciiTheme="majorBidi" w:hAnsiTheme="majorBidi" w:cstheme="majorBidi"/>
          <w:sz w:val="24"/>
          <w:lang w:eastAsia="ja-JP"/>
        </w:rPr>
        <w:t>times.</w:t>
      </w:r>
      <w:r w:rsidRPr="00FA77D8">
        <w:rPr>
          <w:rFonts w:asciiTheme="majorBidi" w:eastAsiaTheme="minorHAnsi" w:hAnsiTheme="majorBidi" w:cstheme="majorBidi"/>
          <w:sz w:val="24"/>
        </w:rPr>
        <w:t>_</w:t>
      </w:r>
      <w:proofErr w:type="gramEnd"/>
      <w:r w:rsidRPr="00FA77D8">
        <w:rPr>
          <w:rFonts w:asciiTheme="majorBidi" w:eastAsiaTheme="minorHAnsi" w:hAnsiTheme="majorBidi" w:cstheme="majorBidi"/>
          <w:sz w:val="24"/>
        </w:rPr>
        <w:t>____________________________</w:t>
      </w:r>
    </w:p>
    <w:p w14:paraId="05C70756" w14:textId="77777777" w:rsidR="00347BC5" w:rsidRPr="00FA77D8" w:rsidRDefault="00347BC5" w:rsidP="00347BC5">
      <w:pPr>
        <w:pStyle w:val="Extract"/>
        <w:rPr>
          <w:rFonts w:asciiTheme="majorBidi" w:eastAsiaTheme="minorHAnsi" w:hAnsiTheme="majorBidi" w:cstheme="majorBidi"/>
          <w:sz w:val="24"/>
        </w:rPr>
      </w:pPr>
      <w:bookmarkStart w:id="22" w:name="a.P271203_project-en.1"/>
      <w:r w:rsidRPr="00FA77D8">
        <w:rPr>
          <w:rFonts w:asciiTheme="majorBidi" w:eastAsiaTheme="minorHAnsi" w:hAnsiTheme="majorBidi" w:cstheme="majorBidi"/>
          <w:sz w:val="24"/>
          <w:vertAlign w:val="superscript"/>
        </w:rPr>
        <w:t xml:space="preserve">8–10 </w:t>
      </w:r>
      <w:r w:rsidRPr="00FA77D8">
        <w:rPr>
          <w:rFonts w:asciiTheme="majorBidi" w:eastAsiaTheme="minorHAnsi" w:hAnsiTheme="majorBidi" w:cstheme="majorBidi"/>
          <w:sz w:val="24"/>
        </w:rPr>
        <w:t>I</w:t>
      </w:r>
      <w:bookmarkEnd w:id="22"/>
      <w:r w:rsidRPr="00FA77D8">
        <w:rPr>
          <w:rFonts w:asciiTheme="majorBidi" w:eastAsiaTheme="minorHAnsi" w:hAnsiTheme="majorBidi" w:cstheme="majorBidi"/>
          <w:sz w:val="24"/>
        </w:rPr>
        <w:t xml:space="preserve"> have obeyed the message of the king, my lord, to me.</w:t>
      </w:r>
    </w:p>
    <w:p w14:paraId="3A7930C9" w14:textId="1D96D032" w:rsidR="00123D86" w:rsidRPr="00FA77D8" w:rsidRDefault="00347BC5" w:rsidP="009A06A9">
      <w:pPr>
        <w:pStyle w:val="Extract"/>
        <w:rPr>
          <w:rFonts w:asciiTheme="majorBidi" w:hAnsiTheme="majorBidi" w:cstheme="majorBidi"/>
          <w:sz w:val="24"/>
          <w:lang w:eastAsia="ja-JP"/>
        </w:rPr>
      </w:pPr>
      <w:bookmarkStart w:id="23" w:name="a.P271203_project-en.2"/>
      <w:r w:rsidRPr="00FA77D8">
        <w:rPr>
          <w:rFonts w:asciiTheme="majorBidi" w:eastAsiaTheme="minorHAnsi" w:hAnsiTheme="majorBidi" w:cstheme="majorBidi"/>
          <w:sz w:val="24"/>
          <w:vertAlign w:val="superscript"/>
        </w:rPr>
        <w:t xml:space="preserve">11–16 </w:t>
      </w:r>
      <w:r w:rsidRPr="00FA77D8">
        <w:rPr>
          <w:rFonts w:asciiTheme="majorBidi" w:eastAsiaTheme="minorHAnsi" w:hAnsiTheme="majorBidi" w:cstheme="majorBidi"/>
          <w:sz w:val="24"/>
        </w:rPr>
        <w:t>Now</w:t>
      </w:r>
      <w:bookmarkEnd w:id="23"/>
      <w:r w:rsidRPr="00FA77D8">
        <w:rPr>
          <w:rFonts w:asciiTheme="majorBidi" w:eastAsiaTheme="minorHAnsi" w:hAnsiTheme="majorBidi" w:cstheme="majorBidi"/>
          <w:sz w:val="24"/>
        </w:rPr>
        <w:t xml:space="preserve">, I am guarding the city of the king, the lord, until a command from the king, the lord, reaches me. </w:t>
      </w:r>
      <w:r w:rsidRPr="00FA77D8">
        <w:rPr>
          <w:rFonts w:asciiTheme="majorBidi" w:hAnsiTheme="majorBidi" w:cstheme="majorBidi"/>
          <w:sz w:val="24"/>
          <w:lang w:eastAsia="ja-JP"/>
        </w:rPr>
        <w:t>_________________________</w:t>
      </w:r>
    </w:p>
    <w:p w14:paraId="3424DD77" w14:textId="77777777" w:rsidR="009A06A9" w:rsidRPr="00FA77D8" w:rsidRDefault="009A06A9" w:rsidP="009A06A9">
      <w:pPr>
        <w:pStyle w:val="Extract"/>
        <w:rPr>
          <w:rFonts w:asciiTheme="majorBidi" w:hAnsiTheme="majorBidi" w:cstheme="majorBidi"/>
          <w:sz w:val="24"/>
          <w:lang w:eastAsia="ja-JP"/>
        </w:rPr>
      </w:pPr>
    </w:p>
    <w:p w14:paraId="55FDAA48" w14:textId="77777777" w:rsidR="007B0920" w:rsidRPr="00FA77D8" w:rsidRDefault="007B0920" w:rsidP="00562C1D">
      <w:pPr>
        <w:pStyle w:val="Extract"/>
        <w:rPr>
          <w:rFonts w:asciiTheme="majorBidi" w:hAnsiTheme="majorBidi" w:cstheme="majorBidi"/>
          <w:sz w:val="24"/>
        </w:rPr>
      </w:pPr>
    </w:p>
    <w:p w14:paraId="7C9600FB" w14:textId="69C4DFC0" w:rsidR="00B24B84" w:rsidRPr="00FA77D8" w:rsidRDefault="00B24B84" w:rsidP="00654698">
      <w:pPr>
        <w:pStyle w:val="Extract"/>
        <w:ind w:left="0"/>
        <w:rPr>
          <w:rFonts w:asciiTheme="majorBidi" w:hAnsiTheme="majorBidi" w:cstheme="majorBidi"/>
          <w:sz w:val="24"/>
        </w:rPr>
      </w:pPr>
      <w:r w:rsidRPr="00FA77D8">
        <w:rPr>
          <w:rFonts w:asciiTheme="majorBidi" w:hAnsiTheme="majorBidi" w:cstheme="majorBidi"/>
          <w:sz w:val="24"/>
        </w:rPr>
        <w:t>A.</w:t>
      </w:r>
      <w:r w:rsidR="009A06A9" w:rsidRPr="00FA77D8">
        <w:rPr>
          <w:rFonts w:asciiTheme="majorBidi" w:hAnsiTheme="majorBidi" w:cstheme="majorBidi"/>
          <w:sz w:val="24"/>
        </w:rPr>
        <w:t xml:space="preserve"> </w:t>
      </w:r>
      <w:r w:rsidR="00FB6E1E" w:rsidRPr="00FA77D8">
        <w:rPr>
          <w:rFonts w:asciiTheme="majorBidi" w:hAnsiTheme="majorBidi" w:cstheme="majorBidi"/>
          <w:sz w:val="24"/>
        </w:rPr>
        <w:t>31</w:t>
      </w:r>
      <w:r w:rsidRPr="00FA77D8">
        <w:rPr>
          <w:rFonts w:asciiTheme="majorBidi" w:hAnsiTheme="majorBidi" w:cstheme="majorBidi"/>
          <w:sz w:val="24"/>
        </w:rPr>
        <w:t xml:space="preserve"> EA 74</w:t>
      </w:r>
      <w:r w:rsidR="00B37FA5">
        <w:rPr>
          <w:rFonts w:asciiTheme="majorBidi" w:hAnsiTheme="majorBidi" w:cstheme="majorBidi"/>
          <w:sz w:val="24"/>
        </w:rPr>
        <w:t xml:space="preserve">: </w:t>
      </w:r>
      <w:r w:rsidRPr="00FA77D8">
        <w:rPr>
          <w:rFonts w:asciiTheme="majorBidi" w:hAnsiTheme="majorBidi" w:cstheme="majorBidi"/>
          <w:sz w:val="24"/>
        </w:rPr>
        <w:t>A Letter of Rib-</w:t>
      </w:r>
      <w:proofErr w:type="spellStart"/>
      <w:r w:rsidRPr="00FA77D8">
        <w:rPr>
          <w:rFonts w:asciiTheme="majorBidi" w:hAnsiTheme="majorBidi" w:cstheme="majorBidi"/>
          <w:sz w:val="24"/>
        </w:rPr>
        <w:t>Hadda</w:t>
      </w:r>
      <w:proofErr w:type="spellEnd"/>
      <w:r w:rsidRPr="00FA77D8">
        <w:rPr>
          <w:rFonts w:asciiTheme="majorBidi" w:hAnsiTheme="majorBidi" w:cstheme="majorBidi"/>
          <w:sz w:val="24"/>
        </w:rPr>
        <w:t xml:space="preserve"> of Byblos to the Pharaoh</w:t>
      </w:r>
      <w:r w:rsidR="002B5D76">
        <w:rPr>
          <w:rFonts w:asciiTheme="majorBidi" w:hAnsiTheme="majorBidi" w:cstheme="majorBidi"/>
          <w:sz w:val="24"/>
        </w:rPr>
        <w:t xml:space="preserve"> </w:t>
      </w:r>
      <w:r w:rsidR="002B5D76">
        <w:rPr>
          <w:rFonts w:asciiTheme="majorBidi" w:hAnsiTheme="majorBidi" w:cstheme="majorBidi"/>
        </w:rPr>
        <w:t>(</w:t>
      </w:r>
      <w:r w:rsidR="002B5D76" w:rsidRPr="00FA77D8">
        <w:rPr>
          <w:rFonts w:asciiTheme="majorBidi" w:hAnsiTheme="majorBidi" w:cstheme="majorBidi"/>
          <w:sz w:val="24"/>
        </w:rPr>
        <w:t>Lauinger and Yoder</w:t>
      </w:r>
      <w:r w:rsidR="002B5D76">
        <w:rPr>
          <w:rFonts w:asciiTheme="majorBidi" w:hAnsiTheme="majorBidi" w:cstheme="majorBidi"/>
        </w:rPr>
        <w:t>, 2025, 11</w:t>
      </w:r>
      <w:r w:rsidR="00907D2A">
        <w:rPr>
          <w:rFonts w:asciiTheme="majorBidi" w:hAnsiTheme="majorBidi" w:cstheme="majorBidi"/>
        </w:rPr>
        <w:t>8</w:t>
      </w:r>
      <w:r w:rsidR="002B5D76">
        <w:rPr>
          <w:rFonts w:asciiTheme="majorBidi" w:hAnsiTheme="majorBidi" w:cstheme="majorBidi"/>
        </w:rPr>
        <w:t>–1</w:t>
      </w:r>
      <w:r w:rsidR="00907D2A">
        <w:rPr>
          <w:rFonts w:asciiTheme="majorBidi" w:hAnsiTheme="majorBidi" w:cstheme="majorBidi"/>
        </w:rPr>
        <w:t>21</w:t>
      </w:r>
      <w:r w:rsidR="002B5D76">
        <w:rPr>
          <w:rFonts w:asciiTheme="majorBidi" w:hAnsiTheme="majorBidi" w:cstheme="majorBidi"/>
        </w:rPr>
        <w:t xml:space="preserve">; </w:t>
      </w:r>
      <w:proofErr w:type="spellStart"/>
      <w:r w:rsidR="002B5D76">
        <w:rPr>
          <w:rFonts w:asciiTheme="majorBidi" w:hAnsiTheme="majorBidi" w:cstheme="majorBidi"/>
        </w:rPr>
        <w:t>Oracc</w:t>
      </w:r>
      <w:proofErr w:type="spellEnd"/>
      <w:r w:rsidR="002B5D76">
        <w:rPr>
          <w:rFonts w:asciiTheme="majorBidi" w:hAnsiTheme="majorBidi" w:cstheme="majorBidi"/>
        </w:rPr>
        <w:t>,</w:t>
      </w:r>
      <w:r w:rsidR="002B5D76">
        <w:t xml:space="preserve"> </w:t>
      </w:r>
      <w:r w:rsidR="00907D2A" w:rsidRPr="00907D2A">
        <w:rPr>
          <w:rFonts w:asciiTheme="majorBidi" w:hAnsiTheme="majorBidi" w:cstheme="majorBidi"/>
        </w:rPr>
        <w:t>https://oracc.museum.upenn.edu/aemw/amarna/P270898?srch=s.Ueh5Q4</w:t>
      </w:r>
      <w:r w:rsidR="002B5D76">
        <w:rPr>
          <w:rFonts w:asciiTheme="majorBidi" w:hAnsiTheme="majorBidi" w:cstheme="majorBidi"/>
        </w:rPr>
        <w:t>)</w:t>
      </w:r>
    </w:p>
    <w:p w14:paraId="21B0A5DB" w14:textId="77777777" w:rsidR="00B24B84" w:rsidRPr="00FA77D8" w:rsidRDefault="00B24B84" w:rsidP="00B24B84">
      <w:pPr>
        <w:pStyle w:val="Extract"/>
        <w:ind w:left="0"/>
        <w:rPr>
          <w:rFonts w:asciiTheme="majorBidi" w:hAnsiTheme="majorBidi" w:cstheme="majorBidi"/>
          <w:sz w:val="24"/>
        </w:rPr>
      </w:pPr>
      <w:r w:rsidRPr="00FA77D8">
        <w:rPr>
          <w:rFonts w:asciiTheme="majorBidi" w:hAnsiTheme="majorBidi" w:cstheme="majorBidi"/>
          <w:sz w:val="24"/>
        </w:rPr>
        <w:lastRenderedPageBreak/>
        <w:t>…</w:t>
      </w:r>
    </w:p>
    <w:p w14:paraId="10D78207" w14:textId="77777777" w:rsidR="00B24B84" w:rsidRPr="00FA77D8" w:rsidRDefault="00B24B84" w:rsidP="00B24B84">
      <w:pPr>
        <w:pStyle w:val="Extract"/>
        <w:ind w:left="0"/>
        <w:rPr>
          <w:rFonts w:asciiTheme="majorBidi" w:hAnsiTheme="majorBidi" w:cstheme="majorBidi"/>
          <w:sz w:val="24"/>
        </w:rPr>
      </w:pPr>
      <w:bookmarkStart w:id="24" w:name="a.P270898_project-en.1"/>
      <w:r w:rsidRPr="00FA77D8">
        <w:rPr>
          <w:rFonts w:asciiTheme="majorBidi" w:hAnsiTheme="majorBidi" w:cstheme="majorBidi"/>
          <w:sz w:val="24"/>
          <w:vertAlign w:val="superscript"/>
        </w:rPr>
        <w:t xml:space="preserve">5–18 </w:t>
      </w:r>
      <w:r w:rsidRPr="00FA77D8">
        <w:rPr>
          <w:rFonts w:asciiTheme="majorBidi" w:hAnsiTheme="majorBidi" w:cstheme="majorBidi"/>
          <w:sz w:val="24"/>
        </w:rPr>
        <w:t>The</w:t>
      </w:r>
      <w:bookmarkEnd w:id="24"/>
      <w:r w:rsidRPr="00FA77D8">
        <w:rPr>
          <w:rFonts w:asciiTheme="majorBidi" w:hAnsiTheme="majorBidi" w:cstheme="majorBidi"/>
          <w:sz w:val="24"/>
        </w:rPr>
        <w:t xml:space="preserve"> king, the lord, should know that Byblos, a loyal maidservant of the king since the days of his forefathers, is intact. </w:t>
      </w:r>
      <w:proofErr w:type="gramStart"/>
      <w:r w:rsidRPr="00FA77D8">
        <w:rPr>
          <w:rFonts w:asciiTheme="majorBidi" w:hAnsiTheme="majorBidi" w:cstheme="majorBidi"/>
          <w:sz w:val="24"/>
        </w:rPr>
        <w:t>But,</w:t>
      </w:r>
      <w:proofErr w:type="gramEnd"/>
      <w:r w:rsidRPr="00FA77D8">
        <w:rPr>
          <w:rFonts w:asciiTheme="majorBidi" w:hAnsiTheme="majorBidi" w:cstheme="majorBidi"/>
          <w:sz w:val="24"/>
        </w:rPr>
        <w:t xml:space="preserve"> look now, the king has now abandoned his loyal city </w:t>
      </w:r>
      <w:proofErr w:type="gramStart"/>
      <w:r w:rsidRPr="00FA77D8">
        <w:rPr>
          <w:rFonts w:asciiTheme="majorBidi" w:hAnsiTheme="majorBidi" w:cstheme="majorBidi"/>
          <w:sz w:val="24"/>
        </w:rPr>
        <w:t>from</w:t>
      </w:r>
      <w:proofErr w:type="gramEnd"/>
      <w:r w:rsidRPr="00FA77D8">
        <w:rPr>
          <w:rFonts w:asciiTheme="majorBidi" w:hAnsiTheme="majorBidi" w:cstheme="majorBidi"/>
          <w:sz w:val="24"/>
        </w:rPr>
        <w:t xml:space="preserve"> his authority. The king should inspect tablets from (lit. of) his father’s house (to ascertain) whether the man who was present in Byblos was not a loyal servant. </w:t>
      </w:r>
    </w:p>
    <w:p w14:paraId="36A3F440" w14:textId="77777777" w:rsidR="00B24B84" w:rsidRPr="00FA77D8" w:rsidRDefault="00B24B84" w:rsidP="00B24B84">
      <w:pPr>
        <w:pStyle w:val="Extract"/>
        <w:ind w:left="0"/>
        <w:rPr>
          <w:rFonts w:asciiTheme="majorBidi" w:hAnsiTheme="majorBidi" w:cstheme="majorBidi"/>
          <w:sz w:val="24"/>
        </w:rPr>
      </w:pPr>
    </w:p>
    <w:p w14:paraId="4ADE0D72" w14:textId="77777777" w:rsidR="00B24B84" w:rsidRPr="00FA77D8" w:rsidRDefault="00B24B84" w:rsidP="00B24B84">
      <w:pPr>
        <w:pStyle w:val="Extract"/>
        <w:ind w:left="0"/>
        <w:rPr>
          <w:rFonts w:asciiTheme="majorBidi" w:hAnsiTheme="majorBidi" w:cstheme="majorBidi"/>
          <w:sz w:val="24"/>
        </w:rPr>
      </w:pPr>
      <w:r w:rsidRPr="00FA77D8">
        <w:rPr>
          <w:rFonts w:asciiTheme="majorBidi" w:hAnsiTheme="majorBidi" w:cstheme="majorBidi"/>
          <w:sz w:val="24"/>
        </w:rPr>
        <w:t xml:space="preserve">Do not keep silent concerning your servant, since the hostility of the </w:t>
      </w:r>
      <w:proofErr w:type="spellStart"/>
      <w:r w:rsidRPr="00FA77D8">
        <w:rPr>
          <w:rFonts w:asciiTheme="majorBidi" w:hAnsiTheme="majorBidi" w:cstheme="majorBidi"/>
          <w:sz w:val="24"/>
        </w:rPr>
        <w:t>habiru</w:t>
      </w:r>
      <w:proofErr w:type="spellEnd"/>
      <w:r w:rsidRPr="00FA77D8">
        <w:rPr>
          <w:rFonts w:asciiTheme="majorBidi" w:hAnsiTheme="majorBidi" w:cstheme="majorBidi"/>
          <w:sz w:val="24"/>
        </w:rPr>
        <w:t xml:space="preserve"> troops towards &lt;me&gt; is severe. </w:t>
      </w:r>
    </w:p>
    <w:p w14:paraId="43B6B238" w14:textId="77777777" w:rsidR="00B24B84" w:rsidRPr="00FA77D8" w:rsidRDefault="00B24B84" w:rsidP="00B24B84">
      <w:pPr>
        <w:pStyle w:val="Extract"/>
        <w:ind w:left="0"/>
        <w:rPr>
          <w:rFonts w:asciiTheme="majorBidi" w:hAnsiTheme="majorBidi" w:cstheme="majorBidi"/>
          <w:sz w:val="24"/>
        </w:rPr>
      </w:pPr>
    </w:p>
    <w:p w14:paraId="52DFE615" w14:textId="77777777" w:rsidR="00B24B84" w:rsidRPr="00FA77D8" w:rsidRDefault="00B24B84" w:rsidP="00B24B84">
      <w:pPr>
        <w:pStyle w:val="Extract"/>
        <w:ind w:left="0"/>
        <w:rPr>
          <w:rFonts w:asciiTheme="majorBidi" w:hAnsiTheme="majorBidi" w:cstheme="majorBidi"/>
          <w:sz w:val="24"/>
        </w:rPr>
      </w:pPr>
      <w:r w:rsidRPr="00FA77D8">
        <w:rPr>
          <w:rFonts w:asciiTheme="majorBidi" w:hAnsiTheme="majorBidi" w:cstheme="majorBidi"/>
          <w:sz w:val="24"/>
        </w:rPr>
        <w:t xml:space="preserve">As the gods of your land live, our sons, daughters, (and) the wood of our house(s) are used up in consequence of paying (them) into the land of </w:t>
      </w:r>
      <w:proofErr w:type="spellStart"/>
      <w:r w:rsidRPr="00FA77D8">
        <w:rPr>
          <w:rFonts w:asciiTheme="majorBidi" w:hAnsiTheme="majorBidi" w:cstheme="majorBidi"/>
          <w:sz w:val="24"/>
        </w:rPr>
        <w:t>Yarimmuta</w:t>
      </w:r>
      <w:proofErr w:type="spellEnd"/>
      <w:r w:rsidRPr="00FA77D8">
        <w:rPr>
          <w:rFonts w:asciiTheme="majorBidi" w:hAnsiTheme="majorBidi" w:cstheme="majorBidi"/>
          <w:sz w:val="24"/>
        </w:rPr>
        <w:t xml:space="preserve"> in exchange for obtaining provisions for (lit. of) our life. My field is the same as a husbandless wife because (it is) without ploughing.</w:t>
      </w:r>
    </w:p>
    <w:p w14:paraId="728AA85D" w14:textId="77777777" w:rsidR="00B24B84" w:rsidRPr="00FA77D8" w:rsidRDefault="00B24B84" w:rsidP="00B24B84">
      <w:pPr>
        <w:pStyle w:val="Extract"/>
        <w:ind w:left="0"/>
        <w:rPr>
          <w:rFonts w:asciiTheme="majorBidi" w:hAnsiTheme="majorBidi" w:cstheme="majorBidi"/>
          <w:sz w:val="24"/>
        </w:rPr>
      </w:pPr>
      <w:r w:rsidRPr="00FA77D8">
        <w:rPr>
          <w:rFonts w:asciiTheme="majorBidi" w:hAnsiTheme="majorBidi" w:cstheme="majorBidi"/>
          <w:sz w:val="24"/>
        </w:rPr>
        <w:t>…</w:t>
      </w:r>
    </w:p>
    <w:p w14:paraId="4C69F7D6" w14:textId="77777777" w:rsidR="00B24B84" w:rsidRPr="00FA77D8" w:rsidRDefault="00B24B84" w:rsidP="00B24B84">
      <w:pPr>
        <w:pStyle w:val="Extract"/>
        <w:ind w:left="0"/>
        <w:rPr>
          <w:rFonts w:asciiTheme="majorBidi" w:hAnsiTheme="majorBidi" w:cstheme="majorBidi"/>
          <w:sz w:val="24"/>
        </w:rPr>
      </w:pPr>
    </w:p>
    <w:p w14:paraId="1855B6EB" w14:textId="77777777" w:rsidR="00B24B84" w:rsidRPr="00FA77D8" w:rsidRDefault="00B24B84" w:rsidP="00B24B84">
      <w:pPr>
        <w:pStyle w:val="Extract"/>
        <w:ind w:left="0"/>
        <w:rPr>
          <w:rFonts w:asciiTheme="majorBidi" w:hAnsiTheme="majorBidi" w:cstheme="majorBidi"/>
          <w:sz w:val="24"/>
        </w:rPr>
      </w:pPr>
      <w:bookmarkStart w:id="25" w:name="a.P270898_project-en.3"/>
      <w:r w:rsidRPr="00FA77D8">
        <w:rPr>
          <w:rFonts w:asciiTheme="majorBidi" w:hAnsiTheme="majorBidi" w:cstheme="majorBidi"/>
          <w:sz w:val="24"/>
          <w:vertAlign w:val="superscript"/>
        </w:rPr>
        <w:t xml:space="preserve">28–47 </w:t>
      </w:r>
      <w:r w:rsidRPr="00FA77D8">
        <w:rPr>
          <w:rFonts w:asciiTheme="majorBidi" w:hAnsiTheme="majorBidi" w:cstheme="majorBidi"/>
          <w:sz w:val="24"/>
        </w:rPr>
        <w:t>Look</w:t>
      </w:r>
      <w:bookmarkEnd w:id="25"/>
      <w:r w:rsidRPr="00FA77D8">
        <w:rPr>
          <w:rFonts w:asciiTheme="majorBidi" w:hAnsiTheme="majorBidi" w:cstheme="majorBidi"/>
          <w:sz w:val="24"/>
        </w:rPr>
        <w:t xml:space="preserve"> now, </w:t>
      </w:r>
      <w:proofErr w:type="spellStart"/>
      <w:r w:rsidRPr="00FA77D8">
        <w:rPr>
          <w:rFonts w:asciiTheme="majorBidi" w:hAnsiTheme="majorBidi" w:cstheme="majorBidi"/>
          <w:sz w:val="24"/>
        </w:rPr>
        <w:t>ʿAbdi-ʾAširte</w:t>
      </w:r>
      <w:proofErr w:type="spellEnd"/>
      <w:r w:rsidRPr="00FA77D8">
        <w:rPr>
          <w:rFonts w:asciiTheme="majorBidi" w:hAnsiTheme="majorBidi" w:cstheme="majorBidi"/>
          <w:sz w:val="24"/>
        </w:rPr>
        <w:t xml:space="preserve"> has sent a message to the troops in the temple of NINURTA: “Gather so that we may attack Byblos! Now see, there is [not] a man who can rescue it from our control. We should drive the city rulers out of (lit. away from the interior of) the lands so that </w:t>
      </w:r>
      <w:proofErr w:type="gramStart"/>
      <w:r w:rsidRPr="00FA77D8">
        <w:rPr>
          <w:rFonts w:asciiTheme="majorBidi" w:hAnsiTheme="majorBidi" w:cstheme="majorBidi"/>
          <w:sz w:val="24"/>
        </w:rPr>
        <w:t>all of</w:t>
      </w:r>
      <w:proofErr w:type="gramEnd"/>
      <w:r w:rsidRPr="00FA77D8">
        <w:rPr>
          <w:rFonts w:asciiTheme="majorBidi" w:hAnsiTheme="majorBidi" w:cstheme="majorBidi"/>
          <w:sz w:val="24"/>
        </w:rPr>
        <w:t xml:space="preserve"> the lands will ally with the </w:t>
      </w:r>
      <w:proofErr w:type="spellStart"/>
      <w:r w:rsidRPr="00FA77D8">
        <w:rPr>
          <w:rFonts w:asciiTheme="majorBidi" w:hAnsiTheme="majorBidi" w:cstheme="majorBidi"/>
          <w:sz w:val="24"/>
        </w:rPr>
        <w:t>habiru</w:t>
      </w:r>
      <w:proofErr w:type="spellEnd"/>
      <w:r w:rsidRPr="00FA77D8">
        <w:rPr>
          <w:rFonts w:asciiTheme="majorBidi" w:hAnsiTheme="majorBidi" w:cstheme="majorBidi"/>
          <w:sz w:val="24"/>
        </w:rPr>
        <w:t>, and an alliance should be m&lt;</w:t>
      </w:r>
      <w:proofErr w:type="spellStart"/>
      <w:r w:rsidRPr="00FA77D8">
        <w:rPr>
          <w:rFonts w:asciiTheme="majorBidi" w:hAnsiTheme="majorBidi" w:cstheme="majorBidi"/>
          <w:sz w:val="24"/>
        </w:rPr>
        <w:t>ade</w:t>
      </w:r>
      <w:proofErr w:type="spellEnd"/>
      <w:r w:rsidRPr="00FA77D8">
        <w:rPr>
          <w:rFonts w:asciiTheme="majorBidi" w:hAnsiTheme="majorBidi" w:cstheme="majorBidi"/>
          <w:sz w:val="24"/>
        </w:rPr>
        <w:t xml:space="preserve">&gt; for </w:t>
      </w:r>
      <w:proofErr w:type="gramStart"/>
      <w:r w:rsidRPr="00FA77D8">
        <w:rPr>
          <w:rFonts w:asciiTheme="majorBidi" w:hAnsiTheme="majorBidi" w:cstheme="majorBidi"/>
          <w:sz w:val="24"/>
        </w:rPr>
        <w:t>all of</w:t>
      </w:r>
      <w:proofErr w:type="gramEnd"/>
      <w:r w:rsidRPr="00FA77D8">
        <w:rPr>
          <w:rFonts w:asciiTheme="majorBidi" w:hAnsiTheme="majorBidi" w:cstheme="majorBidi"/>
          <w:sz w:val="24"/>
        </w:rPr>
        <w:t xml:space="preserve"> the lands so that sons and daughters will be at peace for everlasting days. And if, moreover, the king campaigns, then all the lands will be hostile to him, and what will he do to us?” Consequently, they have established an oath among themselves, and, consequently, I am very </w:t>
      </w:r>
      <w:proofErr w:type="spellStart"/>
      <w:r w:rsidRPr="00FA77D8">
        <w:rPr>
          <w:rFonts w:asciiTheme="majorBidi" w:hAnsiTheme="majorBidi" w:cstheme="majorBidi"/>
          <w:sz w:val="24"/>
        </w:rPr>
        <w:t>very</w:t>
      </w:r>
      <w:proofErr w:type="spellEnd"/>
      <w:r w:rsidRPr="00FA77D8">
        <w:rPr>
          <w:rFonts w:asciiTheme="majorBidi" w:hAnsiTheme="majorBidi" w:cstheme="majorBidi"/>
          <w:sz w:val="24"/>
        </w:rPr>
        <w:t xml:space="preserve"> fearful, [s]</w:t>
      </w:r>
      <w:proofErr w:type="spellStart"/>
      <w:r w:rsidRPr="00FA77D8">
        <w:rPr>
          <w:rFonts w:asciiTheme="majorBidi" w:hAnsiTheme="majorBidi" w:cstheme="majorBidi"/>
          <w:sz w:val="24"/>
        </w:rPr>
        <w:t>ince</w:t>
      </w:r>
      <w:proofErr w:type="spellEnd"/>
      <w:r w:rsidRPr="00FA77D8">
        <w:rPr>
          <w:rFonts w:asciiTheme="majorBidi" w:hAnsiTheme="majorBidi" w:cstheme="majorBidi"/>
          <w:sz w:val="24"/>
        </w:rPr>
        <w:t xml:space="preserve"> there is not a man who can rescue me [</w:t>
      </w:r>
      <w:proofErr w:type="spellStart"/>
      <w:r w:rsidRPr="00FA77D8">
        <w:rPr>
          <w:rFonts w:asciiTheme="majorBidi" w:hAnsiTheme="majorBidi" w:cstheme="majorBidi"/>
          <w:sz w:val="24"/>
        </w:rPr>
        <w:t>fr</w:t>
      </w:r>
      <w:proofErr w:type="spellEnd"/>
      <w:r w:rsidRPr="00FA77D8">
        <w:rPr>
          <w:rFonts w:asciiTheme="majorBidi" w:hAnsiTheme="majorBidi" w:cstheme="majorBidi"/>
          <w:sz w:val="24"/>
        </w:rPr>
        <w:t>]om their control. Like birds that are placed inside a bird-snare (Can. gloss: bird-trap), so am I in Byblos.</w:t>
      </w:r>
    </w:p>
    <w:p w14:paraId="2B57179C" w14:textId="77777777" w:rsidR="00B24B84" w:rsidRPr="00FA77D8" w:rsidRDefault="00B24B84" w:rsidP="00B24B84">
      <w:pPr>
        <w:pStyle w:val="Extract"/>
        <w:ind w:left="0"/>
        <w:rPr>
          <w:rFonts w:asciiTheme="majorBidi" w:hAnsiTheme="majorBidi" w:cstheme="majorBidi"/>
          <w:sz w:val="24"/>
        </w:rPr>
      </w:pPr>
    </w:p>
    <w:p w14:paraId="47318507" w14:textId="77777777" w:rsidR="00B24B84" w:rsidRPr="00FA77D8" w:rsidRDefault="00B24B84" w:rsidP="00B24B84">
      <w:pPr>
        <w:pStyle w:val="Extract"/>
        <w:ind w:left="0"/>
        <w:rPr>
          <w:rFonts w:asciiTheme="majorBidi" w:hAnsiTheme="majorBidi" w:cstheme="majorBidi"/>
          <w:sz w:val="24"/>
        </w:rPr>
      </w:pPr>
      <w:bookmarkStart w:id="26" w:name="a.P270898_project-en.4"/>
      <w:r w:rsidRPr="00FA77D8">
        <w:rPr>
          <w:rFonts w:asciiTheme="majorBidi" w:hAnsiTheme="majorBidi" w:cstheme="majorBidi"/>
          <w:sz w:val="24"/>
          <w:vertAlign w:val="superscript"/>
        </w:rPr>
        <w:t xml:space="preserve">48–58 </w:t>
      </w:r>
      <w:r w:rsidRPr="00FA77D8">
        <w:rPr>
          <w:rFonts w:asciiTheme="majorBidi" w:hAnsiTheme="majorBidi" w:cstheme="majorBidi"/>
          <w:sz w:val="24"/>
        </w:rPr>
        <w:t>Why</w:t>
      </w:r>
      <w:bookmarkEnd w:id="26"/>
      <w:r w:rsidRPr="00FA77D8">
        <w:rPr>
          <w:rFonts w:asciiTheme="majorBidi" w:hAnsiTheme="majorBidi" w:cstheme="majorBidi"/>
          <w:sz w:val="24"/>
        </w:rPr>
        <w:t xml:space="preserve"> have you kept silent concerning your land? Now, as a result, I have sent messages to the palace, but my words are not heard. Now, Amon-</w:t>
      </w:r>
      <w:proofErr w:type="spellStart"/>
      <w:r w:rsidRPr="00FA77D8">
        <w:rPr>
          <w:rFonts w:asciiTheme="majorBidi" w:hAnsiTheme="majorBidi" w:cstheme="majorBidi"/>
          <w:sz w:val="24"/>
        </w:rPr>
        <w:t>appa</w:t>
      </w:r>
      <w:proofErr w:type="spellEnd"/>
      <w:r w:rsidRPr="00FA77D8">
        <w:rPr>
          <w:rFonts w:asciiTheme="majorBidi" w:hAnsiTheme="majorBidi" w:cstheme="majorBidi"/>
          <w:sz w:val="24"/>
        </w:rPr>
        <w:t xml:space="preserve"> is with you. Ask him! He himself knows, and he has seen the dire </w:t>
      </w:r>
      <w:proofErr w:type="spellStart"/>
      <w:r w:rsidRPr="00FA77D8">
        <w:rPr>
          <w:rFonts w:asciiTheme="majorBidi" w:hAnsiTheme="majorBidi" w:cstheme="majorBidi"/>
          <w:sz w:val="24"/>
        </w:rPr>
        <w:t>stra</w:t>
      </w:r>
      <w:proofErr w:type="spellEnd"/>
      <w:r w:rsidRPr="00FA77D8">
        <w:rPr>
          <w:rFonts w:asciiTheme="majorBidi" w:hAnsiTheme="majorBidi" w:cstheme="majorBidi"/>
          <w:sz w:val="24"/>
        </w:rPr>
        <w:t xml:space="preserve">[its] that I am in (lit. against me). The king should hear the words of his servant and give the provisions to (lit. of) his servant and keep his servant alive so that I may guard his loyal [city], together with our Lady (and) our gods, </w:t>
      </w:r>
      <w:proofErr w:type="gramStart"/>
      <w:r w:rsidRPr="00FA77D8">
        <w:rPr>
          <w:rFonts w:asciiTheme="majorBidi" w:hAnsiTheme="majorBidi" w:cstheme="majorBidi"/>
          <w:sz w:val="24"/>
        </w:rPr>
        <w:t>f[</w:t>
      </w:r>
      <w:proofErr w:type="gramEnd"/>
      <w:r w:rsidRPr="00FA77D8">
        <w:rPr>
          <w:rFonts w:asciiTheme="majorBidi" w:hAnsiTheme="majorBidi" w:cstheme="majorBidi"/>
          <w:sz w:val="24"/>
        </w:rPr>
        <w:t xml:space="preserve">or you]. [The king] should pay attention to his land and [his servant and </w:t>
      </w:r>
      <w:proofErr w:type="spellStart"/>
      <w:proofErr w:type="gramStart"/>
      <w:r w:rsidRPr="00FA77D8">
        <w:rPr>
          <w:rFonts w:asciiTheme="majorBidi" w:hAnsiTheme="majorBidi" w:cstheme="majorBidi"/>
          <w:sz w:val="24"/>
        </w:rPr>
        <w:t>sh</w:t>
      </w:r>
      <w:proofErr w:type="spellEnd"/>
      <w:r w:rsidRPr="00FA77D8">
        <w:rPr>
          <w:rFonts w:asciiTheme="majorBidi" w:hAnsiTheme="majorBidi" w:cstheme="majorBidi"/>
          <w:sz w:val="24"/>
        </w:rPr>
        <w:t>]ow</w:t>
      </w:r>
      <w:proofErr w:type="gramEnd"/>
      <w:r w:rsidRPr="00FA77D8">
        <w:rPr>
          <w:rFonts w:asciiTheme="majorBidi" w:hAnsiTheme="majorBidi" w:cstheme="majorBidi"/>
          <w:sz w:val="24"/>
        </w:rPr>
        <w:t xml:space="preserve"> concern for [his] land. Pac[</w:t>
      </w:r>
      <w:proofErr w:type="spellStart"/>
      <w:r w:rsidRPr="00FA77D8">
        <w:rPr>
          <w:rFonts w:asciiTheme="majorBidi" w:hAnsiTheme="majorBidi" w:cstheme="majorBidi"/>
          <w:sz w:val="24"/>
        </w:rPr>
        <w:t>ify</w:t>
      </w:r>
      <w:proofErr w:type="spellEnd"/>
      <w:r w:rsidRPr="00FA77D8">
        <w:rPr>
          <w:rFonts w:asciiTheme="majorBidi" w:hAnsiTheme="majorBidi" w:cstheme="majorBidi"/>
          <w:sz w:val="24"/>
        </w:rPr>
        <w:t>] your [city]!</w:t>
      </w:r>
    </w:p>
    <w:p w14:paraId="51C930B6" w14:textId="77777777" w:rsidR="00B24B84" w:rsidRPr="00FA77D8" w:rsidRDefault="00B24B84" w:rsidP="00B24B84">
      <w:pPr>
        <w:pStyle w:val="Extract"/>
        <w:ind w:left="0"/>
        <w:rPr>
          <w:rFonts w:asciiTheme="majorBidi" w:hAnsiTheme="majorBidi" w:cstheme="majorBidi"/>
          <w:sz w:val="24"/>
        </w:rPr>
      </w:pPr>
      <w:r w:rsidRPr="00FA77D8">
        <w:rPr>
          <w:rFonts w:asciiTheme="majorBidi" w:hAnsiTheme="majorBidi" w:cstheme="majorBidi"/>
          <w:sz w:val="24"/>
        </w:rPr>
        <w:t>…</w:t>
      </w:r>
    </w:p>
    <w:p w14:paraId="39F2BC7D" w14:textId="3DAECE45" w:rsidR="00DC1BE7" w:rsidRPr="00FA77D8" w:rsidRDefault="00FB6E1E" w:rsidP="00DC1BE7">
      <w:pPr>
        <w:pStyle w:val="Extract"/>
        <w:ind w:left="0"/>
        <w:rPr>
          <w:rFonts w:asciiTheme="majorBidi" w:hAnsiTheme="majorBidi" w:cstheme="majorBidi"/>
          <w:sz w:val="24"/>
        </w:rPr>
      </w:pPr>
      <w:r w:rsidRPr="00FA77D8">
        <w:rPr>
          <w:rFonts w:asciiTheme="majorBidi" w:hAnsiTheme="majorBidi" w:cstheme="majorBidi"/>
          <w:sz w:val="24"/>
        </w:rPr>
        <w:t>A. 32 EA 131</w:t>
      </w:r>
      <w:r w:rsidR="00B37FA5">
        <w:rPr>
          <w:rFonts w:asciiTheme="majorBidi" w:hAnsiTheme="majorBidi" w:cstheme="majorBidi"/>
          <w:sz w:val="24"/>
        </w:rPr>
        <w:t xml:space="preserve">: </w:t>
      </w:r>
      <w:r w:rsidRPr="00FA77D8">
        <w:rPr>
          <w:rFonts w:asciiTheme="majorBidi" w:hAnsiTheme="majorBidi" w:cstheme="majorBidi"/>
          <w:sz w:val="24"/>
        </w:rPr>
        <w:t>A Letter of Rib-</w:t>
      </w:r>
      <w:proofErr w:type="spellStart"/>
      <w:r w:rsidRPr="00FA77D8">
        <w:rPr>
          <w:rFonts w:asciiTheme="majorBidi" w:hAnsiTheme="majorBidi" w:cstheme="majorBidi"/>
          <w:sz w:val="24"/>
        </w:rPr>
        <w:t>Hadda</w:t>
      </w:r>
      <w:proofErr w:type="spellEnd"/>
      <w:r w:rsidRPr="00FA77D8">
        <w:rPr>
          <w:rFonts w:asciiTheme="majorBidi" w:hAnsiTheme="majorBidi" w:cstheme="majorBidi"/>
          <w:sz w:val="24"/>
        </w:rPr>
        <w:t xml:space="preserve"> of Byblos to the Pharaoh, Describing the Fall of </w:t>
      </w:r>
      <w:proofErr w:type="spellStart"/>
      <w:r w:rsidRPr="00FA77D8">
        <w:rPr>
          <w:rFonts w:asciiTheme="majorBidi" w:hAnsiTheme="majorBidi" w:cstheme="majorBidi"/>
          <w:sz w:val="24"/>
        </w:rPr>
        <w:t>Ṣumur</w:t>
      </w:r>
      <w:proofErr w:type="spellEnd"/>
      <w:r w:rsidRPr="00FA77D8">
        <w:rPr>
          <w:rFonts w:asciiTheme="majorBidi" w:hAnsiTheme="majorBidi" w:cstheme="majorBidi"/>
          <w:sz w:val="24"/>
        </w:rPr>
        <w:t xml:space="preserve"> </w:t>
      </w:r>
      <w:r w:rsidR="00DC1BE7" w:rsidRPr="00FA77D8">
        <w:rPr>
          <w:rFonts w:asciiTheme="majorBidi" w:hAnsiTheme="majorBidi" w:cstheme="majorBidi"/>
          <w:sz w:val="24"/>
        </w:rPr>
        <w:t>Pharaoh</w:t>
      </w:r>
      <w:r w:rsidR="00DC1BE7">
        <w:rPr>
          <w:rFonts w:asciiTheme="majorBidi" w:hAnsiTheme="majorBidi" w:cstheme="majorBidi"/>
          <w:sz w:val="24"/>
        </w:rPr>
        <w:t xml:space="preserve"> </w:t>
      </w:r>
      <w:r w:rsidR="00DC1BE7">
        <w:rPr>
          <w:rFonts w:asciiTheme="majorBidi" w:hAnsiTheme="majorBidi" w:cstheme="majorBidi"/>
        </w:rPr>
        <w:t>(</w:t>
      </w:r>
      <w:r w:rsidR="00DC1BE7" w:rsidRPr="00FA77D8">
        <w:rPr>
          <w:rFonts w:asciiTheme="majorBidi" w:hAnsiTheme="majorBidi" w:cstheme="majorBidi"/>
          <w:sz w:val="24"/>
        </w:rPr>
        <w:t>Lauinger and Yoder</w:t>
      </w:r>
      <w:r w:rsidR="00DC1BE7">
        <w:rPr>
          <w:rFonts w:asciiTheme="majorBidi" w:hAnsiTheme="majorBidi" w:cstheme="majorBidi"/>
        </w:rPr>
        <w:t xml:space="preserve">, 2025, 238–241; </w:t>
      </w:r>
      <w:proofErr w:type="spellStart"/>
      <w:r w:rsidR="00DC1BE7">
        <w:rPr>
          <w:rFonts w:asciiTheme="majorBidi" w:hAnsiTheme="majorBidi" w:cstheme="majorBidi"/>
        </w:rPr>
        <w:t>Oracc</w:t>
      </w:r>
      <w:proofErr w:type="spellEnd"/>
      <w:r w:rsidR="00DC1BE7">
        <w:rPr>
          <w:rFonts w:asciiTheme="majorBidi" w:hAnsiTheme="majorBidi" w:cstheme="majorBidi"/>
        </w:rPr>
        <w:t>,</w:t>
      </w:r>
      <w:r w:rsidR="00DC1BE7">
        <w:t xml:space="preserve"> </w:t>
      </w:r>
      <w:r w:rsidR="00D971DC" w:rsidRPr="00D971DC">
        <w:rPr>
          <w:rFonts w:asciiTheme="majorBidi" w:hAnsiTheme="majorBidi" w:cstheme="majorBidi"/>
        </w:rPr>
        <w:t>https://oracc.museum.upenn.edu/aemw/amarna/P270910?srch=s.wFpzOH</w:t>
      </w:r>
      <w:r w:rsidR="00DC1BE7">
        <w:rPr>
          <w:rFonts w:asciiTheme="majorBidi" w:hAnsiTheme="majorBidi" w:cstheme="majorBidi"/>
        </w:rPr>
        <w:t>)</w:t>
      </w:r>
    </w:p>
    <w:p w14:paraId="0057928E" w14:textId="77777777" w:rsidR="00B24B84" w:rsidRPr="00FA77D8" w:rsidRDefault="00B24B84" w:rsidP="00D971DC">
      <w:pPr>
        <w:pStyle w:val="Extract"/>
        <w:ind w:left="0"/>
        <w:rPr>
          <w:rFonts w:asciiTheme="majorBidi" w:hAnsiTheme="majorBidi" w:cstheme="majorBidi"/>
          <w:sz w:val="24"/>
        </w:rPr>
      </w:pPr>
    </w:p>
    <w:p w14:paraId="5A3813DD" w14:textId="77777777" w:rsidR="00B24B84" w:rsidRPr="00FA77D8" w:rsidRDefault="00B24B84" w:rsidP="00B24B84">
      <w:pPr>
        <w:pStyle w:val="Extract"/>
        <w:ind w:left="0"/>
        <w:rPr>
          <w:rFonts w:asciiTheme="majorBidi" w:hAnsiTheme="majorBidi" w:cstheme="majorBidi"/>
          <w:sz w:val="24"/>
        </w:rPr>
      </w:pPr>
    </w:p>
    <w:p w14:paraId="345EFE72"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rPr>
        <w:t xml:space="preserve">1’–23 My lord [us]ed to dispatch troops as a </w:t>
      </w:r>
      <w:proofErr w:type="spellStart"/>
      <w:r w:rsidRPr="00FA77D8">
        <w:rPr>
          <w:rFonts w:asciiTheme="majorBidi" w:hAnsiTheme="majorBidi" w:cstheme="majorBidi"/>
          <w:sz w:val="24"/>
        </w:rPr>
        <w:t>garris</w:t>
      </w:r>
      <w:proofErr w:type="spellEnd"/>
      <w:r w:rsidRPr="00FA77D8">
        <w:rPr>
          <w:rFonts w:asciiTheme="majorBidi" w:hAnsiTheme="majorBidi" w:cstheme="majorBidi"/>
          <w:sz w:val="24"/>
        </w:rPr>
        <w:t xml:space="preserve">[on] to Byblos, but no[w] the city of </w:t>
      </w:r>
      <w:proofErr w:type="spellStart"/>
      <w:r w:rsidRPr="00FA77D8">
        <w:rPr>
          <w:rFonts w:asciiTheme="majorBidi" w:hAnsiTheme="majorBidi" w:cstheme="majorBidi"/>
          <w:sz w:val="24"/>
        </w:rPr>
        <w:t>Ṣumur</w:t>
      </w:r>
      <w:proofErr w:type="spellEnd"/>
      <w:r w:rsidRPr="00FA77D8">
        <w:rPr>
          <w:rFonts w:asciiTheme="majorBidi" w:hAnsiTheme="majorBidi" w:cstheme="majorBidi"/>
          <w:sz w:val="24"/>
        </w:rPr>
        <w:t xml:space="preserve"> has been seized. The troops of Byblos have been killed. If the desire of the king, my lord, is for the city of Byblos, then my lord should dispatch 300 troops, 30 chariots, and 100 men from the lands of Cush so that they may guard the city of Byblos, a city of my lord. </w:t>
      </w:r>
    </w:p>
    <w:p w14:paraId="3B542A3D" w14:textId="77777777" w:rsidR="00B24B84" w:rsidRPr="00FA77D8" w:rsidRDefault="00B24B84" w:rsidP="00B24B84">
      <w:pPr>
        <w:pStyle w:val="Extract"/>
        <w:rPr>
          <w:rFonts w:asciiTheme="majorBidi" w:hAnsiTheme="majorBidi" w:cstheme="majorBidi"/>
          <w:sz w:val="24"/>
        </w:rPr>
      </w:pPr>
    </w:p>
    <w:p w14:paraId="26E5434C"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rPr>
        <w:lastRenderedPageBreak/>
        <w:t xml:space="preserve">If the king does not dispatch the regular troops to the city of Byblos at the time of the {Can. summer} grain, then they will surely capture it, and they will kill me, [your servant], and they will be in complete control. The king, my lord, [should ...] so that they can be near the king’s commissioners (Akk. gloss: advisors), because </w:t>
      </w:r>
      <w:proofErr w:type="spellStart"/>
      <w:r w:rsidRPr="00FA77D8">
        <w:rPr>
          <w:rFonts w:asciiTheme="majorBidi" w:hAnsiTheme="majorBidi" w:cstheme="majorBidi"/>
          <w:sz w:val="24"/>
        </w:rPr>
        <w:t>Piwuru</w:t>
      </w:r>
      <w:proofErr w:type="spellEnd"/>
      <w:r w:rsidRPr="00FA77D8">
        <w:rPr>
          <w:rFonts w:asciiTheme="majorBidi" w:hAnsiTheme="majorBidi" w:cstheme="majorBidi"/>
          <w:sz w:val="24"/>
        </w:rPr>
        <w:t>, an advisor of the king and an appointed official, was killed.</w:t>
      </w:r>
    </w:p>
    <w:p w14:paraId="44538BFB"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rPr>
        <w:t>…</w:t>
      </w:r>
    </w:p>
    <w:p w14:paraId="542E0010" w14:textId="77777777" w:rsidR="00B24B84" w:rsidRPr="00FA77D8" w:rsidRDefault="00B24B84" w:rsidP="00B24B84">
      <w:pPr>
        <w:pStyle w:val="Extract"/>
        <w:rPr>
          <w:rFonts w:asciiTheme="majorBidi" w:hAnsiTheme="majorBidi" w:cstheme="majorBidi"/>
          <w:sz w:val="24"/>
          <w:vertAlign w:val="superscript"/>
        </w:rPr>
      </w:pPr>
    </w:p>
    <w:p w14:paraId="71A0F356" w14:textId="5D8E76D1" w:rsidR="00D971DC" w:rsidRPr="00FA77D8" w:rsidRDefault="00B24B84" w:rsidP="00D971DC">
      <w:pPr>
        <w:pStyle w:val="Extract"/>
        <w:ind w:left="0"/>
        <w:rPr>
          <w:rFonts w:asciiTheme="majorBidi" w:hAnsiTheme="majorBidi" w:cstheme="majorBidi"/>
          <w:sz w:val="24"/>
        </w:rPr>
      </w:pPr>
      <w:r w:rsidRPr="00FA77D8">
        <w:rPr>
          <w:rFonts w:asciiTheme="majorBidi" w:hAnsiTheme="majorBidi" w:cstheme="majorBidi"/>
          <w:sz w:val="24"/>
        </w:rPr>
        <w:t xml:space="preserve">A. </w:t>
      </w:r>
      <w:r w:rsidR="00FA4422" w:rsidRPr="00FA77D8">
        <w:rPr>
          <w:rFonts w:asciiTheme="majorBidi" w:hAnsiTheme="majorBidi" w:cstheme="majorBidi"/>
          <w:sz w:val="24"/>
        </w:rPr>
        <w:t>33</w:t>
      </w:r>
      <w:r w:rsidRPr="00FA77D8">
        <w:rPr>
          <w:rFonts w:asciiTheme="majorBidi" w:hAnsiTheme="majorBidi" w:cstheme="majorBidi"/>
          <w:sz w:val="24"/>
        </w:rPr>
        <w:t xml:space="preserve"> EA 148</w:t>
      </w:r>
      <w:r w:rsidR="00B37FA5">
        <w:rPr>
          <w:rFonts w:asciiTheme="majorBidi" w:hAnsiTheme="majorBidi" w:cstheme="majorBidi"/>
          <w:sz w:val="24"/>
        </w:rPr>
        <w:t>:</w:t>
      </w:r>
      <w:r w:rsidRPr="00FA77D8">
        <w:rPr>
          <w:rFonts w:asciiTheme="majorBidi" w:hAnsiTheme="majorBidi" w:cstheme="majorBidi"/>
          <w:sz w:val="24"/>
        </w:rPr>
        <w:t xml:space="preserve"> A Letter of </w:t>
      </w:r>
      <w:proofErr w:type="spellStart"/>
      <w:r w:rsidRPr="00FA77D8">
        <w:rPr>
          <w:rFonts w:asciiTheme="majorBidi" w:hAnsiTheme="majorBidi" w:cstheme="majorBidi"/>
          <w:sz w:val="24"/>
        </w:rPr>
        <w:t>Abimilki</w:t>
      </w:r>
      <w:proofErr w:type="spellEnd"/>
      <w:r w:rsidRPr="00FA77D8">
        <w:rPr>
          <w:rFonts w:asciiTheme="majorBidi" w:hAnsiTheme="majorBidi" w:cstheme="majorBidi"/>
          <w:sz w:val="24"/>
        </w:rPr>
        <w:t xml:space="preserve"> of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to the Pharaoh</w:t>
      </w:r>
      <w:r w:rsidR="00D971DC">
        <w:rPr>
          <w:rFonts w:asciiTheme="majorBidi" w:hAnsiTheme="majorBidi" w:cstheme="majorBidi"/>
          <w:sz w:val="24"/>
        </w:rPr>
        <w:t xml:space="preserve"> </w:t>
      </w:r>
      <w:r w:rsidR="00D971DC">
        <w:rPr>
          <w:rFonts w:asciiTheme="majorBidi" w:hAnsiTheme="majorBidi" w:cstheme="majorBidi"/>
        </w:rPr>
        <w:t>(</w:t>
      </w:r>
      <w:r w:rsidR="00D971DC" w:rsidRPr="00FA77D8">
        <w:rPr>
          <w:rFonts w:asciiTheme="majorBidi" w:hAnsiTheme="majorBidi" w:cstheme="majorBidi"/>
          <w:sz w:val="24"/>
        </w:rPr>
        <w:t>Lauinger and Yoder</w:t>
      </w:r>
      <w:r w:rsidR="00D971DC">
        <w:rPr>
          <w:rFonts w:asciiTheme="majorBidi" w:hAnsiTheme="majorBidi" w:cstheme="majorBidi"/>
        </w:rPr>
        <w:t xml:space="preserve">, 2025, 283–285; </w:t>
      </w:r>
      <w:proofErr w:type="spellStart"/>
      <w:r w:rsidR="00D971DC">
        <w:rPr>
          <w:rFonts w:asciiTheme="majorBidi" w:hAnsiTheme="majorBidi" w:cstheme="majorBidi"/>
        </w:rPr>
        <w:t>Oracc</w:t>
      </w:r>
      <w:proofErr w:type="spellEnd"/>
      <w:r w:rsidR="00D971DC">
        <w:rPr>
          <w:rFonts w:asciiTheme="majorBidi" w:hAnsiTheme="majorBidi" w:cstheme="majorBidi"/>
        </w:rPr>
        <w:t>,</w:t>
      </w:r>
      <w:r w:rsidR="00D971DC">
        <w:t xml:space="preserve"> </w:t>
      </w:r>
      <w:r w:rsidR="00382E3A" w:rsidRPr="00382E3A">
        <w:rPr>
          <w:rFonts w:asciiTheme="majorBidi" w:hAnsiTheme="majorBidi" w:cstheme="majorBidi"/>
        </w:rPr>
        <w:t>https://oracc.museum.upenn.edu/aemw/amarna/P270994?srch=s.Csn49b</w:t>
      </w:r>
      <w:r w:rsidR="00D971DC">
        <w:rPr>
          <w:rFonts w:asciiTheme="majorBidi" w:hAnsiTheme="majorBidi" w:cstheme="majorBidi"/>
        </w:rPr>
        <w:t>)</w:t>
      </w:r>
    </w:p>
    <w:p w14:paraId="46A41E28" w14:textId="77777777" w:rsidR="00D971DC" w:rsidRPr="00FA77D8" w:rsidRDefault="00D971DC" w:rsidP="00D971DC">
      <w:pPr>
        <w:pStyle w:val="Extract"/>
        <w:ind w:left="0"/>
        <w:rPr>
          <w:rFonts w:asciiTheme="majorBidi" w:hAnsiTheme="majorBidi" w:cstheme="majorBidi"/>
          <w:sz w:val="24"/>
        </w:rPr>
      </w:pPr>
    </w:p>
    <w:p w14:paraId="03C54487" w14:textId="2125BE5F" w:rsidR="00B24B84" w:rsidRDefault="00B24B84" w:rsidP="00B24B84">
      <w:pPr>
        <w:pStyle w:val="Extract"/>
        <w:ind w:left="0"/>
        <w:rPr>
          <w:rFonts w:asciiTheme="majorBidi" w:hAnsiTheme="majorBidi" w:cstheme="majorBidi"/>
          <w:sz w:val="24"/>
        </w:rPr>
      </w:pPr>
    </w:p>
    <w:p w14:paraId="7F5E4D59" w14:textId="77777777" w:rsidR="00D971DC" w:rsidRPr="00FA77D8" w:rsidRDefault="00D971DC" w:rsidP="00B24B84">
      <w:pPr>
        <w:pStyle w:val="Extract"/>
        <w:ind w:left="0"/>
        <w:rPr>
          <w:rFonts w:asciiTheme="majorBidi" w:hAnsiTheme="majorBidi" w:cstheme="majorBidi"/>
          <w:sz w:val="24"/>
        </w:rPr>
      </w:pPr>
    </w:p>
    <w:p w14:paraId="41E292EF" w14:textId="77777777" w:rsidR="00B24B84" w:rsidRPr="00FA77D8" w:rsidRDefault="00B24B84" w:rsidP="00B24B84">
      <w:pPr>
        <w:pStyle w:val="Extract"/>
        <w:ind w:left="0"/>
        <w:rPr>
          <w:rFonts w:asciiTheme="majorBidi" w:hAnsiTheme="majorBidi" w:cstheme="majorBidi"/>
          <w:sz w:val="24"/>
        </w:rPr>
      </w:pPr>
    </w:p>
    <w:p w14:paraId="2C2BB4E4"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vertAlign w:val="superscript"/>
        </w:rPr>
        <w:t>4–13</w:t>
      </w:r>
      <w:bookmarkStart w:id="27" w:name="a.P270994_project-en.1"/>
      <w:r w:rsidRPr="00FA77D8">
        <w:rPr>
          <w:rFonts w:asciiTheme="majorBidi" w:hAnsiTheme="majorBidi" w:cstheme="majorBidi"/>
          <w:sz w:val="24"/>
          <w:vertAlign w:val="superscript"/>
        </w:rPr>
        <w:t xml:space="preserve">a </w:t>
      </w:r>
      <w:proofErr w:type="gramStart"/>
      <w:r w:rsidRPr="00FA77D8">
        <w:rPr>
          <w:rFonts w:asciiTheme="majorBidi" w:hAnsiTheme="majorBidi" w:cstheme="majorBidi"/>
          <w:sz w:val="24"/>
        </w:rPr>
        <w:t>The</w:t>
      </w:r>
      <w:bookmarkEnd w:id="27"/>
      <w:proofErr w:type="gramEnd"/>
      <w:r w:rsidRPr="00FA77D8">
        <w:rPr>
          <w:rFonts w:asciiTheme="majorBidi" w:hAnsiTheme="majorBidi" w:cstheme="majorBidi"/>
          <w:sz w:val="24"/>
        </w:rPr>
        <w:t xml:space="preserve"> king, my lord, sent a message regarding the </w:t>
      </w:r>
      <w:proofErr w:type="spellStart"/>
      <w:r w:rsidRPr="00FA77D8">
        <w:rPr>
          <w:rFonts w:asciiTheme="majorBidi" w:hAnsiTheme="majorBidi" w:cstheme="majorBidi"/>
          <w:i/>
          <w:iCs/>
          <w:sz w:val="24"/>
        </w:rPr>
        <w:t>mekku</w:t>
      </w:r>
      <w:proofErr w:type="spellEnd"/>
      <w:r w:rsidRPr="00FA77D8">
        <w:rPr>
          <w:rFonts w:asciiTheme="majorBidi" w:hAnsiTheme="majorBidi" w:cstheme="majorBidi"/>
          <w:sz w:val="24"/>
        </w:rPr>
        <w:t xml:space="preserve">-glass. I give that which is at my disposal to the king, my lord – 100 (shekels) in weight – so the king, my lord, should turn his attention to his servant, and he should give (back) </w:t>
      </w:r>
      <w:proofErr w:type="spellStart"/>
      <w:r w:rsidRPr="00FA77D8">
        <w:rPr>
          <w:rFonts w:asciiTheme="majorBidi" w:hAnsiTheme="majorBidi" w:cstheme="majorBidi"/>
          <w:sz w:val="24"/>
        </w:rPr>
        <w:t>Usu</w:t>
      </w:r>
      <w:proofErr w:type="spellEnd"/>
      <w:r w:rsidRPr="00FA77D8">
        <w:rPr>
          <w:rFonts w:asciiTheme="majorBidi" w:hAnsiTheme="majorBidi" w:cstheme="majorBidi"/>
          <w:sz w:val="24"/>
        </w:rPr>
        <w:t xml:space="preserve"> to his servant: A jug {Can: an </w:t>
      </w:r>
      <w:proofErr w:type="spellStart"/>
      <w:r w:rsidRPr="00FA77D8">
        <w:rPr>
          <w:rFonts w:asciiTheme="majorBidi" w:hAnsiTheme="majorBidi" w:cstheme="majorBidi"/>
          <w:i/>
          <w:iCs/>
          <w:sz w:val="24"/>
        </w:rPr>
        <w:t>ʾagn</w:t>
      </w:r>
      <w:proofErr w:type="spellEnd"/>
      <w:r w:rsidRPr="00FA77D8">
        <w:rPr>
          <w:rFonts w:asciiTheme="majorBidi" w:hAnsiTheme="majorBidi" w:cstheme="majorBidi"/>
          <w:i/>
          <w:iCs/>
          <w:sz w:val="24"/>
        </w:rPr>
        <w:t>-</w:t>
      </w:r>
      <w:r w:rsidRPr="00FA77D8">
        <w:rPr>
          <w:rFonts w:asciiTheme="majorBidi" w:hAnsiTheme="majorBidi" w:cstheme="majorBidi"/>
          <w:sz w:val="24"/>
        </w:rPr>
        <w:t>vessel of water} for him to drink.</w:t>
      </w:r>
    </w:p>
    <w:p w14:paraId="23C74F0B" w14:textId="77777777" w:rsidR="00B24B84" w:rsidRPr="00FA77D8" w:rsidRDefault="00B24B84" w:rsidP="00B24B84">
      <w:pPr>
        <w:pStyle w:val="Extract"/>
        <w:rPr>
          <w:rFonts w:asciiTheme="majorBidi" w:hAnsiTheme="majorBidi" w:cstheme="majorBidi"/>
          <w:sz w:val="24"/>
        </w:rPr>
      </w:pPr>
    </w:p>
    <w:p w14:paraId="30302606"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vertAlign w:val="superscript"/>
        </w:rPr>
        <w:t xml:space="preserve">13b–22 </w:t>
      </w:r>
      <w:r w:rsidRPr="00FA77D8">
        <w:rPr>
          <w:rFonts w:asciiTheme="majorBidi" w:hAnsiTheme="majorBidi" w:cstheme="majorBidi"/>
          <w:sz w:val="24"/>
        </w:rPr>
        <w:t xml:space="preserve">The king, my lord, should provide </w:t>
      </w:r>
      <w:proofErr w:type="gramStart"/>
      <w:r w:rsidRPr="00FA77D8">
        <w:rPr>
          <w:rFonts w:asciiTheme="majorBidi" w:hAnsiTheme="majorBidi" w:cstheme="majorBidi"/>
          <w:sz w:val="24"/>
        </w:rPr>
        <w:t>ten foot</w:t>
      </w:r>
      <w:proofErr w:type="gramEnd"/>
      <w:r w:rsidRPr="00FA77D8">
        <w:rPr>
          <w:rFonts w:asciiTheme="majorBidi" w:hAnsiTheme="majorBidi" w:cstheme="majorBidi"/>
          <w:sz w:val="24"/>
        </w:rPr>
        <w:t xml:space="preserve"> soldier(s) </w:t>
      </w:r>
      <w:proofErr w:type="gramStart"/>
      <w:r w:rsidRPr="00FA77D8">
        <w:rPr>
          <w:rFonts w:asciiTheme="majorBidi" w:hAnsiTheme="majorBidi" w:cstheme="majorBidi"/>
          <w:sz w:val="24"/>
        </w:rPr>
        <w:t>in order to</w:t>
      </w:r>
      <w:proofErr w:type="gramEnd"/>
      <w:r w:rsidRPr="00FA77D8">
        <w:rPr>
          <w:rFonts w:asciiTheme="majorBidi" w:hAnsiTheme="majorBidi" w:cstheme="majorBidi"/>
          <w:sz w:val="24"/>
        </w:rPr>
        <w:t xml:space="preserve"> guard his city so that I may enter and see the face of the king, my lord. My face will be (as) pleasing to the king, my lord, as when the king, my lord, assigned to me the task of guarding his city.</w:t>
      </w:r>
    </w:p>
    <w:p w14:paraId="422F8387" w14:textId="77777777" w:rsidR="00B24B84" w:rsidRPr="00FA77D8" w:rsidRDefault="00B24B84" w:rsidP="00B24B84">
      <w:pPr>
        <w:pStyle w:val="Extract"/>
        <w:ind w:left="0"/>
        <w:rPr>
          <w:rFonts w:asciiTheme="majorBidi" w:hAnsiTheme="majorBidi" w:cstheme="majorBidi"/>
          <w:sz w:val="24"/>
        </w:rPr>
      </w:pPr>
    </w:p>
    <w:p w14:paraId="33D5B998" w14:textId="06AE7E7B" w:rsidR="00B24B84" w:rsidRPr="00FA77D8" w:rsidRDefault="00B24B84" w:rsidP="00B24B84">
      <w:pPr>
        <w:pStyle w:val="Extract"/>
        <w:ind w:left="0"/>
        <w:rPr>
          <w:rFonts w:asciiTheme="majorBidi" w:hAnsiTheme="majorBidi" w:cstheme="majorBidi"/>
          <w:sz w:val="24"/>
        </w:rPr>
      </w:pPr>
      <w:r w:rsidRPr="00FA77D8">
        <w:rPr>
          <w:rFonts w:asciiTheme="majorBidi" w:hAnsiTheme="majorBidi" w:cstheme="majorBidi"/>
          <w:sz w:val="24"/>
        </w:rPr>
        <w:t xml:space="preserve">A. </w:t>
      </w:r>
      <w:r w:rsidR="00FA4422" w:rsidRPr="00FA77D8">
        <w:rPr>
          <w:rFonts w:asciiTheme="majorBidi" w:hAnsiTheme="majorBidi" w:cstheme="majorBidi"/>
          <w:sz w:val="24"/>
        </w:rPr>
        <w:t>34</w:t>
      </w:r>
      <w:r w:rsidRPr="00FA77D8">
        <w:rPr>
          <w:rFonts w:asciiTheme="majorBidi" w:hAnsiTheme="majorBidi" w:cstheme="majorBidi"/>
          <w:sz w:val="24"/>
        </w:rPr>
        <w:t xml:space="preserve"> EA 155, A Letter of </w:t>
      </w:r>
      <w:proofErr w:type="spellStart"/>
      <w:r w:rsidRPr="00FA77D8">
        <w:rPr>
          <w:rFonts w:asciiTheme="majorBidi" w:hAnsiTheme="majorBidi" w:cstheme="majorBidi"/>
          <w:sz w:val="24"/>
        </w:rPr>
        <w:t>Abimilki</w:t>
      </w:r>
      <w:proofErr w:type="spellEnd"/>
      <w:r w:rsidRPr="00FA77D8">
        <w:rPr>
          <w:rFonts w:asciiTheme="majorBidi" w:hAnsiTheme="majorBidi" w:cstheme="majorBidi"/>
          <w:sz w:val="24"/>
        </w:rPr>
        <w:t xml:space="preserve"> of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to the Pharaoh</w:t>
      </w:r>
      <w:r w:rsidR="00854943">
        <w:rPr>
          <w:rFonts w:asciiTheme="majorBidi" w:hAnsiTheme="majorBidi" w:cstheme="majorBidi"/>
          <w:sz w:val="24"/>
        </w:rPr>
        <w:t xml:space="preserve"> </w:t>
      </w:r>
      <w:r w:rsidR="00854943">
        <w:rPr>
          <w:rFonts w:asciiTheme="majorBidi" w:hAnsiTheme="majorBidi" w:cstheme="majorBidi"/>
        </w:rPr>
        <w:t>(</w:t>
      </w:r>
      <w:r w:rsidR="00854943" w:rsidRPr="00FA77D8">
        <w:rPr>
          <w:rFonts w:asciiTheme="majorBidi" w:hAnsiTheme="majorBidi" w:cstheme="majorBidi"/>
          <w:sz w:val="24"/>
        </w:rPr>
        <w:t>Lauinger and Yoder</w:t>
      </w:r>
      <w:r w:rsidR="00854943">
        <w:rPr>
          <w:rFonts w:asciiTheme="majorBidi" w:hAnsiTheme="majorBidi" w:cstheme="majorBidi"/>
        </w:rPr>
        <w:t xml:space="preserve">, 2025, 299–302; </w:t>
      </w:r>
      <w:proofErr w:type="spellStart"/>
      <w:r w:rsidR="00854943">
        <w:rPr>
          <w:rFonts w:asciiTheme="majorBidi" w:hAnsiTheme="majorBidi" w:cstheme="majorBidi"/>
        </w:rPr>
        <w:t>Oracc</w:t>
      </w:r>
      <w:proofErr w:type="spellEnd"/>
      <w:r w:rsidR="00854943">
        <w:rPr>
          <w:rFonts w:asciiTheme="majorBidi" w:hAnsiTheme="majorBidi" w:cstheme="majorBidi"/>
        </w:rPr>
        <w:t>,</w:t>
      </w:r>
      <w:r w:rsidR="00854943">
        <w:t xml:space="preserve"> </w:t>
      </w:r>
      <w:r w:rsidR="00DA0528" w:rsidRPr="00DA0528">
        <w:rPr>
          <w:rFonts w:asciiTheme="majorBidi" w:hAnsiTheme="majorBidi" w:cstheme="majorBidi"/>
        </w:rPr>
        <w:t>https://oracc.museum.upenn.edu/aemw/amarna/P270916?srch=s.Lxpzqs</w:t>
      </w:r>
      <w:r w:rsidR="00854943">
        <w:rPr>
          <w:rFonts w:asciiTheme="majorBidi" w:hAnsiTheme="majorBidi" w:cstheme="majorBidi"/>
        </w:rPr>
        <w:t>)</w:t>
      </w:r>
    </w:p>
    <w:p w14:paraId="293DD71C" w14:textId="77777777" w:rsidR="00B24B84" w:rsidRPr="00FA77D8" w:rsidRDefault="00B24B84" w:rsidP="00B24B84">
      <w:pPr>
        <w:pStyle w:val="Extract"/>
        <w:ind w:left="0"/>
        <w:rPr>
          <w:rFonts w:asciiTheme="majorBidi" w:hAnsiTheme="majorBidi" w:cstheme="majorBidi"/>
          <w:sz w:val="24"/>
        </w:rPr>
      </w:pPr>
    </w:p>
    <w:p w14:paraId="44720D50"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vertAlign w:val="superscript"/>
        </w:rPr>
        <w:t>6–3</w:t>
      </w:r>
      <w:bookmarkStart w:id="28" w:name="a.P270915_project-en.1"/>
      <w:r w:rsidRPr="00FA77D8">
        <w:rPr>
          <w:rFonts w:asciiTheme="majorBidi" w:hAnsiTheme="majorBidi" w:cstheme="majorBidi"/>
          <w:sz w:val="24"/>
          <w:vertAlign w:val="superscript"/>
        </w:rPr>
        <w:t xml:space="preserve">3 </w:t>
      </w:r>
      <w:r w:rsidRPr="00FA77D8">
        <w:rPr>
          <w:rFonts w:asciiTheme="majorBidi" w:hAnsiTheme="majorBidi" w:cstheme="majorBidi"/>
          <w:sz w:val="24"/>
        </w:rPr>
        <w:t>Look</w:t>
      </w:r>
      <w:bookmarkEnd w:id="28"/>
      <w:r w:rsidRPr="00FA77D8">
        <w:rPr>
          <w:rFonts w:asciiTheme="majorBidi" w:hAnsiTheme="majorBidi" w:cstheme="majorBidi"/>
          <w:sz w:val="24"/>
        </w:rPr>
        <w:t xml:space="preserve">, I am very carefully guarding the king’s city that he assigned to my control (lit. my hand). My intention (lit. my face) is to go </w:t>
      </w:r>
      <w:proofErr w:type="gramStart"/>
      <w:r w:rsidRPr="00FA77D8">
        <w:rPr>
          <w:rFonts w:asciiTheme="majorBidi" w:hAnsiTheme="majorBidi" w:cstheme="majorBidi"/>
          <w:sz w:val="24"/>
        </w:rPr>
        <w:t>in order to</w:t>
      </w:r>
      <w:proofErr w:type="gramEnd"/>
      <w:r w:rsidRPr="00FA77D8">
        <w:rPr>
          <w:rFonts w:asciiTheme="majorBidi" w:hAnsiTheme="majorBidi" w:cstheme="majorBidi"/>
          <w:sz w:val="24"/>
        </w:rPr>
        <w:t xml:space="preserve"> see the face of the king, my lord, but I am unable because of the power (lit. the hand) of Zimri-</w:t>
      </w:r>
      <w:proofErr w:type="spellStart"/>
      <w:r w:rsidRPr="00FA77D8">
        <w:rPr>
          <w:rFonts w:asciiTheme="majorBidi" w:hAnsiTheme="majorBidi" w:cstheme="majorBidi"/>
          <w:sz w:val="24"/>
        </w:rPr>
        <w:t>Haddu</w:t>
      </w:r>
      <w:proofErr w:type="spellEnd"/>
      <w:r w:rsidRPr="00FA77D8">
        <w:rPr>
          <w:rFonts w:asciiTheme="majorBidi" w:hAnsiTheme="majorBidi" w:cstheme="majorBidi"/>
          <w:sz w:val="24"/>
        </w:rPr>
        <w:t xml:space="preserve"> of Sidon. He heard about me that I was entering (Egypt), so he waged war against me. </w:t>
      </w:r>
    </w:p>
    <w:p w14:paraId="66757C1E" w14:textId="77777777" w:rsidR="00B24B84" w:rsidRPr="00FA77D8" w:rsidRDefault="00B24B84" w:rsidP="00B24B84">
      <w:pPr>
        <w:pStyle w:val="Extract"/>
        <w:rPr>
          <w:rFonts w:asciiTheme="majorBidi" w:hAnsiTheme="majorBidi" w:cstheme="majorBidi"/>
          <w:sz w:val="24"/>
        </w:rPr>
      </w:pPr>
    </w:p>
    <w:p w14:paraId="442784BB"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rPr>
        <w:t xml:space="preserve">The king, my lord, should give 20 men to me </w:t>
      </w:r>
      <w:proofErr w:type="gramStart"/>
      <w:r w:rsidRPr="00FA77D8">
        <w:rPr>
          <w:rFonts w:asciiTheme="majorBidi" w:hAnsiTheme="majorBidi" w:cstheme="majorBidi"/>
          <w:sz w:val="24"/>
        </w:rPr>
        <w:t>in order to</w:t>
      </w:r>
      <w:proofErr w:type="gramEnd"/>
      <w:r w:rsidRPr="00FA77D8">
        <w:rPr>
          <w:rFonts w:asciiTheme="majorBidi" w:hAnsiTheme="majorBidi" w:cstheme="majorBidi"/>
          <w:sz w:val="24"/>
        </w:rPr>
        <w:t xml:space="preserve"> guard the city of the king, my lord, so that I may </w:t>
      </w:r>
      <w:proofErr w:type="gramStart"/>
      <w:r w:rsidRPr="00FA77D8">
        <w:rPr>
          <w:rFonts w:asciiTheme="majorBidi" w:hAnsiTheme="majorBidi" w:cstheme="majorBidi"/>
          <w:sz w:val="24"/>
        </w:rPr>
        <w:t>enter into</w:t>
      </w:r>
      <w:proofErr w:type="gramEnd"/>
      <w:r w:rsidRPr="00FA77D8">
        <w:rPr>
          <w:rFonts w:asciiTheme="majorBidi" w:hAnsiTheme="majorBidi" w:cstheme="majorBidi"/>
          <w:sz w:val="24"/>
        </w:rPr>
        <w:t xml:space="preserve"> the </w:t>
      </w:r>
      <w:proofErr w:type="spellStart"/>
      <w:r w:rsidRPr="00FA77D8">
        <w:rPr>
          <w:rFonts w:asciiTheme="majorBidi" w:hAnsiTheme="majorBidi" w:cstheme="majorBidi"/>
          <w:sz w:val="24"/>
        </w:rPr>
        <w:t>presen</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ce</w:t>
      </w:r>
      <w:proofErr w:type="spellEnd"/>
      <w:r w:rsidRPr="00FA77D8">
        <w:rPr>
          <w:rFonts w:asciiTheme="majorBidi" w:hAnsiTheme="majorBidi" w:cstheme="majorBidi"/>
          <w:sz w:val="24"/>
        </w:rPr>
        <w:t xml:space="preserve">] of the king, my lord, </w:t>
      </w:r>
      <w:proofErr w:type="gramStart"/>
      <w:r w:rsidRPr="00FA77D8">
        <w:rPr>
          <w:rFonts w:asciiTheme="majorBidi" w:hAnsiTheme="majorBidi" w:cstheme="majorBidi"/>
          <w:sz w:val="24"/>
        </w:rPr>
        <w:t>in order to</w:t>
      </w:r>
      <w:proofErr w:type="gramEnd"/>
      <w:r w:rsidRPr="00FA77D8">
        <w:rPr>
          <w:rFonts w:asciiTheme="majorBidi" w:hAnsiTheme="majorBidi" w:cstheme="majorBidi"/>
          <w:sz w:val="24"/>
        </w:rPr>
        <w:t xml:space="preserve"> see his pleasing face. I have turned (my attention) to serving (Can. gloss: serving) the king, my lord. The k[</w:t>
      </w:r>
      <w:proofErr w:type="spellStart"/>
      <w:r w:rsidRPr="00FA77D8">
        <w:rPr>
          <w:rFonts w:asciiTheme="majorBidi" w:hAnsiTheme="majorBidi" w:cstheme="majorBidi"/>
          <w:sz w:val="24"/>
        </w:rPr>
        <w:t>ing</w:t>
      </w:r>
      <w:proofErr w:type="spellEnd"/>
      <w:r w:rsidRPr="00FA77D8">
        <w:rPr>
          <w:rFonts w:asciiTheme="majorBidi" w:hAnsiTheme="majorBidi" w:cstheme="majorBidi"/>
          <w:sz w:val="24"/>
        </w:rPr>
        <w:t xml:space="preserve">], my lord, should ask his commissioner [i]f I have turned (my attention) to the presence of the king, my lord. </w:t>
      </w:r>
    </w:p>
    <w:p w14:paraId="3B1BE11C" w14:textId="77777777" w:rsidR="00B24B84" w:rsidRPr="00FA77D8" w:rsidRDefault="00B24B84" w:rsidP="00B24B84">
      <w:pPr>
        <w:pStyle w:val="Extract"/>
        <w:rPr>
          <w:rFonts w:asciiTheme="majorBidi" w:hAnsiTheme="majorBidi" w:cstheme="majorBidi"/>
          <w:sz w:val="24"/>
        </w:rPr>
      </w:pPr>
    </w:p>
    <w:p w14:paraId="3797CD95"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rPr>
        <w:t xml:space="preserve">Herewith, I have dispatched [my] messenger to [the presence of the king], my lord. [The king], my lord, should [dispatch his] </w:t>
      </w:r>
      <w:proofErr w:type="spellStart"/>
      <w:proofErr w:type="gramStart"/>
      <w:r w:rsidRPr="00FA77D8">
        <w:rPr>
          <w:rFonts w:asciiTheme="majorBidi" w:hAnsiTheme="majorBidi" w:cstheme="majorBidi"/>
          <w:sz w:val="24"/>
        </w:rPr>
        <w:t>mes</w:t>
      </w:r>
      <w:proofErr w:type="spellEnd"/>
      <w:r w:rsidRPr="00FA77D8">
        <w:rPr>
          <w:rFonts w:asciiTheme="majorBidi" w:hAnsiTheme="majorBidi" w:cstheme="majorBidi"/>
          <w:sz w:val="24"/>
        </w:rPr>
        <w:t>[</w:t>
      </w:r>
      <w:proofErr w:type="spellStart"/>
      <w:proofErr w:type="gramEnd"/>
      <w:r w:rsidRPr="00FA77D8">
        <w:rPr>
          <w:rFonts w:asciiTheme="majorBidi" w:hAnsiTheme="majorBidi" w:cstheme="majorBidi"/>
          <w:sz w:val="24"/>
        </w:rPr>
        <w:t>senger</w:t>
      </w:r>
      <w:proofErr w:type="spellEnd"/>
      <w:r w:rsidRPr="00FA77D8">
        <w:rPr>
          <w:rFonts w:asciiTheme="majorBidi" w:hAnsiTheme="majorBidi" w:cstheme="majorBidi"/>
          <w:sz w:val="24"/>
        </w:rPr>
        <w:t xml:space="preserve"> and] his tablet to [me], so that I may </w:t>
      </w:r>
      <w:proofErr w:type="gramStart"/>
      <w:r w:rsidRPr="00FA77D8">
        <w:rPr>
          <w:rFonts w:asciiTheme="majorBidi" w:hAnsiTheme="majorBidi" w:cstheme="majorBidi"/>
          <w:sz w:val="24"/>
        </w:rPr>
        <w:t>enter into</w:t>
      </w:r>
      <w:proofErr w:type="gramEnd"/>
      <w:r w:rsidRPr="00FA77D8">
        <w:rPr>
          <w:rFonts w:asciiTheme="majorBidi" w:hAnsiTheme="majorBidi" w:cstheme="majorBidi"/>
          <w:sz w:val="24"/>
        </w:rPr>
        <w:t xml:space="preserve"> [the presence] of the king, my lord. I have c[</w:t>
      </w:r>
      <w:proofErr w:type="spellStart"/>
      <w:r w:rsidRPr="00FA77D8">
        <w:rPr>
          <w:rFonts w:asciiTheme="majorBidi" w:hAnsiTheme="majorBidi" w:cstheme="majorBidi"/>
          <w:sz w:val="24"/>
        </w:rPr>
        <w:t>ompletely</w:t>
      </w:r>
      <w:proofErr w:type="spellEnd"/>
      <w:r w:rsidRPr="00FA77D8">
        <w:rPr>
          <w:rFonts w:asciiTheme="majorBidi" w:hAnsiTheme="majorBidi" w:cstheme="majorBidi"/>
          <w:sz w:val="24"/>
        </w:rPr>
        <w:t xml:space="preserve">] turned (my attention) [to going] into the presence of the </w:t>
      </w:r>
      <w:proofErr w:type="gramStart"/>
      <w:r w:rsidRPr="00FA77D8">
        <w:rPr>
          <w:rFonts w:asciiTheme="majorBidi" w:hAnsiTheme="majorBidi" w:cstheme="majorBidi"/>
          <w:sz w:val="24"/>
        </w:rPr>
        <w:t>k[</w:t>
      </w:r>
      <w:proofErr w:type="spellStart"/>
      <w:proofErr w:type="gramEnd"/>
      <w:r w:rsidRPr="00FA77D8">
        <w:rPr>
          <w:rFonts w:asciiTheme="majorBidi" w:hAnsiTheme="majorBidi" w:cstheme="majorBidi"/>
          <w:sz w:val="24"/>
        </w:rPr>
        <w:t>ing</w:t>
      </w:r>
      <w:proofErr w:type="spellEnd"/>
      <w:r w:rsidRPr="00FA77D8">
        <w:rPr>
          <w:rFonts w:asciiTheme="majorBidi" w:hAnsiTheme="majorBidi" w:cstheme="majorBidi"/>
          <w:sz w:val="24"/>
        </w:rPr>
        <w:t xml:space="preserve">, </w:t>
      </w:r>
      <w:proofErr w:type="gramStart"/>
      <w:r w:rsidRPr="00FA77D8">
        <w:rPr>
          <w:rFonts w:asciiTheme="majorBidi" w:hAnsiTheme="majorBidi" w:cstheme="majorBidi"/>
          <w:sz w:val="24"/>
        </w:rPr>
        <w:t>in order to</w:t>
      </w:r>
      <w:proofErr w:type="gramEnd"/>
      <w:r w:rsidRPr="00FA77D8">
        <w:rPr>
          <w:rFonts w:asciiTheme="majorBidi" w:hAnsiTheme="majorBidi" w:cstheme="majorBidi"/>
          <w:sz w:val="24"/>
        </w:rPr>
        <w:t xml:space="preserve"> see] the face of the king, [my] lord.</w:t>
      </w:r>
    </w:p>
    <w:p w14:paraId="5A6CD28F" w14:textId="77777777" w:rsidR="00B24B84" w:rsidRPr="00FA77D8" w:rsidRDefault="00B24B84" w:rsidP="00FA4422">
      <w:pPr>
        <w:pStyle w:val="Extract"/>
        <w:ind w:left="0"/>
        <w:rPr>
          <w:rFonts w:asciiTheme="majorBidi" w:hAnsiTheme="majorBidi" w:cstheme="majorBidi"/>
          <w:sz w:val="24"/>
        </w:rPr>
      </w:pPr>
    </w:p>
    <w:p w14:paraId="1BD69D08"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vertAlign w:val="superscript"/>
        </w:rPr>
        <w:t xml:space="preserve">34–43 </w:t>
      </w:r>
      <w:bookmarkStart w:id="29" w:name="a.P270915_project-en.2"/>
      <w:r w:rsidRPr="00FA77D8">
        <w:rPr>
          <w:rFonts w:asciiTheme="majorBidi" w:hAnsiTheme="majorBidi" w:cstheme="majorBidi"/>
          <w:sz w:val="24"/>
        </w:rPr>
        <w:t>The</w:t>
      </w:r>
      <w:bookmarkEnd w:id="29"/>
      <w:r w:rsidRPr="00FA77D8">
        <w:rPr>
          <w:rFonts w:asciiTheme="majorBidi" w:hAnsiTheme="majorBidi" w:cstheme="majorBidi"/>
          <w:sz w:val="24"/>
        </w:rPr>
        <w:t xml:space="preserve"> king, [my lord], should not abandon his servant from [his] control. The king, my lord, should turn ([his] attention) and g[</w:t>
      </w:r>
      <w:proofErr w:type="spellStart"/>
      <w:r w:rsidRPr="00FA77D8">
        <w:rPr>
          <w:rFonts w:asciiTheme="majorBidi" w:hAnsiTheme="majorBidi" w:cstheme="majorBidi"/>
          <w:sz w:val="24"/>
        </w:rPr>
        <w:t>ive</w:t>
      </w:r>
      <w:proofErr w:type="spellEnd"/>
      <w:r w:rsidRPr="00FA77D8">
        <w:rPr>
          <w:rFonts w:asciiTheme="majorBidi" w:hAnsiTheme="majorBidi" w:cstheme="majorBidi"/>
          <w:sz w:val="24"/>
        </w:rPr>
        <w:t xml:space="preserve">] water for [his] servant to </w:t>
      </w:r>
      <w:r w:rsidRPr="00FA77D8">
        <w:rPr>
          <w:rFonts w:asciiTheme="majorBidi" w:hAnsiTheme="majorBidi" w:cstheme="majorBidi"/>
          <w:sz w:val="24"/>
        </w:rPr>
        <w:lastRenderedPageBreak/>
        <w:t xml:space="preserve">drink and wood for his servant. The king, my lord, knows that we are stationed </w:t>
      </w:r>
      <w:proofErr w:type="gramStart"/>
      <w:r w:rsidRPr="00FA77D8">
        <w:rPr>
          <w:rFonts w:asciiTheme="majorBidi" w:hAnsiTheme="majorBidi" w:cstheme="majorBidi"/>
          <w:sz w:val="24"/>
        </w:rPr>
        <w:t>in the midst of</w:t>
      </w:r>
      <w:proofErr w:type="gramEnd"/>
      <w:r w:rsidRPr="00FA77D8">
        <w:rPr>
          <w:rFonts w:asciiTheme="majorBidi" w:hAnsiTheme="majorBidi" w:cstheme="majorBidi"/>
          <w:sz w:val="24"/>
        </w:rPr>
        <w:t xml:space="preserve"> the sea; we do not have water, and we do not have wood.</w:t>
      </w:r>
    </w:p>
    <w:p w14:paraId="1352F0A9" w14:textId="77777777" w:rsidR="00B24B84" w:rsidRPr="00FA77D8" w:rsidRDefault="00B24B84" w:rsidP="00B24B84">
      <w:pPr>
        <w:pStyle w:val="Extract"/>
        <w:rPr>
          <w:rFonts w:asciiTheme="majorBidi" w:hAnsiTheme="majorBidi" w:cstheme="majorBidi"/>
          <w:sz w:val="24"/>
        </w:rPr>
      </w:pPr>
    </w:p>
    <w:p w14:paraId="437690B1" w14:textId="0D21A1A5" w:rsidR="003C1477" w:rsidRPr="00FA77D8" w:rsidRDefault="00B24B84" w:rsidP="003C1477">
      <w:pPr>
        <w:pStyle w:val="Extract"/>
        <w:ind w:left="0"/>
        <w:rPr>
          <w:rFonts w:asciiTheme="majorBidi" w:hAnsiTheme="majorBidi" w:cstheme="majorBidi"/>
          <w:sz w:val="24"/>
        </w:rPr>
      </w:pPr>
      <w:r w:rsidRPr="00FA77D8">
        <w:rPr>
          <w:rFonts w:asciiTheme="majorBidi" w:hAnsiTheme="majorBidi" w:cstheme="majorBidi"/>
          <w:sz w:val="24"/>
        </w:rPr>
        <w:t xml:space="preserve">A. </w:t>
      </w:r>
      <w:r w:rsidR="00FA4422" w:rsidRPr="00FA77D8">
        <w:rPr>
          <w:rFonts w:asciiTheme="majorBidi" w:hAnsiTheme="majorBidi" w:cstheme="majorBidi"/>
          <w:sz w:val="24"/>
        </w:rPr>
        <w:t>35</w:t>
      </w:r>
      <w:r w:rsidRPr="00FA77D8">
        <w:rPr>
          <w:rFonts w:asciiTheme="majorBidi" w:hAnsiTheme="majorBidi" w:cstheme="majorBidi"/>
          <w:sz w:val="24"/>
        </w:rPr>
        <w:t xml:space="preserve"> EA 149</w:t>
      </w:r>
      <w:r w:rsidR="001A74D8">
        <w:rPr>
          <w:rFonts w:asciiTheme="majorBidi" w:hAnsiTheme="majorBidi" w:cstheme="majorBidi"/>
          <w:sz w:val="24"/>
        </w:rPr>
        <w:t xml:space="preserve">: </w:t>
      </w:r>
      <w:r w:rsidRPr="00FA77D8">
        <w:rPr>
          <w:rFonts w:asciiTheme="majorBidi" w:hAnsiTheme="majorBidi" w:cstheme="majorBidi"/>
          <w:sz w:val="24"/>
        </w:rPr>
        <w:t xml:space="preserve">A Letter of </w:t>
      </w:r>
      <w:proofErr w:type="spellStart"/>
      <w:r w:rsidRPr="00FA77D8">
        <w:rPr>
          <w:rFonts w:asciiTheme="majorBidi" w:hAnsiTheme="majorBidi" w:cstheme="majorBidi"/>
          <w:sz w:val="24"/>
        </w:rPr>
        <w:t>Abimilki</w:t>
      </w:r>
      <w:proofErr w:type="spellEnd"/>
      <w:r w:rsidRPr="00FA77D8">
        <w:rPr>
          <w:rFonts w:asciiTheme="majorBidi" w:hAnsiTheme="majorBidi" w:cstheme="majorBidi"/>
          <w:sz w:val="24"/>
        </w:rPr>
        <w:t xml:space="preserve"> of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to the Pharaoh</w:t>
      </w:r>
      <w:r w:rsidR="003C1477">
        <w:rPr>
          <w:rFonts w:asciiTheme="majorBidi" w:hAnsiTheme="majorBidi" w:cstheme="majorBidi"/>
          <w:sz w:val="24"/>
        </w:rPr>
        <w:t xml:space="preserve"> </w:t>
      </w:r>
      <w:r w:rsidR="003C1477">
        <w:rPr>
          <w:rFonts w:asciiTheme="majorBidi" w:hAnsiTheme="majorBidi" w:cstheme="majorBidi"/>
        </w:rPr>
        <w:t>(</w:t>
      </w:r>
      <w:r w:rsidR="003C1477" w:rsidRPr="00FA77D8">
        <w:rPr>
          <w:rFonts w:asciiTheme="majorBidi" w:hAnsiTheme="majorBidi" w:cstheme="majorBidi"/>
          <w:sz w:val="24"/>
        </w:rPr>
        <w:t>Lauinger and Yoder</w:t>
      </w:r>
      <w:r w:rsidR="003C1477">
        <w:rPr>
          <w:rFonts w:asciiTheme="majorBidi" w:hAnsiTheme="majorBidi" w:cstheme="majorBidi"/>
        </w:rPr>
        <w:t xml:space="preserve">, 2025, 285–289; </w:t>
      </w:r>
      <w:proofErr w:type="spellStart"/>
      <w:r w:rsidR="003C1477">
        <w:rPr>
          <w:rFonts w:asciiTheme="majorBidi" w:hAnsiTheme="majorBidi" w:cstheme="majorBidi"/>
        </w:rPr>
        <w:t>Oracc</w:t>
      </w:r>
      <w:proofErr w:type="spellEnd"/>
      <w:r w:rsidR="003C1477">
        <w:rPr>
          <w:rFonts w:asciiTheme="majorBidi" w:hAnsiTheme="majorBidi" w:cstheme="majorBidi"/>
        </w:rPr>
        <w:t>,</w:t>
      </w:r>
      <w:r w:rsidR="003C1477">
        <w:t xml:space="preserve"> </w:t>
      </w:r>
      <w:r w:rsidR="003C1477" w:rsidRPr="003C1477">
        <w:rPr>
          <w:rFonts w:asciiTheme="majorBidi" w:hAnsiTheme="majorBidi" w:cstheme="majorBidi"/>
        </w:rPr>
        <w:t>https://oracc.museum.upenn.edu/aemw/amarna/P270913?srch=s.ocfetK</w:t>
      </w:r>
      <w:r w:rsidR="003C1477">
        <w:rPr>
          <w:rFonts w:asciiTheme="majorBidi" w:hAnsiTheme="majorBidi" w:cstheme="majorBidi"/>
        </w:rPr>
        <w:t>)</w:t>
      </w:r>
    </w:p>
    <w:p w14:paraId="1378E2F7" w14:textId="77777777" w:rsidR="00B24B84" w:rsidRPr="00FA77D8" w:rsidRDefault="00B24B84" w:rsidP="00B24B84">
      <w:pPr>
        <w:pStyle w:val="Extract"/>
        <w:ind w:left="0"/>
        <w:rPr>
          <w:rFonts w:asciiTheme="majorBidi" w:hAnsiTheme="majorBidi" w:cstheme="majorBidi"/>
          <w:sz w:val="24"/>
        </w:rPr>
      </w:pPr>
    </w:p>
    <w:p w14:paraId="034878FC" w14:textId="787E0FCF" w:rsidR="00B24B84" w:rsidRPr="00FA77D8" w:rsidRDefault="00B24B84" w:rsidP="00246A32">
      <w:pPr>
        <w:pStyle w:val="Extract"/>
        <w:rPr>
          <w:rFonts w:asciiTheme="majorBidi" w:hAnsiTheme="majorBidi" w:cstheme="majorBidi"/>
          <w:sz w:val="24"/>
        </w:rPr>
      </w:pPr>
      <w:bookmarkStart w:id="30" w:name="a.P270913_project-en.1"/>
      <w:r w:rsidRPr="00FA77D8">
        <w:rPr>
          <w:rFonts w:asciiTheme="majorBidi" w:hAnsiTheme="majorBidi" w:cstheme="majorBidi"/>
          <w:sz w:val="24"/>
          <w:vertAlign w:val="superscript"/>
        </w:rPr>
        <w:t xml:space="preserve">6–13 </w:t>
      </w:r>
      <w:r w:rsidRPr="00FA77D8">
        <w:rPr>
          <w:rFonts w:asciiTheme="majorBidi" w:hAnsiTheme="majorBidi" w:cstheme="majorBidi"/>
          <w:sz w:val="24"/>
        </w:rPr>
        <w:t>Oh</w:t>
      </w:r>
      <w:bookmarkEnd w:id="30"/>
      <w:r w:rsidRPr="00FA77D8">
        <w:rPr>
          <w:rFonts w:asciiTheme="majorBidi" w:hAnsiTheme="majorBidi" w:cstheme="majorBidi"/>
          <w:sz w:val="24"/>
        </w:rPr>
        <w:t xml:space="preserve"> king, my lord, you are like the Sun god (and) like the Storm god in the heavens! The king should show concern for his servant. The king, my lord, assigned me to &lt;</w:t>
      </w:r>
      <w:proofErr w:type="spellStart"/>
      <w:r w:rsidRPr="00FA77D8">
        <w:rPr>
          <w:rFonts w:asciiTheme="majorBidi" w:hAnsiTheme="majorBidi" w:cstheme="majorBidi"/>
          <w:sz w:val="24"/>
        </w:rPr>
        <w:t>gu</w:t>
      </w:r>
      <w:proofErr w:type="spellEnd"/>
      <w:r w:rsidRPr="00FA77D8">
        <w:rPr>
          <w:rFonts w:asciiTheme="majorBidi" w:hAnsiTheme="majorBidi" w:cstheme="majorBidi"/>
          <w:sz w:val="24"/>
        </w:rPr>
        <w:t>&gt;</w:t>
      </w:r>
      <w:proofErr w:type="spellStart"/>
      <w:r w:rsidRPr="00FA77D8">
        <w:rPr>
          <w:rFonts w:asciiTheme="majorBidi" w:hAnsiTheme="majorBidi" w:cstheme="majorBidi"/>
          <w:sz w:val="24"/>
        </w:rPr>
        <w:t>ard</w:t>
      </w:r>
      <w:proofErr w:type="spellEnd"/>
      <w:r w:rsidRPr="00FA77D8">
        <w:rPr>
          <w:rFonts w:asciiTheme="majorBidi" w:hAnsiTheme="majorBidi" w:cstheme="majorBidi"/>
          <w:sz w:val="24"/>
        </w:rPr>
        <w:t xml:space="preserve">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the maidservant of the king, so I sent an urgent tablet to the king, my lord, but he has yet to reply to me.</w:t>
      </w:r>
    </w:p>
    <w:p w14:paraId="0E55FC25" w14:textId="77777777" w:rsidR="00B24B84" w:rsidRPr="00FA77D8" w:rsidRDefault="00B24B84" w:rsidP="00B24B84">
      <w:pPr>
        <w:pStyle w:val="Extract"/>
        <w:rPr>
          <w:rFonts w:asciiTheme="majorBidi" w:hAnsiTheme="majorBidi" w:cstheme="majorBidi"/>
          <w:sz w:val="24"/>
          <w:vertAlign w:val="superscript"/>
        </w:rPr>
      </w:pPr>
      <w:r w:rsidRPr="00FA77D8">
        <w:rPr>
          <w:rFonts w:asciiTheme="majorBidi" w:hAnsiTheme="majorBidi" w:cstheme="majorBidi"/>
          <w:sz w:val="24"/>
          <w:vertAlign w:val="superscript"/>
        </w:rPr>
        <w:t>…</w:t>
      </w:r>
    </w:p>
    <w:p w14:paraId="13B6CB72"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vertAlign w:val="superscript"/>
        </w:rPr>
        <w:t xml:space="preserve">30–63 </w:t>
      </w:r>
      <w:r w:rsidRPr="00FA77D8">
        <w:rPr>
          <w:rFonts w:asciiTheme="majorBidi" w:hAnsiTheme="majorBidi" w:cstheme="majorBidi"/>
          <w:sz w:val="24"/>
        </w:rPr>
        <w:t>[</w:t>
      </w:r>
      <w:bookmarkStart w:id="31" w:name="a.P270913_project-en.2"/>
      <w:r w:rsidRPr="00FA77D8">
        <w:rPr>
          <w:rFonts w:asciiTheme="majorBidi" w:hAnsiTheme="majorBidi" w:cstheme="majorBidi"/>
          <w:sz w:val="24"/>
        </w:rPr>
        <w:t>Zimri-</w:t>
      </w:r>
      <w:proofErr w:type="spellStart"/>
      <w:r w:rsidRPr="00FA77D8">
        <w:rPr>
          <w:rFonts w:asciiTheme="majorBidi" w:hAnsiTheme="majorBidi" w:cstheme="majorBidi"/>
          <w:sz w:val="24"/>
        </w:rPr>
        <w:t>Haddu</w:t>
      </w:r>
      <w:bookmarkEnd w:id="31"/>
      <w:proofErr w:type="spellEnd"/>
      <w:r w:rsidRPr="00FA77D8">
        <w:rPr>
          <w:rFonts w:asciiTheme="majorBidi" w:hAnsiTheme="majorBidi" w:cstheme="majorBidi"/>
          <w:sz w:val="24"/>
        </w:rPr>
        <w:t xml:space="preserve">], {Egy. the magnate}, [heard about] me; he turned around [my ship </w:t>
      </w:r>
      <w:proofErr w:type="spellStart"/>
      <w:r w:rsidRPr="00FA77D8">
        <w:rPr>
          <w:rFonts w:asciiTheme="majorBidi" w:hAnsiTheme="majorBidi" w:cstheme="majorBidi"/>
          <w:sz w:val="24"/>
        </w:rPr>
        <w:t>fr</w:t>
      </w:r>
      <w:proofErr w:type="spellEnd"/>
      <w:r w:rsidRPr="00FA77D8">
        <w:rPr>
          <w:rFonts w:asciiTheme="majorBidi" w:hAnsiTheme="majorBidi" w:cstheme="majorBidi"/>
          <w:sz w:val="24"/>
        </w:rPr>
        <w:t xml:space="preserve">]om the king, my lord, (saying): “[Who] will bring you [to the king?" </w:t>
      </w:r>
      <w:proofErr w:type="gramStart"/>
      <w:r w:rsidRPr="00FA77D8">
        <w:rPr>
          <w:rFonts w:asciiTheme="majorBidi" w:hAnsiTheme="majorBidi" w:cstheme="majorBidi"/>
          <w:sz w:val="24"/>
        </w:rPr>
        <w:t>Lis]ten</w:t>
      </w:r>
      <w:proofErr w:type="gramEnd"/>
      <w:r w:rsidRPr="00FA77D8">
        <w:rPr>
          <w:rFonts w:asciiTheme="majorBidi" w:hAnsiTheme="majorBidi" w:cstheme="majorBidi"/>
          <w:sz w:val="24"/>
        </w:rPr>
        <w:t xml:space="preserve">, my lord,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xml:space="preserve">, [the son of </w:t>
      </w:r>
      <w:proofErr w:type="spellStart"/>
      <w:r w:rsidRPr="00FA77D8">
        <w:rPr>
          <w:rFonts w:asciiTheme="majorBidi" w:hAnsiTheme="majorBidi" w:cstheme="majorBidi"/>
          <w:sz w:val="24"/>
        </w:rPr>
        <w:t>ʿAbdi</w:t>
      </w:r>
      <w:proofErr w:type="spellEnd"/>
      <w:r w:rsidRPr="00FA77D8">
        <w:rPr>
          <w:rFonts w:asciiTheme="majorBidi" w:hAnsiTheme="majorBidi" w:cstheme="majorBidi"/>
          <w:sz w:val="24"/>
        </w:rPr>
        <w:t>]-</w:t>
      </w:r>
      <w:proofErr w:type="spellStart"/>
      <w:r w:rsidRPr="00FA77D8">
        <w:rPr>
          <w:rFonts w:asciiTheme="majorBidi" w:hAnsiTheme="majorBidi" w:cstheme="majorBidi"/>
          <w:sz w:val="24"/>
        </w:rPr>
        <w:t>ʾAširte</w:t>
      </w:r>
      <w:proofErr w:type="spellEnd"/>
      <w:r w:rsidRPr="00FA77D8">
        <w:rPr>
          <w:rFonts w:asciiTheme="majorBidi" w:hAnsiTheme="majorBidi" w:cstheme="majorBidi"/>
          <w:sz w:val="24"/>
        </w:rPr>
        <w:t>, the [cri]</w:t>
      </w:r>
      <w:proofErr w:type="spellStart"/>
      <w:r w:rsidRPr="00FA77D8">
        <w:rPr>
          <w:rFonts w:asciiTheme="majorBidi" w:hAnsiTheme="majorBidi" w:cstheme="majorBidi"/>
          <w:sz w:val="24"/>
        </w:rPr>
        <w:t>minal</w:t>
      </w:r>
      <w:proofErr w:type="spellEnd"/>
      <w:r w:rsidRPr="00FA77D8">
        <w:rPr>
          <w:rFonts w:asciiTheme="majorBidi" w:hAnsiTheme="majorBidi" w:cstheme="majorBidi"/>
          <w:sz w:val="24"/>
        </w:rPr>
        <w:t xml:space="preserve"> against the king, [has captured </w:t>
      </w:r>
      <w:proofErr w:type="spellStart"/>
      <w:proofErr w:type="gramStart"/>
      <w:r w:rsidRPr="00FA77D8">
        <w:rPr>
          <w:rFonts w:asciiTheme="majorBidi" w:hAnsiTheme="majorBidi" w:cstheme="majorBidi"/>
          <w:sz w:val="24"/>
        </w:rPr>
        <w:t>Ṣumu</w:t>
      </w:r>
      <w:proofErr w:type="spellEnd"/>
      <w:r w:rsidRPr="00FA77D8">
        <w:rPr>
          <w:rFonts w:asciiTheme="majorBidi" w:hAnsiTheme="majorBidi" w:cstheme="majorBidi"/>
          <w:sz w:val="24"/>
        </w:rPr>
        <w:t>]r.</w:t>
      </w:r>
      <w:proofErr w:type="gramEnd"/>
      <w:r w:rsidRPr="00FA77D8">
        <w:rPr>
          <w:rFonts w:asciiTheme="majorBidi" w:hAnsiTheme="majorBidi" w:cstheme="majorBidi"/>
          <w:sz w:val="24"/>
        </w:rPr>
        <w:t xml:space="preserve"> </w:t>
      </w:r>
      <w:proofErr w:type="spellStart"/>
      <w:r w:rsidRPr="00FA77D8">
        <w:rPr>
          <w:rFonts w:asciiTheme="majorBidi" w:hAnsiTheme="majorBidi" w:cstheme="majorBidi"/>
          <w:sz w:val="24"/>
        </w:rPr>
        <w:t>Ḥaʿip</w:t>
      </w:r>
      <w:proofErr w:type="spellEnd"/>
      <w:r w:rsidRPr="00FA77D8">
        <w:rPr>
          <w:rFonts w:asciiTheme="majorBidi" w:hAnsiTheme="majorBidi" w:cstheme="majorBidi"/>
          <w:sz w:val="24"/>
        </w:rPr>
        <w:t xml:space="preserve"> [b]</w:t>
      </w:r>
      <w:proofErr w:type="spellStart"/>
      <w:r w:rsidRPr="00FA77D8">
        <w:rPr>
          <w:rFonts w:asciiTheme="majorBidi" w:hAnsiTheme="majorBidi" w:cstheme="majorBidi"/>
          <w:sz w:val="24"/>
        </w:rPr>
        <w:t>rought</w:t>
      </w:r>
      <w:proofErr w:type="spellEnd"/>
      <w:r w:rsidRPr="00FA77D8">
        <w:rPr>
          <w:rFonts w:asciiTheme="majorBidi" w:hAnsiTheme="majorBidi" w:cstheme="majorBidi"/>
          <w:sz w:val="24"/>
        </w:rPr>
        <w:t xml:space="preserve"> up the traitors, my enemies; [he has] given </w:t>
      </w:r>
      <w:proofErr w:type="spellStart"/>
      <w:r w:rsidRPr="00FA77D8">
        <w:rPr>
          <w:rFonts w:asciiTheme="majorBidi" w:hAnsiTheme="majorBidi" w:cstheme="majorBidi"/>
          <w:sz w:val="24"/>
        </w:rPr>
        <w:t>Ṣumur</w:t>
      </w:r>
      <w:proofErr w:type="spellEnd"/>
      <w:r w:rsidRPr="00FA77D8">
        <w:rPr>
          <w:rFonts w:asciiTheme="majorBidi" w:hAnsiTheme="majorBidi" w:cstheme="majorBidi"/>
          <w:sz w:val="24"/>
        </w:rPr>
        <w:t xml:space="preserve"> [t]o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xml:space="preserve">. </w:t>
      </w:r>
      <w:proofErr w:type="gramStart"/>
      <w:r w:rsidRPr="00FA77D8">
        <w:rPr>
          <w:rFonts w:asciiTheme="majorBidi" w:hAnsiTheme="majorBidi" w:cstheme="majorBidi"/>
          <w:sz w:val="24"/>
        </w:rPr>
        <w:t>So</w:t>
      </w:r>
      <w:proofErr w:type="gramEnd"/>
      <w:r w:rsidRPr="00FA77D8">
        <w:rPr>
          <w:rFonts w:asciiTheme="majorBidi" w:hAnsiTheme="majorBidi" w:cstheme="majorBidi"/>
          <w:sz w:val="24"/>
        </w:rPr>
        <w:t xml:space="preserve"> the king should not keep silent regarding his city and regarding his land. When I hear the name of the king and the name of his army, they will be very afraid, and the entire land will be afraid. As for the one who does not follow the king, my lord, the king will know about him, because you appointed me as commissioner in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Zimri-</w:t>
      </w:r>
      <w:proofErr w:type="spellStart"/>
      <w:r w:rsidRPr="00FA77D8">
        <w:rPr>
          <w:rFonts w:asciiTheme="majorBidi" w:hAnsiTheme="majorBidi" w:cstheme="majorBidi"/>
          <w:sz w:val="24"/>
        </w:rPr>
        <w:t>Haddu</w:t>
      </w:r>
      <w:proofErr w:type="spellEnd"/>
      <w:r w:rsidRPr="00FA77D8">
        <w:rPr>
          <w:rFonts w:asciiTheme="majorBidi" w:hAnsiTheme="majorBidi" w:cstheme="majorBidi"/>
          <w:sz w:val="24"/>
        </w:rPr>
        <w:t xml:space="preserve"> captured </w:t>
      </w:r>
      <w:proofErr w:type="spellStart"/>
      <w:r w:rsidRPr="00FA77D8">
        <w:rPr>
          <w:rFonts w:asciiTheme="majorBidi" w:hAnsiTheme="majorBidi" w:cstheme="majorBidi"/>
          <w:sz w:val="24"/>
        </w:rPr>
        <w:t>Usu</w:t>
      </w:r>
      <w:proofErr w:type="spellEnd"/>
      <w:r w:rsidRPr="00FA77D8">
        <w:rPr>
          <w:rFonts w:asciiTheme="majorBidi" w:hAnsiTheme="majorBidi" w:cstheme="majorBidi"/>
          <w:sz w:val="24"/>
        </w:rPr>
        <w:t xml:space="preserve"> from &lt;his&gt; servant; I have abandoned it, so there is no water, there is no wood for us, and there is nowhere (that) we can put the dead. </w:t>
      </w:r>
      <w:proofErr w:type="gramStart"/>
      <w:r w:rsidRPr="00FA77D8">
        <w:rPr>
          <w:rFonts w:asciiTheme="majorBidi" w:hAnsiTheme="majorBidi" w:cstheme="majorBidi"/>
          <w:sz w:val="24"/>
        </w:rPr>
        <w:t>So</w:t>
      </w:r>
      <w:proofErr w:type="gramEnd"/>
      <w:r w:rsidRPr="00FA77D8">
        <w:rPr>
          <w:rFonts w:asciiTheme="majorBidi" w:hAnsiTheme="majorBidi" w:cstheme="majorBidi"/>
          <w:sz w:val="24"/>
        </w:rPr>
        <w:t xml:space="preserve"> the king, my lord, should show concern for his servant. The king, my lord, sent a message to me by tablet: “Send a message to the king about whatever you hear!” Zimri-</w:t>
      </w:r>
      <w:proofErr w:type="spellStart"/>
      <w:r w:rsidRPr="00FA77D8">
        <w:rPr>
          <w:rFonts w:asciiTheme="majorBidi" w:hAnsiTheme="majorBidi" w:cstheme="majorBidi"/>
          <w:sz w:val="24"/>
        </w:rPr>
        <w:t>Haddu</w:t>
      </w:r>
      <w:proofErr w:type="spellEnd"/>
      <w:r w:rsidRPr="00FA77D8">
        <w:rPr>
          <w:rFonts w:asciiTheme="majorBidi" w:hAnsiTheme="majorBidi" w:cstheme="majorBidi"/>
          <w:sz w:val="24"/>
        </w:rPr>
        <w:t xml:space="preserve"> of Sidon and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xml:space="preserve">, the criminal against the king and the men of </w:t>
      </w:r>
      <w:proofErr w:type="spellStart"/>
      <w:r w:rsidRPr="00FA77D8">
        <w:rPr>
          <w:rFonts w:asciiTheme="majorBidi" w:hAnsiTheme="majorBidi" w:cstheme="majorBidi"/>
          <w:sz w:val="24"/>
        </w:rPr>
        <w:t>Arwada</w:t>
      </w:r>
      <w:proofErr w:type="spellEnd"/>
      <w:r w:rsidRPr="00FA77D8">
        <w:rPr>
          <w:rFonts w:asciiTheme="majorBidi" w:hAnsiTheme="majorBidi" w:cstheme="majorBidi"/>
          <w:sz w:val="24"/>
        </w:rPr>
        <w:t xml:space="preserve"> </w:t>
      </w:r>
      <w:proofErr w:type="spellStart"/>
      <w:r w:rsidRPr="00FA77D8">
        <w:rPr>
          <w:rFonts w:asciiTheme="majorBidi" w:hAnsiTheme="majorBidi" w:cstheme="majorBidi"/>
          <w:sz w:val="24"/>
        </w:rPr>
        <w:t>repe</w:t>
      </w:r>
      <w:proofErr w:type="spellEnd"/>
      <w:r w:rsidRPr="00FA77D8">
        <w:rPr>
          <w:rFonts w:asciiTheme="majorBidi" w:hAnsiTheme="majorBidi" w:cstheme="majorBidi"/>
          <w:sz w:val="24"/>
        </w:rPr>
        <w:t>&lt;ate&gt;</w:t>
      </w:r>
      <w:proofErr w:type="spellStart"/>
      <w:r w:rsidRPr="00FA77D8">
        <w:rPr>
          <w:rFonts w:asciiTheme="majorBidi" w:hAnsiTheme="majorBidi" w:cstheme="majorBidi"/>
          <w:sz w:val="24"/>
        </w:rPr>
        <w:t>dly</w:t>
      </w:r>
      <w:proofErr w:type="spellEnd"/>
      <w:r w:rsidRPr="00FA77D8">
        <w:rPr>
          <w:rFonts w:asciiTheme="majorBidi" w:hAnsiTheme="majorBidi" w:cstheme="majorBidi"/>
          <w:sz w:val="24"/>
        </w:rPr>
        <w:t xml:space="preserve"> swore an oath among themselves, and they have gathered their ships, their chariots, (and) their foot soldiers </w:t>
      </w:r>
      <w:proofErr w:type="gramStart"/>
      <w:r w:rsidRPr="00FA77D8">
        <w:rPr>
          <w:rFonts w:asciiTheme="majorBidi" w:hAnsiTheme="majorBidi" w:cstheme="majorBidi"/>
          <w:sz w:val="24"/>
        </w:rPr>
        <w:t>in order to</w:t>
      </w:r>
      <w:proofErr w:type="gramEnd"/>
      <w:r w:rsidRPr="00FA77D8">
        <w:rPr>
          <w:rFonts w:asciiTheme="majorBidi" w:hAnsiTheme="majorBidi" w:cstheme="majorBidi"/>
          <w:sz w:val="24"/>
        </w:rPr>
        <w:t xml:space="preserve"> seize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xml:space="preserve">, the maidservant of the king. </w:t>
      </w:r>
    </w:p>
    <w:p w14:paraId="66A7A123" w14:textId="77777777" w:rsidR="00B24B84" w:rsidRPr="00FA77D8" w:rsidRDefault="00B24B84" w:rsidP="00B24B84">
      <w:pPr>
        <w:pStyle w:val="Extract"/>
        <w:rPr>
          <w:rFonts w:asciiTheme="majorBidi" w:hAnsiTheme="majorBidi" w:cstheme="majorBidi"/>
          <w:sz w:val="24"/>
        </w:rPr>
      </w:pPr>
    </w:p>
    <w:p w14:paraId="47DDBBEB"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vertAlign w:val="superscript"/>
        </w:rPr>
        <w:t xml:space="preserve">64–73 </w:t>
      </w:r>
      <w:r w:rsidRPr="00FA77D8">
        <w:rPr>
          <w:rFonts w:asciiTheme="majorBidi" w:hAnsiTheme="majorBidi" w:cstheme="majorBidi"/>
          <w:sz w:val="24"/>
        </w:rPr>
        <w:t xml:space="preserve">(If) the strong hand of the king </w:t>
      </w:r>
      <w:proofErr w:type="gramStart"/>
      <w:r w:rsidRPr="00FA77D8">
        <w:rPr>
          <w:rFonts w:asciiTheme="majorBidi" w:hAnsiTheme="majorBidi" w:cstheme="majorBidi"/>
          <w:sz w:val="24"/>
        </w:rPr>
        <w:t>arrives,</w:t>
      </w:r>
      <w:proofErr w:type="gramEnd"/>
      <w:r w:rsidRPr="00FA77D8">
        <w:rPr>
          <w:rFonts w:asciiTheme="majorBidi" w:hAnsiTheme="majorBidi" w:cstheme="majorBidi"/>
          <w:sz w:val="24"/>
        </w:rPr>
        <w:t xml:space="preserve"> it will kill them. As for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xml:space="preserve">, they are unable to seize (it), but they have seized </w:t>
      </w:r>
      <w:proofErr w:type="spellStart"/>
      <w:r w:rsidRPr="00FA77D8">
        <w:rPr>
          <w:rFonts w:asciiTheme="majorBidi" w:hAnsiTheme="majorBidi" w:cstheme="majorBidi"/>
          <w:sz w:val="24"/>
        </w:rPr>
        <w:t>Ṣumur</w:t>
      </w:r>
      <w:proofErr w:type="spellEnd"/>
      <w:r w:rsidRPr="00FA77D8">
        <w:rPr>
          <w:rFonts w:asciiTheme="majorBidi" w:hAnsiTheme="majorBidi" w:cstheme="majorBidi"/>
          <w:sz w:val="24"/>
        </w:rPr>
        <w:t xml:space="preserve"> at the command of Zimri-</w:t>
      </w:r>
      <w:proofErr w:type="spellStart"/>
      <w:r w:rsidRPr="00FA77D8">
        <w:rPr>
          <w:rFonts w:asciiTheme="majorBidi" w:hAnsiTheme="majorBidi" w:cstheme="majorBidi"/>
          <w:sz w:val="24"/>
        </w:rPr>
        <w:t>Haddu</w:t>
      </w:r>
      <w:proofErr w:type="spellEnd"/>
      <w:r w:rsidRPr="00FA77D8">
        <w:rPr>
          <w:rFonts w:asciiTheme="majorBidi" w:hAnsiTheme="majorBidi" w:cstheme="majorBidi"/>
          <w:sz w:val="24"/>
        </w:rPr>
        <w:t xml:space="preserve">, who sends the king’s word to </w:t>
      </w:r>
      <w:proofErr w:type="spellStart"/>
      <w:r w:rsidRPr="00FA77D8">
        <w:rPr>
          <w:rFonts w:asciiTheme="majorBidi" w:hAnsiTheme="majorBidi" w:cstheme="majorBidi"/>
          <w:sz w:val="24"/>
        </w:rPr>
        <w:t>ʿAḏiri</w:t>
      </w:r>
      <w:proofErr w:type="spellEnd"/>
      <w:r w:rsidRPr="00FA77D8">
        <w:rPr>
          <w:rFonts w:asciiTheme="majorBidi" w:hAnsiTheme="majorBidi" w:cstheme="majorBidi"/>
          <w:sz w:val="24"/>
        </w:rPr>
        <w:t xml:space="preserve">. </w:t>
      </w:r>
      <w:proofErr w:type="gramStart"/>
      <w:r w:rsidRPr="00FA77D8">
        <w:rPr>
          <w:rFonts w:asciiTheme="majorBidi" w:hAnsiTheme="majorBidi" w:cstheme="majorBidi"/>
          <w:sz w:val="24"/>
        </w:rPr>
        <w:t>So</w:t>
      </w:r>
      <w:proofErr w:type="gramEnd"/>
      <w:r w:rsidRPr="00FA77D8">
        <w:rPr>
          <w:rFonts w:asciiTheme="majorBidi" w:hAnsiTheme="majorBidi" w:cstheme="majorBidi"/>
          <w:sz w:val="24"/>
        </w:rPr>
        <w:t xml:space="preserve"> I sent a tablet to the king, my lord, but he has not sent back word to me, his servant.</w:t>
      </w:r>
    </w:p>
    <w:p w14:paraId="207EF80C" w14:textId="77777777" w:rsidR="00B24B84" w:rsidRPr="00FA77D8" w:rsidRDefault="00B24B84" w:rsidP="00B24B84">
      <w:pPr>
        <w:pStyle w:val="Extract"/>
        <w:ind w:left="0"/>
        <w:rPr>
          <w:rFonts w:asciiTheme="majorBidi" w:hAnsiTheme="majorBidi" w:cstheme="majorBidi"/>
          <w:sz w:val="24"/>
        </w:rPr>
      </w:pPr>
    </w:p>
    <w:p w14:paraId="41FE9763" w14:textId="77777777" w:rsidR="00B24B84" w:rsidRPr="00FA77D8" w:rsidRDefault="00B24B84" w:rsidP="00B24B84">
      <w:pPr>
        <w:pStyle w:val="Extract"/>
        <w:rPr>
          <w:rFonts w:asciiTheme="majorBidi" w:hAnsiTheme="majorBidi" w:cstheme="majorBidi"/>
          <w:sz w:val="24"/>
        </w:rPr>
      </w:pPr>
      <w:r w:rsidRPr="00FA77D8">
        <w:rPr>
          <w:rFonts w:asciiTheme="majorBidi" w:hAnsiTheme="majorBidi" w:cstheme="majorBidi"/>
          <w:sz w:val="24"/>
          <w:vertAlign w:val="superscript"/>
        </w:rPr>
        <w:t>74–84</w:t>
      </w:r>
      <w:r w:rsidRPr="00FA77D8">
        <w:rPr>
          <w:rFonts w:asciiTheme="majorBidi" w:hAnsiTheme="majorBidi" w:cstheme="majorBidi"/>
          <w:sz w:val="24"/>
        </w:rPr>
        <w:t xml:space="preserve"> </w:t>
      </w:r>
      <w:bookmarkStart w:id="32" w:name="a.P270913_project-en.3"/>
      <w:r w:rsidRPr="00FA77D8">
        <w:rPr>
          <w:rFonts w:asciiTheme="majorBidi" w:hAnsiTheme="majorBidi" w:cstheme="majorBidi"/>
          <w:sz w:val="24"/>
        </w:rPr>
        <w:t>There</w:t>
      </w:r>
      <w:bookmarkEnd w:id="32"/>
      <w:r w:rsidRPr="00FA77D8">
        <w:rPr>
          <w:rFonts w:asciiTheme="majorBidi" w:hAnsiTheme="majorBidi" w:cstheme="majorBidi"/>
          <w:sz w:val="24"/>
        </w:rPr>
        <w:t xml:space="preserve"> has been hostility towards me [s]</w:t>
      </w:r>
      <w:proofErr w:type="spellStart"/>
      <w:r w:rsidRPr="00FA77D8">
        <w:rPr>
          <w:rFonts w:asciiTheme="majorBidi" w:hAnsiTheme="majorBidi" w:cstheme="majorBidi"/>
          <w:sz w:val="24"/>
        </w:rPr>
        <w:t>ince</w:t>
      </w:r>
      <w:proofErr w:type="spellEnd"/>
      <w:r w:rsidRPr="00FA77D8">
        <w:rPr>
          <w:rFonts w:asciiTheme="majorBidi" w:hAnsiTheme="majorBidi" w:cstheme="majorBidi"/>
          <w:sz w:val="24"/>
        </w:rPr>
        <w:t xml:space="preserve"> last year! There is no water, there is no wood. He (i.e., the Pharaoh) should dispatch a tablet to his servant so that may I enter and see his face. The king [should show concern] for his servant (and) for his city; he should not a[</w:t>
      </w:r>
      <w:proofErr w:type="spellStart"/>
      <w:r w:rsidRPr="00FA77D8">
        <w:rPr>
          <w:rFonts w:asciiTheme="majorBidi" w:hAnsiTheme="majorBidi" w:cstheme="majorBidi"/>
          <w:sz w:val="24"/>
        </w:rPr>
        <w:t>bandon</w:t>
      </w:r>
      <w:proofErr w:type="spellEnd"/>
      <w:r w:rsidRPr="00FA77D8">
        <w:rPr>
          <w:rFonts w:asciiTheme="majorBidi" w:hAnsiTheme="majorBidi" w:cstheme="majorBidi"/>
          <w:sz w:val="24"/>
        </w:rPr>
        <w:t xml:space="preserve">] his city (and) his land. Why is [the commissioner of] the king, our lord, </w:t>
      </w:r>
      <w:proofErr w:type="spellStart"/>
      <w:r w:rsidRPr="00FA77D8">
        <w:rPr>
          <w:rFonts w:asciiTheme="majorBidi" w:hAnsiTheme="majorBidi" w:cstheme="majorBidi"/>
          <w:sz w:val="24"/>
        </w:rPr>
        <w:t>depar</w:t>
      </w:r>
      <w:proofErr w:type="spellEnd"/>
      <w:r w:rsidRPr="00FA77D8">
        <w:rPr>
          <w:rFonts w:asciiTheme="majorBidi" w:hAnsiTheme="majorBidi" w:cstheme="majorBidi"/>
          <w:sz w:val="24"/>
        </w:rPr>
        <w:t>[ting] from the land? [Zimri-</w:t>
      </w:r>
      <w:proofErr w:type="spellStart"/>
      <w:r w:rsidRPr="00FA77D8">
        <w:rPr>
          <w:rFonts w:asciiTheme="majorBidi" w:hAnsiTheme="majorBidi" w:cstheme="majorBidi"/>
          <w:sz w:val="24"/>
        </w:rPr>
        <w:t>Haddu</w:t>
      </w:r>
      <w:proofErr w:type="spellEnd"/>
      <w:r w:rsidRPr="00FA77D8">
        <w:rPr>
          <w:rFonts w:asciiTheme="majorBidi" w:hAnsiTheme="majorBidi" w:cstheme="majorBidi"/>
          <w:sz w:val="24"/>
        </w:rPr>
        <w:t>] will know and the hostile one will know about the king’s strength, that it is not present. No[w], a foot soldier [is bringing] my tablet to the king, the Sun god, [my] lord, so the king should reply to his servant.</w:t>
      </w:r>
    </w:p>
    <w:p w14:paraId="5F027F30" w14:textId="77777777" w:rsidR="00B24B84" w:rsidRPr="00FA77D8" w:rsidRDefault="00B24B84" w:rsidP="00B24B84">
      <w:pPr>
        <w:pStyle w:val="Extract"/>
        <w:ind w:left="0"/>
        <w:rPr>
          <w:rFonts w:asciiTheme="majorBidi" w:hAnsiTheme="majorBidi" w:cstheme="majorBidi"/>
          <w:sz w:val="24"/>
        </w:rPr>
      </w:pPr>
    </w:p>
    <w:p w14:paraId="6A1014E6" w14:textId="6E2B3EFB" w:rsidR="007F5844" w:rsidRPr="00FA77D8" w:rsidRDefault="00B24B84" w:rsidP="007F5844">
      <w:pPr>
        <w:pStyle w:val="Extract"/>
        <w:ind w:left="0"/>
        <w:rPr>
          <w:rFonts w:asciiTheme="majorBidi" w:hAnsiTheme="majorBidi" w:cstheme="majorBidi"/>
          <w:sz w:val="24"/>
        </w:rPr>
      </w:pPr>
      <w:r w:rsidRPr="00FA77D8">
        <w:rPr>
          <w:rFonts w:asciiTheme="majorBidi" w:hAnsiTheme="majorBidi" w:cstheme="majorBidi"/>
          <w:sz w:val="24"/>
        </w:rPr>
        <w:t xml:space="preserve">A. </w:t>
      </w:r>
      <w:r w:rsidR="00246A32" w:rsidRPr="00FA77D8">
        <w:rPr>
          <w:rFonts w:asciiTheme="majorBidi" w:hAnsiTheme="majorBidi" w:cstheme="majorBidi"/>
          <w:sz w:val="24"/>
        </w:rPr>
        <w:t>3</w:t>
      </w:r>
      <w:r w:rsidR="00557D55" w:rsidRPr="00FA77D8">
        <w:rPr>
          <w:rFonts w:asciiTheme="majorBidi" w:hAnsiTheme="majorBidi" w:cstheme="majorBidi"/>
          <w:sz w:val="24"/>
        </w:rPr>
        <w:t>6</w:t>
      </w:r>
      <w:r w:rsidRPr="00FA77D8">
        <w:rPr>
          <w:rFonts w:asciiTheme="majorBidi" w:hAnsiTheme="majorBidi" w:cstheme="majorBidi"/>
          <w:sz w:val="24"/>
        </w:rPr>
        <w:t xml:space="preserve"> EA 147</w:t>
      </w:r>
      <w:r w:rsidR="001A74D8">
        <w:rPr>
          <w:rFonts w:asciiTheme="majorBidi" w:hAnsiTheme="majorBidi" w:cstheme="majorBidi"/>
          <w:sz w:val="24"/>
        </w:rPr>
        <w:t xml:space="preserve">: </w:t>
      </w:r>
      <w:r w:rsidRPr="00FA77D8">
        <w:rPr>
          <w:rFonts w:asciiTheme="majorBidi" w:hAnsiTheme="majorBidi" w:cstheme="majorBidi"/>
          <w:sz w:val="24"/>
        </w:rPr>
        <w:t xml:space="preserve">A </w:t>
      </w:r>
      <w:r w:rsidR="00557D55" w:rsidRPr="00FA77D8">
        <w:rPr>
          <w:rFonts w:asciiTheme="majorBidi" w:hAnsiTheme="majorBidi" w:cstheme="majorBidi"/>
          <w:sz w:val="24"/>
        </w:rPr>
        <w:t xml:space="preserve">Poetic </w:t>
      </w:r>
      <w:r w:rsidRPr="00FA77D8">
        <w:rPr>
          <w:rFonts w:asciiTheme="majorBidi" w:hAnsiTheme="majorBidi" w:cstheme="majorBidi"/>
          <w:sz w:val="24"/>
        </w:rPr>
        <w:t xml:space="preserve">Letter of </w:t>
      </w:r>
      <w:proofErr w:type="spellStart"/>
      <w:r w:rsidRPr="00FA77D8">
        <w:rPr>
          <w:rFonts w:asciiTheme="majorBidi" w:hAnsiTheme="majorBidi" w:cstheme="majorBidi"/>
          <w:sz w:val="24"/>
        </w:rPr>
        <w:t>Abimilki</w:t>
      </w:r>
      <w:proofErr w:type="spellEnd"/>
      <w:r w:rsidRPr="00FA77D8">
        <w:rPr>
          <w:rFonts w:asciiTheme="majorBidi" w:hAnsiTheme="majorBidi" w:cstheme="majorBidi"/>
          <w:sz w:val="24"/>
        </w:rPr>
        <w:t xml:space="preserve"> of </w:t>
      </w:r>
      <w:proofErr w:type="spellStart"/>
      <w:r w:rsidRPr="00FA77D8">
        <w:rPr>
          <w:rFonts w:asciiTheme="majorBidi" w:hAnsiTheme="majorBidi" w:cstheme="majorBidi"/>
          <w:sz w:val="24"/>
        </w:rPr>
        <w:t>Tyre</w:t>
      </w:r>
      <w:proofErr w:type="spellEnd"/>
      <w:r w:rsidRPr="00FA77D8">
        <w:rPr>
          <w:rFonts w:asciiTheme="majorBidi" w:hAnsiTheme="majorBidi" w:cstheme="majorBidi"/>
          <w:sz w:val="24"/>
        </w:rPr>
        <w:t>, to the Pharaoh</w:t>
      </w:r>
      <w:r w:rsidR="007F5844">
        <w:rPr>
          <w:rFonts w:asciiTheme="majorBidi" w:hAnsiTheme="majorBidi" w:cstheme="majorBidi"/>
          <w:sz w:val="24"/>
        </w:rPr>
        <w:t xml:space="preserve"> </w:t>
      </w:r>
      <w:r w:rsidR="007F5844">
        <w:rPr>
          <w:rFonts w:asciiTheme="majorBidi" w:hAnsiTheme="majorBidi" w:cstheme="majorBidi"/>
        </w:rPr>
        <w:t>(</w:t>
      </w:r>
      <w:r w:rsidR="007F5844" w:rsidRPr="00FA77D8">
        <w:rPr>
          <w:rFonts w:asciiTheme="majorBidi" w:hAnsiTheme="majorBidi" w:cstheme="majorBidi"/>
          <w:sz w:val="24"/>
        </w:rPr>
        <w:t>Lauinger and Yoder</w:t>
      </w:r>
      <w:r w:rsidR="007F5844">
        <w:rPr>
          <w:rFonts w:asciiTheme="majorBidi" w:hAnsiTheme="majorBidi" w:cstheme="majorBidi"/>
        </w:rPr>
        <w:t>, 2025, 2</w:t>
      </w:r>
      <w:r w:rsidR="00FE7C75">
        <w:rPr>
          <w:rFonts w:asciiTheme="majorBidi" w:hAnsiTheme="majorBidi" w:cstheme="majorBidi"/>
        </w:rPr>
        <w:t>79</w:t>
      </w:r>
      <w:r w:rsidR="007F5844">
        <w:rPr>
          <w:rFonts w:asciiTheme="majorBidi" w:hAnsiTheme="majorBidi" w:cstheme="majorBidi"/>
        </w:rPr>
        <w:t>–28</w:t>
      </w:r>
      <w:r w:rsidR="00FE7C75">
        <w:rPr>
          <w:rFonts w:asciiTheme="majorBidi" w:hAnsiTheme="majorBidi" w:cstheme="majorBidi"/>
        </w:rPr>
        <w:t>3</w:t>
      </w:r>
      <w:r w:rsidR="007F5844">
        <w:rPr>
          <w:rFonts w:asciiTheme="majorBidi" w:hAnsiTheme="majorBidi" w:cstheme="majorBidi"/>
        </w:rPr>
        <w:t xml:space="preserve">; </w:t>
      </w:r>
      <w:proofErr w:type="spellStart"/>
      <w:r w:rsidR="007F5844">
        <w:rPr>
          <w:rFonts w:asciiTheme="majorBidi" w:hAnsiTheme="majorBidi" w:cstheme="majorBidi"/>
        </w:rPr>
        <w:t>Oracc</w:t>
      </w:r>
      <w:proofErr w:type="spellEnd"/>
      <w:r w:rsidR="007F5844">
        <w:rPr>
          <w:rFonts w:asciiTheme="majorBidi" w:hAnsiTheme="majorBidi" w:cstheme="majorBidi"/>
        </w:rPr>
        <w:t>,</w:t>
      </w:r>
      <w:r w:rsidR="007F5844">
        <w:t xml:space="preserve"> </w:t>
      </w:r>
      <w:r w:rsidR="00FE7C75" w:rsidRPr="00FE7C75">
        <w:rPr>
          <w:rFonts w:asciiTheme="majorBidi" w:hAnsiTheme="majorBidi" w:cstheme="majorBidi"/>
        </w:rPr>
        <w:t>https://oracc.museum.upenn.edu/aemw/amarna/P270914?srch=s.9OcfLd</w:t>
      </w:r>
      <w:r w:rsidR="007F5844">
        <w:rPr>
          <w:rFonts w:asciiTheme="majorBidi" w:hAnsiTheme="majorBidi" w:cstheme="majorBidi"/>
        </w:rPr>
        <w:t>)</w:t>
      </w:r>
    </w:p>
    <w:p w14:paraId="205D8191" w14:textId="77777777" w:rsidR="00B24B84" w:rsidRPr="00FA77D8" w:rsidRDefault="00B24B84" w:rsidP="00FE7C75">
      <w:pPr>
        <w:pStyle w:val="Extract"/>
        <w:ind w:left="0"/>
        <w:rPr>
          <w:rFonts w:asciiTheme="majorBidi" w:hAnsiTheme="majorBidi" w:cstheme="majorBidi"/>
          <w:sz w:val="24"/>
        </w:rPr>
      </w:pPr>
    </w:p>
    <w:p w14:paraId="3E405232" w14:textId="77777777" w:rsidR="00B24B84" w:rsidRPr="00FA77D8" w:rsidRDefault="00B24B84" w:rsidP="00B24B84">
      <w:pPr>
        <w:pStyle w:val="Extract"/>
        <w:rPr>
          <w:rFonts w:asciiTheme="majorBidi" w:hAnsiTheme="majorBidi" w:cstheme="majorBidi"/>
          <w:sz w:val="24"/>
        </w:rPr>
      </w:pPr>
      <w:bookmarkStart w:id="33" w:name="a.P270914_project-en.1"/>
      <w:r w:rsidRPr="00FA77D8">
        <w:rPr>
          <w:rFonts w:asciiTheme="majorBidi" w:hAnsiTheme="majorBidi" w:cstheme="majorBidi"/>
          <w:sz w:val="24"/>
          <w:vertAlign w:val="superscript"/>
        </w:rPr>
        <w:lastRenderedPageBreak/>
        <w:t xml:space="preserve">5–15 </w:t>
      </w:r>
      <w:r w:rsidRPr="00FA77D8">
        <w:rPr>
          <w:rFonts w:asciiTheme="majorBidi" w:hAnsiTheme="majorBidi" w:cstheme="majorBidi"/>
          <w:sz w:val="24"/>
        </w:rPr>
        <w:t>My</w:t>
      </w:r>
      <w:bookmarkEnd w:id="33"/>
      <w:r w:rsidRPr="00FA77D8">
        <w:rPr>
          <w:rFonts w:asciiTheme="majorBidi" w:hAnsiTheme="majorBidi" w:cstheme="majorBidi"/>
          <w:sz w:val="24"/>
        </w:rPr>
        <w:t xml:space="preserve"> lord is the sun that comes forth over the land (Akk. gloss: the lands) day after day like the mark of the sun, his favorable father (i.e., Amenhotep III), the one who gives life by means of his sweet breath and returns by means of his {Can. north wind}, the one for whom the entire land is stationed in peace by means of the power of a right arm (Egy. gloss: strength), the one who gave his thunder in the heavens like the Storm god, so that the entire land {Can. became afraid} of his thunder.</w:t>
      </w:r>
    </w:p>
    <w:p w14:paraId="449E1CAF"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w:t>
      </w:r>
    </w:p>
    <w:p w14:paraId="00BF3B39" w14:textId="77777777" w:rsidR="00B24B84" w:rsidRPr="00FA77D8" w:rsidRDefault="00B24B84" w:rsidP="00B24B84">
      <w:pPr>
        <w:tabs>
          <w:tab w:val="left" w:pos="3583"/>
        </w:tabs>
        <w:ind w:left="720"/>
        <w:rPr>
          <w:rFonts w:asciiTheme="majorBidi" w:hAnsiTheme="majorBidi" w:cstheme="majorBidi"/>
        </w:rPr>
      </w:pPr>
      <w:bookmarkStart w:id="34" w:name="a.P270914_project-en.3"/>
      <w:r w:rsidRPr="00FA77D8">
        <w:rPr>
          <w:rFonts w:asciiTheme="majorBidi" w:hAnsiTheme="majorBidi" w:cstheme="majorBidi"/>
          <w:vertAlign w:val="superscript"/>
        </w:rPr>
        <w:t xml:space="preserve">41–56 </w:t>
      </w:r>
      <w:r w:rsidRPr="00FA77D8">
        <w:rPr>
          <w:rFonts w:asciiTheme="majorBidi" w:hAnsiTheme="majorBidi" w:cstheme="majorBidi"/>
        </w:rPr>
        <w:t>He</w:t>
      </w:r>
      <w:bookmarkEnd w:id="34"/>
      <w:r w:rsidRPr="00FA77D8">
        <w:rPr>
          <w:rFonts w:asciiTheme="majorBidi" w:hAnsiTheme="majorBidi" w:cstheme="majorBidi"/>
        </w:rPr>
        <w:t xml:space="preserve"> who has listened to the king, his lord, and served him in his places: The sun co&lt;me&gt;s forth over him, and the sweet breath returns (to him) from the mouth of his lord. But (he who) has not obeyed the command of the king, his lord: His city is lost, his house is lost, his name will not exist in the entire land forever. Look, the servant who has listened to his lord: His city is well, his house is well, his name exists forever. You are the sun who comes forth over me, and the wall of bronze that was erected for </w:t>
      </w:r>
      <w:proofErr w:type="gramStart"/>
      <w:r w:rsidRPr="00FA77D8">
        <w:rPr>
          <w:rFonts w:asciiTheme="majorBidi" w:hAnsiTheme="majorBidi" w:cstheme="majorBidi"/>
        </w:rPr>
        <w:t>me(</w:t>
      </w:r>
      <w:proofErr w:type="gramEnd"/>
      <w:r w:rsidRPr="00FA77D8">
        <w:rPr>
          <w:rFonts w:asciiTheme="majorBidi" w:hAnsiTheme="majorBidi" w:cstheme="majorBidi"/>
        </w:rPr>
        <w:t>text: him). Because of the strong right arm of the king, my lord, {Can. I am calm.} {Can. I am trusting.}</w:t>
      </w:r>
    </w:p>
    <w:p w14:paraId="434F9E6C" w14:textId="77777777" w:rsidR="00B24B84" w:rsidRPr="00FA77D8" w:rsidRDefault="00B24B84" w:rsidP="00B24B84">
      <w:pPr>
        <w:tabs>
          <w:tab w:val="left" w:pos="3583"/>
        </w:tabs>
        <w:ind w:left="720"/>
        <w:rPr>
          <w:rFonts w:asciiTheme="majorBidi" w:hAnsiTheme="majorBidi" w:cstheme="majorBidi"/>
        </w:rPr>
      </w:pPr>
    </w:p>
    <w:p w14:paraId="16BE28A7" w14:textId="5654B1A2" w:rsidR="00B24B84" w:rsidRPr="00FA77D8" w:rsidRDefault="00B24B84" w:rsidP="003B22E5">
      <w:pPr>
        <w:tabs>
          <w:tab w:val="left" w:pos="3583"/>
        </w:tabs>
        <w:ind w:left="720"/>
        <w:rPr>
          <w:rFonts w:asciiTheme="majorBidi" w:hAnsiTheme="majorBidi" w:cstheme="majorBidi"/>
        </w:rPr>
      </w:pPr>
      <w:r w:rsidRPr="00FA77D8">
        <w:rPr>
          <w:rFonts w:asciiTheme="majorBidi" w:hAnsiTheme="majorBidi" w:cstheme="majorBidi"/>
        </w:rPr>
        <w:t xml:space="preserve">A. </w:t>
      </w:r>
      <w:r w:rsidR="00811B73" w:rsidRPr="00FA77D8">
        <w:rPr>
          <w:rFonts w:asciiTheme="majorBidi" w:hAnsiTheme="majorBidi" w:cstheme="majorBidi"/>
        </w:rPr>
        <w:t>3</w:t>
      </w:r>
      <w:r w:rsidR="00557D55" w:rsidRPr="00FA77D8">
        <w:rPr>
          <w:rFonts w:asciiTheme="majorBidi" w:hAnsiTheme="majorBidi" w:cstheme="majorBidi"/>
        </w:rPr>
        <w:t>7</w:t>
      </w:r>
      <w:r w:rsidRPr="00FA77D8">
        <w:rPr>
          <w:rFonts w:asciiTheme="majorBidi" w:hAnsiTheme="majorBidi" w:cstheme="majorBidi"/>
        </w:rPr>
        <w:t xml:space="preserve">. A Hymn to Aten from the Tomb of Ay (a.k.a. the “Great Hymn to the Aten). </w:t>
      </w:r>
      <w:r w:rsidR="003B22E5">
        <w:rPr>
          <w:rFonts w:asciiTheme="majorBidi" w:hAnsiTheme="majorBidi" w:cstheme="majorBidi"/>
        </w:rPr>
        <w:t xml:space="preserve"> (</w:t>
      </w:r>
      <w:r w:rsidRPr="00FA77D8">
        <w:rPr>
          <w:rFonts w:asciiTheme="majorBidi" w:hAnsiTheme="majorBidi" w:cstheme="majorBidi"/>
        </w:rPr>
        <w:t>Murnane 1995, 110–114</w:t>
      </w:r>
      <w:r w:rsidR="003B22E5">
        <w:rPr>
          <w:rFonts w:asciiTheme="majorBidi" w:hAnsiTheme="majorBidi" w:cstheme="majorBidi"/>
        </w:rPr>
        <w:t>)</w:t>
      </w:r>
      <w:r w:rsidR="001A74D8">
        <w:rPr>
          <w:rFonts w:asciiTheme="majorBidi" w:hAnsiTheme="majorBidi" w:cstheme="majorBidi"/>
        </w:rPr>
        <w:t>.</w:t>
      </w:r>
    </w:p>
    <w:p w14:paraId="182A3FF9"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w:t>
      </w:r>
    </w:p>
    <w:p w14:paraId="27E4FADE"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Adoration of HOR-ATEN, given life forever continually; (and of) the King</w:t>
      </w:r>
    </w:p>
    <w:p w14:paraId="1678CE19"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of Upper and Lower Egypt NEFERKHEPRURE-WAENRE, the Son of Re</w:t>
      </w:r>
    </w:p>
    <w:p w14:paraId="33875872"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AKHENATEN, long in his lifetime; (and of) the King’s Chief Wife, NEFERNEFRUATEN- NEFERTITI, may she live forever continually: “Adoration to</w:t>
      </w:r>
    </w:p>
    <w:p w14:paraId="6A58CC34"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you when you rise in the horizon, O living Aten, lord of continuity, (and)</w:t>
      </w:r>
    </w:p>
    <w:p w14:paraId="6B9EC8F8"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kissing the ground when you rise in heaven </w:t>
      </w:r>
      <w:proofErr w:type="gramStart"/>
      <w:r w:rsidRPr="00FA77D8">
        <w:rPr>
          <w:rFonts w:asciiTheme="majorBidi" w:hAnsiTheme="majorBidi" w:cstheme="majorBidi"/>
        </w:rPr>
        <w:t>in order to</w:t>
      </w:r>
      <w:proofErr w:type="gramEnd"/>
      <w:r w:rsidRPr="00FA77D8">
        <w:rPr>
          <w:rFonts w:asciiTheme="majorBidi" w:hAnsiTheme="majorBidi" w:cstheme="majorBidi"/>
        </w:rPr>
        <w:t xml:space="preserve"> illuminate every</w:t>
      </w:r>
    </w:p>
    <w:p w14:paraId="4590C961"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land with your beauty. Your rays be upon your beloved son, and may your</w:t>
      </w:r>
    </w:p>
    <w:p w14:paraId="5E8A6EAB"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two hands bear millions of jubilees for the King of Upper and Lower Egypt</w:t>
      </w:r>
    </w:p>
    <w:p w14:paraId="7FC48D8E"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NEFERKHEPRURE-WAENRE, your child, who issued from your rays. May</w:t>
      </w:r>
    </w:p>
    <w:p w14:paraId="32776EF5" w14:textId="77777777" w:rsidR="00B24B84" w:rsidRPr="00FA77D8" w:rsidRDefault="00B24B84" w:rsidP="00B24B84">
      <w:pPr>
        <w:tabs>
          <w:tab w:val="left" w:pos="3583"/>
        </w:tabs>
        <w:ind w:left="720"/>
        <w:rPr>
          <w:rFonts w:asciiTheme="majorBidi" w:hAnsiTheme="majorBidi" w:cstheme="majorBidi"/>
        </w:rPr>
      </w:pPr>
      <w:proofErr w:type="gramStart"/>
      <w:r w:rsidRPr="00FA77D8">
        <w:rPr>
          <w:rFonts w:asciiTheme="majorBidi" w:hAnsiTheme="majorBidi" w:cstheme="majorBidi"/>
        </w:rPr>
        <w:t>you</w:t>
      </w:r>
      <w:proofErr w:type="gramEnd"/>
      <w:r w:rsidRPr="00FA77D8">
        <w:rPr>
          <w:rFonts w:asciiTheme="majorBidi" w:hAnsiTheme="majorBidi" w:cstheme="majorBidi"/>
        </w:rPr>
        <w:t xml:space="preserve"> </w:t>
      </w:r>
      <w:proofErr w:type="gramStart"/>
      <w:r w:rsidRPr="00FA77D8">
        <w:rPr>
          <w:rFonts w:asciiTheme="majorBidi" w:hAnsiTheme="majorBidi" w:cstheme="majorBidi"/>
        </w:rPr>
        <w:t>bequeath</w:t>
      </w:r>
      <w:proofErr w:type="gramEnd"/>
      <w:r w:rsidRPr="00FA77D8">
        <w:rPr>
          <w:rFonts w:asciiTheme="majorBidi" w:hAnsiTheme="majorBidi" w:cstheme="majorBidi"/>
        </w:rPr>
        <w:t xml:space="preserve"> to him your lifetime and your years. May you hearken, on his</w:t>
      </w:r>
    </w:p>
    <w:p w14:paraId="2AE875E9"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behalf, to what is in his heart. May you love him and make him be like Aten.</w:t>
      </w:r>
    </w:p>
    <w:p w14:paraId="33003B5F" w14:textId="77777777" w:rsidR="00B24B84" w:rsidRPr="00FA77D8" w:rsidRDefault="00B24B84" w:rsidP="00B24B84">
      <w:pPr>
        <w:tabs>
          <w:tab w:val="left" w:pos="3583"/>
        </w:tabs>
        <w:ind w:left="720"/>
        <w:rPr>
          <w:rFonts w:asciiTheme="majorBidi" w:hAnsiTheme="majorBidi" w:cstheme="majorBidi"/>
        </w:rPr>
      </w:pPr>
    </w:p>
    <w:p w14:paraId="2AF2692E"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May you rise to give him continuity and set (only) after you have given him</w:t>
      </w:r>
    </w:p>
    <w:p w14:paraId="30B9CFFF"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eternity. May you fashion him at dawn like (you do) your aspects of being.</w:t>
      </w:r>
    </w:p>
    <w:p w14:paraId="636D2BA6"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May you construct him in your image like Aten, the ruler of Maat who</w:t>
      </w:r>
    </w:p>
    <w:p w14:paraId="6E305A1E"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issued from continuity—the Son of Re, who </w:t>
      </w:r>
      <w:proofErr w:type="gramStart"/>
      <w:r w:rsidRPr="00FA77D8">
        <w:rPr>
          <w:rFonts w:asciiTheme="majorBidi" w:hAnsiTheme="majorBidi" w:cstheme="majorBidi"/>
        </w:rPr>
        <w:t>lifts up</w:t>
      </w:r>
      <w:proofErr w:type="gramEnd"/>
      <w:r w:rsidRPr="00FA77D8">
        <w:rPr>
          <w:rFonts w:asciiTheme="majorBidi" w:hAnsiTheme="majorBidi" w:cstheme="majorBidi"/>
        </w:rPr>
        <w:t xml:space="preserve"> his beauty and administers</w:t>
      </w:r>
    </w:p>
    <w:p w14:paraId="4FFE106E"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 dues of his rays for him: the King of Upper and Lower Egypt, who</w:t>
      </w:r>
    </w:p>
    <w:p w14:paraId="60C93C94"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lives on Maat, the Lord of the Two Lands, NEFERKHEPRURE-WAENRE,</w:t>
      </w:r>
    </w:p>
    <w:p w14:paraId="2325D3D5"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(and) the King's Chief Wife, NEFERNEFRUATEN-NEFERTITI, &lt;may she&gt;</w:t>
      </w:r>
    </w:p>
    <w:p w14:paraId="7D3C5297"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live forever continually.</w:t>
      </w:r>
    </w:p>
    <w:p w14:paraId="0E395E40" w14:textId="77777777" w:rsidR="00B24B84" w:rsidRPr="00FA77D8" w:rsidRDefault="00B24B84" w:rsidP="00B24B84">
      <w:pPr>
        <w:tabs>
          <w:tab w:val="left" w:pos="3583"/>
        </w:tabs>
        <w:ind w:left="720"/>
        <w:rPr>
          <w:rFonts w:asciiTheme="majorBidi" w:hAnsiTheme="majorBidi" w:cstheme="majorBidi"/>
        </w:rPr>
      </w:pPr>
    </w:p>
    <w:p w14:paraId="49E1663C"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 God’s Father, the favorite of the Good God, the fanbearer at the right</w:t>
      </w:r>
    </w:p>
    <w:p w14:paraId="671BF359"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hand of the king, the commander of all the </w:t>
      </w:r>
      <w:proofErr w:type="gramStart"/>
      <w:r w:rsidRPr="00FA77D8">
        <w:rPr>
          <w:rFonts w:asciiTheme="majorBidi" w:hAnsiTheme="majorBidi" w:cstheme="majorBidi"/>
        </w:rPr>
        <w:t>horse</w:t>
      </w:r>
      <w:proofErr w:type="gramEnd"/>
      <w:r w:rsidRPr="00FA77D8">
        <w:rPr>
          <w:rFonts w:asciiTheme="majorBidi" w:hAnsiTheme="majorBidi" w:cstheme="majorBidi"/>
        </w:rPr>
        <w:t xml:space="preserve"> of his Person, the true</w:t>
      </w:r>
    </w:p>
    <w:p w14:paraId="36537839"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royal scribe, his beloved, Ay. He says: “Hail to you, O living Aten who rises</w:t>
      </w:r>
    </w:p>
    <w:p w14:paraId="3B37E2D9"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in heaven as he floods hearts (with light), every land being in festival at his</w:t>
      </w:r>
    </w:p>
    <w:p w14:paraId="6A0664E3"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lastRenderedPageBreak/>
        <w:t>appearance, their hearts being content with rejoicing when their lord, who</w:t>
      </w:r>
    </w:p>
    <w:p w14:paraId="1259524D"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made himself, is risen over them. Your son presents Maat to your benign</w:t>
      </w:r>
    </w:p>
    <w:p w14:paraId="07B714CA"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countenance while you exult when you see him. He has issued from you—a</w:t>
      </w:r>
    </w:p>
    <w:p w14:paraId="15A5416F"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continual son, who issued from Aten, effective for the one who is effective</w:t>
      </w:r>
    </w:p>
    <w:p w14:paraId="7FCBEDB4"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for him, who slakes the heart of Aten when he rises in heaven. He is joyful</w:t>
      </w:r>
    </w:p>
    <w:p w14:paraId="4D6AFCF0"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on account of his son as he embraces him with his rays and gives him continuity</w:t>
      </w:r>
    </w:p>
    <w:p w14:paraId="1C766845"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as king like the </w:t>
      </w:r>
      <w:proofErr w:type="gramStart"/>
      <w:r w:rsidRPr="00FA77D8">
        <w:rPr>
          <w:rFonts w:asciiTheme="majorBidi" w:hAnsiTheme="majorBidi" w:cstheme="majorBidi"/>
        </w:rPr>
        <w:t>Aten—(</w:t>
      </w:r>
      <w:proofErr w:type="gramEnd"/>
      <w:r w:rsidRPr="00FA77D8">
        <w:rPr>
          <w:rFonts w:asciiTheme="majorBidi" w:hAnsiTheme="majorBidi" w:cstheme="majorBidi"/>
        </w:rPr>
        <w:t xml:space="preserve">namely) NEFERKHEPRURE-WAENRE, </w:t>
      </w:r>
      <w:proofErr w:type="gramStart"/>
      <w:r w:rsidRPr="00FA77D8">
        <w:rPr>
          <w:rFonts w:asciiTheme="majorBidi" w:hAnsiTheme="majorBidi" w:cstheme="majorBidi"/>
        </w:rPr>
        <w:t>my</w:t>
      </w:r>
      <w:proofErr w:type="gramEnd"/>
    </w:p>
    <w:p w14:paraId="058AD3D2"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god who made me and brought my Ka into being. May you cause me to be</w:t>
      </w:r>
    </w:p>
    <w:p w14:paraId="39ECCDF8"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sated with seeing you without cease. Your nature is like Aten’s, abounding</w:t>
      </w:r>
    </w:p>
    <w:p w14:paraId="4CA68327"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in property, a high Nile flowing every day, who revives Egypt, (with) silver</w:t>
      </w:r>
    </w:p>
    <w:p w14:paraId="2B0243C3"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and gold like the sands of the sandbank, while the land awakens to jubilate,</w:t>
      </w:r>
    </w:p>
    <w:p w14:paraId="10EE6C74"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being rich through his Ka. (O) one whom the Aten has begotten, you will be</w:t>
      </w:r>
    </w:p>
    <w:p w14:paraId="25C3651A"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eternal, (O) NEFERKHEPRURE-WAENRE, living and healthy </w:t>
      </w:r>
      <w:proofErr w:type="gramStart"/>
      <w:r w:rsidRPr="00FA77D8">
        <w:rPr>
          <w:rFonts w:asciiTheme="majorBidi" w:hAnsiTheme="majorBidi" w:cstheme="majorBidi"/>
        </w:rPr>
        <w:t>inasmuch as</w:t>
      </w:r>
      <w:proofErr w:type="gramEnd"/>
    </w:p>
    <w:p w14:paraId="540A4A72"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he (=the Aten) begot you!”</w:t>
      </w:r>
    </w:p>
    <w:p w14:paraId="29D6D381" w14:textId="77777777" w:rsidR="00B24B84" w:rsidRPr="00FA77D8" w:rsidRDefault="00B24B84" w:rsidP="00B24B84">
      <w:pPr>
        <w:tabs>
          <w:tab w:val="left" w:pos="3583"/>
        </w:tabs>
        <w:ind w:left="720"/>
        <w:rPr>
          <w:rFonts w:asciiTheme="majorBidi" w:hAnsiTheme="majorBidi" w:cstheme="majorBidi"/>
        </w:rPr>
      </w:pPr>
    </w:p>
    <w:p w14:paraId="35BC0785"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The God’s Father, fanbearer at the right hand of the king, commander of</w:t>
      </w:r>
      <w:r w:rsidR="009457C7">
        <w:rPr>
          <w:rFonts w:asciiTheme="majorBidi" w:hAnsiTheme="majorBidi" w:cstheme="majorBidi"/>
        </w:rPr>
        <w:t xml:space="preserve"> </w:t>
      </w:r>
    </w:p>
    <w:p w14:paraId="18BB3EA2" w14:textId="5576482F"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all the horse of his Person, true king’s scribe, his &lt;beloved&gt;, Ay. He says: “I</w:t>
      </w:r>
    </w:p>
    <w:p w14:paraId="625E7FF3"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am one who is true to the king, one whom he fostered, who is straightforward</w:t>
      </w:r>
    </w:p>
    <w:p w14:paraId="5E5F88D5"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to the Lord of the Two Lands, and effective for his lord. As his favorite,</w:t>
      </w:r>
    </w:p>
    <w:p w14:paraId="12114160"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who sees his beauty when he appears in his palace, I follow the Ka of his</w:t>
      </w:r>
    </w:p>
    <w:p w14:paraId="3B05CC3A"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Person, while I am in front of the officials and the king’s companions, the</w:t>
      </w:r>
    </w:p>
    <w:p w14:paraId="6878AA6E" w14:textId="77777777" w:rsidR="00B24B84" w:rsidRPr="00FA77D8" w:rsidRDefault="00B24B84" w:rsidP="00B24B84">
      <w:pPr>
        <w:tabs>
          <w:tab w:val="left" w:pos="3583"/>
        </w:tabs>
        <w:ind w:left="720"/>
        <w:rPr>
          <w:rFonts w:asciiTheme="majorBidi" w:hAnsiTheme="majorBidi" w:cstheme="majorBidi"/>
        </w:rPr>
      </w:pPr>
      <w:proofErr w:type="gramStart"/>
      <w:r w:rsidRPr="00FA77D8">
        <w:rPr>
          <w:rFonts w:asciiTheme="majorBidi" w:hAnsiTheme="majorBidi" w:cstheme="majorBidi"/>
        </w:rPr>
        <w:t>first of all</w:t>
      </w:r>
      <w:proofErr w:type="gramEnd"/>
      <w:r w:rsidRPr="00FA77D8">
        <w:rPr>
          <w:rFonts w:asciiTheme="majorBidi" w:hAnsiTheme="majorBidi" w:cstheme="majorBidi"/>
        </w:rPr>
        <w:t xml:space="preserve"> the followers of his Person. He has placed Maat in my innermost</w:t>
      </w:r>
    </w:p>
    <w:p w14:paraId="782F243C"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being. My abomination is falsehood, for I know that Waenre, my lord,</w:t>
      </w:r>
    </w:p>
    <w:p w14:paraId="438E0FAD"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rejoices in Maat, he who is knowledgeable like Aten and truly perceptive.</w:t>
      </w:r>
    </w:p>
    <w:p w14:paraId="3BFC3FAE"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He doubled for me my rewards in silver and gold while I was the first of the</w:t>
      </w:r>
    </w:p>
    <w:p w14:paraId="5723DC43"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officials in front of the subjects, for my nature and my character were good,</w:t>
      </w:r>
    </w:p>
    <w:p w14:paraId="15C5DF51"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and he made my position there. My lord instructed me just so that I might</w:t>
      </w:r>
    </w:p>
    <w:p w14:paraId="6314EC42"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practice his teaching. I live by adoring his Ka and I am fulfilled by following</w:t>
      </w:r>
    </w:p>
    <w:p w14:paraId="34B884E8"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him</w:t>
      </w:r>
      <w:proofErr w:type="gramStart"/>
      <w:r w:rsidRPr="00FA77D8">
        <w:rPr>
          <w:rFonts w:asciiTheme="majorBidi" w:hAnsiTheme="majorBidi" w:cstheme="majorBidi"/>
        </w:rPr>
        <w:t>—(</w:t>
      </w:r>
      <w:proofErr w:type="gramEnd"/>
      <w:r w:rsidRPr="00FA77D8">
        <w:rPr>
          <w:rFonts w:asciiTheme="majorBidi" w:hAnsiTheme="majorBidi" w:cstheme="majorBidi"/>
        </w:rPr>
        <w:t xml:space="preserve">the one who is) my breath, by whom I live, my </w:t>
      </w:r>
      <w:proofErr w:type="spellStart"/>
      <w:r w:rsidRPr="00FA77D8">
        <w:rPr>
          <w:rFonts w:asciiTheme="majorBidi" w:hAnsiTheme="majorBidi" w:cstheme="majorBidi"/>
        </w:rPr>
        <w:t>northwind</w:t>
      </w:r>
      <w:proofErr w:type="spellEnd"/>
      <w:r w:rsidRPr="00FA77D8">
        <w:rPr>
          <w:rFonts w:asciiTheme="majorBidi" w:hAnsiTheme="majorBidi" w:cstheme="majorBidi"/>
        </w:rPr>
        <w:t>, my millions</w:t>
      </w:r>
    </w:p>
    <w:p w14:paraId="25CF8576"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of Niles flowing daily, NEFERKHEPRURE-WAENRE: may you grant</w:t>
      </w:r>
    </w:p>
    <w:p w14:paraId="253FB6CB"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me a lengthy lifetime in your favor.</w:t>
      </w:r>
    </w:p>
    <w:p w14:paraId="185442B2"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w:t>
      </w:r>
    </w:p>
    <w:p w14:paraId="69ECCB29" w14:textId="77777777" w:rsidR="009457C7" w:rsidRDefault="00B24B84" w:rsidP="009457C7">
      <w:pPr>
        <w:tabs>
          <w:tab w:val="left" w:pos="3583"/>
        </w:tabs>
        <w:ind w:left="720" w:right="-180"/>
        <w:rPr>
          <w:rFonts w:asciiTheme="majorBidi" w:hAnsiTheme="majorBidi" w:cstheme="majorBidi"/>
        </w:rPr>
      </w:pPr>
      <w:r w:rsidRPr="00FA77D8">
        <w:rPr>
          <w:rFonts w:asciiTheme="majorBidi" w:hAnsiTheme="majorBidi" w:cstheme="majorBidi"/>
        </w:rPr>
        <w:t xml:space="preserve">Beautifully you appear from the horizon of heaven, </w:t>
      </w:r>
    </w:p>
    <w:p w14:paraId="5DC6E5A5" w14:textId="30E20529" w:rsidR="00B24B84" w:rsidRPr="00FA77D8" w:rsidRDefault="00B24B84" w:rsidP="009457C7">
      <w:pPr>
        <w:tabs>
          <w:tab w:val="left" w:pos="3583"/>
        </w:tabs>
        <w:ind w:left="720" w:right="-180"/>
        <w:rPr>
          <w:rFonts w:asciiTheme="majorBidi" w:hAnsiTheme="majorBidi" w:cstheme="majorBidi"/>
        </w:rPr>
      </w:pPr>
      <w:r w:rsidRPr="00FA77D8">
        <w:rPr>
          <w:rFonts w:asciiTheme="majorBidi" w:hAnsiTheme="majorBidi" w:cstheme="majorBidi"/>
        </w:rPr>
        <w:t>O living Aten who</w:t>
      </w:r>
      <w:r w:rsidR="009457C7">
        <w:rPr>
          <w:rFonts w:asciiTheme="majorBidi" w:hAnsiTheme="majorBidi" w:cstheme="majorBidi"/>
        </w:rPr>
        <w:t xml:space="preserve"> </w:t>
      </w:r>
      <w:r w:rsidRPr="00FA77D8">
        <w:rPr>
          <w:rFonts w:asciiTheme="majorBidi" w:hAnsiTheme="majorBidi" w:cstheme="majorBidi"/>
        </w:rPr>
        <w:t>initiates life—</w:t>
      </w:r>
    </w:p>
    <w:p w14:paraId="28DD0DE8"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For you are risen from the eastern horizon</w:t>
      </w:r>
      <w:r w:rsidR="009457C7">
        <w:rPr>
          <w:rFonts w:asciiTheme="majorBidi" w:hAnsiTheme="majorBidi" w:cstheme="majorBidi"/>
        </w:rPr>
        <w:t>,</w:t>
      </w:r>
    </w:p>
    <w:p w14:paraId="6139A32B" w14:textId="389E3827"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 and have filled every land</w:t>
      </w:r>
      <w:r w:rsidR="009457C7">
        <w:rPr>
          <w:rFonts w:asciiTheme="majorBidi" w:hAnsiTheme="majorBidi" w:cstheme="majorBidi"/>
        </w:rPr>
        <w:t xml:space="preserve"> </w:t>
      </w:r>
      <w:r w:rsidRPr="00FA77D8">
        <w:rPr>
          <w:rFonts w:asciiTheme="majorBidi" w:hAnsiTheme="majorBidi" w:cstheme="majorBidi"/>
        </w:rPr>
        <w:t xml:space="preserve">with your </w:t>
      </w:r>
      <w:proofErr w:type="gramStart"/>
      <w:r w:rsidRPr="00FA77D8">
        <w:rPr>
          <w:rFonts w:asciiTheme="majorBidi" w:hAnsiTheme="majorBidi" w:cstheme="majorBidi"/>
        </w:rPr>
        <w:t>beauty;</w:t>
      </w:r>
      <w:proofErr w:type="gramEnd"/>
    </w:p>
    <w:p w14:paraId="7B3592F1"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For you are fair, great, dazzling and high over every land,</w:t>
      </w:r>
    </w:p>
    <w:p w14:paraId="51531E16"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And your rays enclose the lands to the limit of all you have </w:t>
      </w:r>
      <w:proofErr w:type="gramStart"/>
      <w:r w:rsidRPr="00FA77D8">
        <w:rPr>
          <w:rFonts w:asciiTheme="majorBidi" w:hAnsiTheme="majorBidi" w:cstheme="majorBidi"/>
        </w:rPr>
        <w:t>made;</w:t>
      </w:r>
      <w:proofErr w:type="gramEnd"/>
    </w:p>
    <w:p w14:paraId="70FBE483" w14:textId="53AC331A"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For you are Re, having reached their limit and subdued them &lt;for&gt; your</w:t>
      </w:r>
      <w:r w:rsidR="009457C7">
        <w:rPr>
          <w:rFonts w:asciiTheme="majorBidi" w:hAnsiTheme="majorBidi" w:cstheme="majorBidi"/>
        </w:rPr>
        <w:t xml:space="preserve"> </w:t>
      </w:r>
      <w:r w:rsidRPr="00FA77D8">
        <w:rPr>
          <w:rFonts w:asciiTheme="majorBidi" w:hAnsiTheme="majorBidi" w:cstheme="majorBidi"/>
        </w:rPr>
        <w:t xml:space="preserve">beloved </w:t>
      </w:r>
      <w:proofErr w:type="gramStart"/>
      <w:r w:rsidRPr="00FA77D8">
        <w:rPr>
          <w:rFonts w:asciiTheme="majorBidi" w:hAnsiTheme="majorBidi" w:cstheme="majorBidi"/>
        </w:rPr>
        <w:t>son;</w:t>
      </w:r>
      <w:proofErr w:type="gramEnd"/>
    </w:p>
    <w:p w14:paraId="297C1040"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For although you are far away,</w:t>
      </w:r>
    </w:p>
    <w:p w14:paraId="13C9E3BE" w14:textId="588CB802"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 </w:t>
      </w:r>
      <w:proofErr w:type="gramStart"/>
      <w:r w:rsidRPr="00FA77D8">
        <w:rPr>
          <w:rFonts w:asciiTheme="majorBidi" w:hAnsiTheme="majorBidi" w:cstheme="majorBidi"/>
        </w:rPr>
        <w:t>your</w:t>
      </w:r>
      <w:proofErr w:type="gramEnd"/>
      <w:r w:rsidRPr="00FA77D8">
        <w:rPr>
          <w:rFonts w:asciiTheme="majorBidi" w:hAnsiTheme="majorBidi" w:cstheme="majorBidi"/>
        </w:rPr>
        <w:t xml:space="preserve"> rays are upon the </w:t>
      </w:r>
      <w:proofErr w:type="gramStart"/>
      <w:r w:rsidRPr="00FA77D8">
        <w:rPr>
          <w:rFonts w:asciiTheme="majorBidi" w:hAnsiTheme="majorBidi" w:cstheme="majorBidi"/>
        </w:rPr>
        <w:t>earth</w:t>
      </w:r>
      <w:proofErr w:type="gramEnd"/>
      <w:r w:rsidRPr="00FA77D8">
        <w:rPr>
          <w:rFonts w:asciiTheme="majorBidi" w:hAnsiTheme="majorBidi" w:cstheme="majorBidi"/>
        </w:rPr>
        <w:t xml:space="preserve"> and you are</w:t>
      </w:r>
      <w:r w:rsidR="009457C7">
        <w:rPr>
          <w:rFonts w:asciiTheme="majorBidi" w:hAnsiTheme="majorBidi" w:cstheme="majorBidi"/>
        </w:rPr>
        <w:t xml:space="preserve"> </w:t>
      </w:r>
      <w:r w:rsidRPr="00FA77D8">
        <w:rPr>
          <w:rFonts w:asciiTheme="majorBidi" w:hAnsiTheme="majorBidi" w:cstheme="majorBidi"/>
        </w:rPr>
        <w:t>perceived.</w:t>
      </w:r>
    </w:p>
    <w:p w14:paraId="4332A79F" w14:textId="02A29C25"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When your movements vanish and you set in the western horizon,</w:t>
      </w:r>
    </w:p>
    <w:p w14:paraId="09555010"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 land is in darkness, in the manner of death.</w:t>
      </w:r>
    </w:p>
    <w:p w14:paraId="2DCBA841" w14:textId="27EE75C8"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(People), they lie in bedchambers, heads covered up, and one eye does</w:t>
      </w:r>
      <w:r w:rsidR="009457C7">
        <w:rPr>
          <w:rFonts w:asciiTheme="majorBidi" w:hAnsiTheme="majorBidi" w:cstheme="majorBidi"/>
        </w:rPr>
        <w:t xml:space="preserve"> </w:t>
      </w:r>
      <w:r w:rsidRPr="00FA77D8">
        <w:rPr>
          <w:rFonts w:asciiTheme="majorBidi" w:hAnsiTheme="majorBidi" w:cstheme="majorBidi"/>
        </w:rPr>
        <w:t>not see its fellow.</w:t>
      </w:r>
    </w:p>
    <w:p w14:paraId="567B7036"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All their property is robbed, although it is under their heads, </w:t>
      </w:r>
    </w:p>
    <w:p w14:paraId="7247B25B" w14:textId="2050CAA9"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lastRenderedPageBreak/>
        <w:t>and they do</w:t>
      </w:r>
      <w:r w:rsidR="009457C7">
        <w:rPr>
          <w:rFonts w:asciiTheme="majorBidi" w:hAnsiTheme="majorBidi" w:cstheme="majorBidi"/>
        </w:rPr>
        <w:t xml:space="preserve"> </w:t>
      </w:r>
      <w:r w:rsidRPr="00FA77D8">
        <w:rPr>
          <w:rFonts w:asciiTheme="majorBidi" w:hAnsiTheme="majorBidi" w:cstheme="majorBidi"/>
        </w:rPr>
        <w:t>not realize it.</w:t>
      </w:r>
    </w:p>
    <w:p w14:paraId="43924851"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Every lion is out of its </w:t>
      </w:r>
      <w:proofErr w:type="gramStart"/>
      <w:r w:rsidRPr="00FA77D8">
        <w:rPr>
          <w:rFonts w:asciiTheme="majorBidi" w:hAnsiTheme="majorBidi" w:cstheme="majorBidi"/>
        </w:rPr>
        <w:t>den,</w:t>
      </w:r>
      <w:proofErr w:type="gramEnd"/>
      <w:r w:rsidRPr="00FA77D8">
        <w:rPr>
          <w:rFonts w:asciiTheme="majorBidi" w:hAnsiTheme="majorBidi" w:cstheme="majorBidi"/>
        </w:rPr>
        <w:t xml:space="preserve"> all creeping things bite.</w:t>
      </w:r>
    </w:p>
    <w:p w14:paraId="5DED1D9F"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Darkness gathers, the land is silent.</w:t>
      </w:r>
    </w:p>
    <w:p w14:paraId="6C964090" w14:textId="2A2C9894"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 one who made them is set in his horizon</w:t>
      </w:r>
      <w:r w:rsidR="009457C7">
        <w:rPr>
          <w:rFonts w:asciiTheme="majorBidi" w:hAnsiTheme="majorBidi" w:cstheme="majorBidi"/>
        </w:rPr>
        <w:t>.</w:t>
      </w:r>
    </w:p>
    <w:p w14:paraId="5B37D26A" w14:textId="0BE62CF3"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(But) the land grows bright when you are risen from the horizon,</w:t>
      </w:r>
    </w:p>
    <w:p w14:paraId="0A84B642"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Shining in the orb (=Aten) in the daytime,</w:t>
      </w:r>
    </w:p>
    <w:p w14:paraId="3F5B2772" w14:textId="16606162"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 </w:t>
      </w:r>
      <w:proofErr w:type="gramStart"/>
      <w:r w:rsidRPr="00FA77D8">
        <w:rPr>
          <w:rFonts w:asciiTheme="majorBidi" w:hAnsiTheme="majorBidi" w:cstheme="majorBidi"/>
        </w:rPr>
        <w:t>you</w:t>
      </w:r>
      <w:proofErr w:type="gramEnd"/>
      <w:r w:rsidRPr="00FA77D8">
        <w:rPr>
          <w:rFonts w:asciiTheme="majorBidi" w:hAnsiTheme="majorBidi" w:cstheme="majorBidi"/>
        </w:rPr>
        <w:t xml:space="preserve"> push back the darkness and</w:t>
      </w:r>
      <w:r w:rsidR="009457C7">
        <w:rPr>
          <w:rFonts w:asciiTheme="majorBidi" w:hAnsiTheme="majorBidi" w:cstheme="majorBidi"/>
        </w:rPr>
        <w:t xml:space="preserve"> </w:t>
      </w:r>
      <w:r w:rsidRPr="00FA77D8">
        <w:rPr>
          <w:rFonts w:asciiTheme="majorBidi" w:hAnsiTheme="majorBidi" w:cstheme="majorBidi"/>
        </w:rPr>
        <w:t>give forth your rays.</w:t>
      </w:r>
    </w:p>
    <w:p w14:paraId="27052665"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 Two Lands are in a festival of light—</w:t>
      </w:r>
    </w:p>
    <w:p w14:paraId="0B9EAC56" w14:textId="2C576C49"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Awake and standing on legs, for you have lifted them up:</w:t>
      </w:r>
    </w:p>
    <w:p w14:paraId="61462932"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Their limbs are cleansed and wearing clothes,</w:t>
      </w:r>
    </w:p>
    <w:p w14:paraId="5BA747B7"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Their arms are in adoration at your </w:t>
      </w:r>
      <w:proofErr w:type="gramStart"/>
      <w:r w:rsidRPr="00FA77D8">
        <w:rPr>
          <w:rFonts w:asciiTheme="majorBidi" w:hAnsiTheme="majorBidi" w:cstheme="majorBidi"/>
        </w:rPr>
        <w:t>appearing</w:t>
      </w:r>
      <w:proofErr w:type="gramEnd"/>
      <w:r w:rsidRPr="00FA77D8">
        <w:rPr>
          <w:rFonts w:asciiTheme="majorBidi" w:hAnsiTheme="majorBidi" w:cstheme="majorBidi"/>
        </w:rPr>
        <w:t>.</w:t>
      </w:r>
    </w:p>
    <w:p w14:paraId="3B772E8B"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 whole land, they do their work:</w:t>
      </w:r>
    </w:p>
    <w:p w14:paraId="66415606"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All flocks are content with their pasturage,</w:t>
      </w:r>
    </w:p>
    <w:p w14:paraId="738E019D"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Trees and grasses flourish,</w:t>
      </w:r>
    </w:p>
    <w:p w14:paraId="29E0D148"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Birds are </w:t>
      </w:r>
      <w:proofErr w:type="gramStart"/>
      <w:r w:rsidRPr="00FA77D8">
        <w:rPr>
          <w:rFonts w:asciiTheme="majorBidi" w:hAnsiTheme="majorBidi" w:cstheme="majorBidi"/>
        </w:rPr>
        <w:t>flown</w:t>
      </w:r>
      <w:proofErr w:type="gramEnd"/>
      <w:r w:rsidRPr="00FA77D8">
        <w:rPr>
          <w:rFonts w:asciiTheme="majorBidi" w:hAnsiTheme="majorBidi" w:cstheme="majorBidi"/>
        </w:rPr>
        <w:t xml:space="preserve"> from their nests, their wings adoring your </w:t>
      </w:r>
      <w:proofErr w:type="gramStart"/>
      <w:r w:rsidRPr="00FA77D8">
        <w:rPr>
          <w:rFonts w:asciiTheme="majorBidi" w:hAnsiTheme="majorBidi" w:cstheme="majorBidi"/>
        </w:rPr>
        <w:t>Ka;</w:t>
      </w:r>
      <w:proofErr w:type="gramEnd"/>
    </w:p>
    <w:p w14:paraId="30C98A8D"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All small cattle prance upon their legs.</w:t>
      </w:r>
    </w:p>
    <w:p w14:paraId="3ED5236E"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All that </w:t>
      </w:r>
      <w:proofErr w:type="gramStart"/>
      <w:r w:rsidRPr="00FA77D8">
        <w:rPr>
          <w:rFonts w:asciiTheme="majorBidi" w:hAnsiTheme="majorBidi" w:cstheme="majorBidi"/>
        </w:rPr>
        <w:t>fly</w:t>
      </w:r>
      <w:proofErr w:type="gramEnd"/>
      <w:r w:rsidRPr="00FA77D8">
        <w:rPr>
          <w:rFonts w:asciiTheme="majorBidi" w:hAnsiTheme="majorBidi" w:cstheme="majorBidi"/>
        </w:rPr>
        <w:t xml:space="preserve"> up and alight, they live when you rise for them.</w:t>
      </w:r>
    </w:p>
    <w:p w14:paraId="45B0A782"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Ships go downstream, and upstream as well, </w:t>
      </w:r>
    </w:p>
    <w:p w14:paraId="1DEE5725" w14:textId="4135BD6C"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every road being open at</w:t>
      </w:r>
      <w:r w:rsidR="009457C7">
        <w:rPr>
          <w:rFonts w:asciiTheme="majorBidi" w:hAnsiTheme="majorBidi" w:cstheme="majorBidi"/>
        </w:rPr>
        <w:t xml:space="preserve"> </w:t>
      </w:r>
      <w:r w:rsidRPr="00FA77D8">
        <w:rPr>
          <w:rFonts w:asciiTheme="majorBidi" w:hAnsiTheme="majorBidi" w:cstheme="majorBidi"/>
        </w:rPr>
        <w:t>your appearance.</w:t>
      </w:r>
    </w:p>
    <w:p w14:paraId="7F6D1234"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Fish upon the river </w:t>
      </w:r>
      <w:proofErr w:type="gramStart"/>
      <w:r w:rsidRPr="00FA77D8">
        <w:rPr>
          <w:rFonts w:asciiTheme="majorBidi" w:hAnsiTheme="majorBidi" w:cstheme="majorBidi"/>
        </w:rPr>
        <w:t>leap</w:t>
      </w:r>
      <w:proofErr w:type="gramEnd"/>
      <w:r w:rsidRPr="00FA77D8">
        <w:rPr>
          <w:rFonts w:asciiTheme="majorBidi" w:hAnsiTheme="majorBidi" w:cstheme="majorBidi"/>
        </w:rPr>
        <w:t xml:space="preserve"> up in front of you, </w:t>
      </w:r>
    </w:p>
    <w:p w14:paraId="0869FB21" w14:textId="251706D0"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and your rays are within the</w:t>
      </w:r>
      <w:r w:rsidR="009457C7">
        <w:rPr>
          <w:rFonts w:asciiTheme="majorBidi" w:hAnsiTheme="majorBidi" w:cstheme="majorBidi"/>
        </w:rPr>
        <w:t xml:space="preserve"> </w:t>
      </w:r>
      <w:r w:rsidRPr="00FA77D8">
        <w:rPr>
          <w:rFonts w:asciiTheme="majorBidi" w:hAnsiTheme="majorBidi" w:cstheme="majorBidi"/>
        </w:rPr>
        <w:t>Great Green (sea).</w:t>
      </w:r>
    </w:p>
    <w:p w14:paraId="64D3D3DD"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“(O you) who brings into being </w:t>
      </w:r>
      <w:proofErr w:type="spellStart"/>
      <w:r w:rsidRPr="00FA77D8">
        <w:rPr>
          <w:rFonts w:asciiTheme="majorBidi" w:hAnsiTheme="majorBidi" w:cstheme="majorBidi"/>
        </w:rPr>
        <w:t>foetuses</w:t>
      </w:r>
      <w:proofErr w:type="spellEnd"/>
      <w:r w:rsidRPr="00FA77D8">
        <w:rPr>
          <w:rFonts w:asciiTheme="majorBidi" w:hAnsiTheme="majorBidi" w:cstheme="majorBidi"/>
        </w:rPr>
        <w:t xml:space="preserve"> in women,</w:t>
      </w:r>
    </w:p>
    <w:p w14:paraId="2D73ABF0"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Who </w:t>
      </w:r>
      <w:proofErr w:type="gramStart"/>
      <w:r w:rsidRPr="00FA77D8">
        <w:rPr>
          <w:rFonts w:asciiTheme="majorBidi" w:hAnsiTheme="majorBidi" w:cstheme="majorBidi"/>
        </w:rPr>
        <w:t>makes</w:t>
      </w:r>
      <w:proofErr w:type="gramEnd"/>
      <w:r w:rsidRPr="00FA77D8">
        <w:rPr>
          <w:rFonts w:asciiTheme="majorBidi" w:hAnsiTheme="majorBidi" w:cstheme="majorBidi"/>
        </w:rPr>
        <w:t xml:space="preserve"> fluid in people,</w:t>
      </w:r>
    </w:p>
    <w:p w14:paraId="328243CE" w14:textId="415050BA"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Who gives life to the son in his mother</w:t>
      </w:r>
      <w:r w:rsidR="009457C7">
        <w:rPr>
          <w:rFonts w:asciiTheme="majorBidi" w:hAnsiTheme="majorBidi" w:cstheme="majorBidi"/>
        </w:rPr>
        <w:t>’</w:t>
      </w:r>
      <w:r w:rsidRPr="00FA77D8">
        <w:rPr>
          <w:rFonts w:asciiTheme="majorBidi" w:hAnsiTheme="majorBidi" w:cstheme="majorBidi"/>
        </w:rPr>
        <w:t xml:space="preserve">s womb, </w:t>
      </w:r>
    </w:p>
    <w:p w14:paraId="63FFD84D" w14:textId="78ECE10A"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and calms him by stopping</w:t>
      </w:r>
      <w:r w:rsidR="009457C7">
        <w:rPr>
          <w:rFonts w:asciiTheme="majorBidi" w:hAnsiTheme="majorBidi" w:cstheme="majorBidi"/>
        </w:rPr>
        <w:t xml:space="preserve"> </w:t>
      </w:r>
      <w:r w:rsidRPr="00FA77D8">
        <w:rPr>
          <w:rFonts w:asciiTheme="majorBidi" w:hAnsiTheme="majorBidi" w:cstheme="majorBidi"/>
        </w:rPr>
        <w:t xml:space="preserve">his </w:t>
      </w:r>
      <w:proofErr w:type="gramStart"/>
      <w:r w:rsidRPr="00FA77D8">
        <w:rPr>
          <w:rFonts w:asciiTheme="majorBidi" w:hAnsiTheme="majorBidi" w:cstheme="majorBidi"/>
        </w:rPr>
        <w:t>tears;</w:t>
      </w:r>
      <w:proofErr w:type="gramEnd"/>
    </w:p>
    <w:p w14:paraId="6919E9E5"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Nurse in the womb, who gives breath to animate all he makes</w:t>
      </w:r>
    </w:p>
    <w:p w14:paraId="222EF3EC"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When it descends from the womb to breathe on the day it is born —</w:t>
      </w:r>
    </w:p>
    <w:p w14:paraId="7E5076A1"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You open his mouth completely and </w:t>
      </w:r>
      <w:proofErr w:type="gramStart"/>
      <w:r w:rsidRPr="00FA77D8">
        <w:rPr>
          <w:rFonts w:asciiTheme="majorBidi" w:hAnsiTheme="majorBidi" w:cstheme="majorBidi"/>
        </w:rPr>
        <w:t>make</w:t>
      </w:r>
      <w:proofErr w:type="gramEnd"/>
      <w:r w:rsidRPr="00FA77D8">
        <w:rPr>
          <w:rFonts w:asciiTheme="majorBidi" w:hAnsiTheme="majorBidi" w:cstheme="majorBidi"/>
        </w:rPr>
        <w:t xml:space="preserve"> what he needs.</w:t>
      </w:r>
    </w:p>
    <w:p w14:paraId="6FE3ECC8"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When the chick is in the egg, speaking in the shell.</w:t>
      </w:r>
    </w:p>
    <w:p w14:paraId="15FF9CE2"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You give him breath within it to cause him to </w:t>
      </w:r>
      <w:proofErr w:type="gramStart"/>
      <w:r w:rsidRPr="00FA77D8">
        <w:rPr>
          <w:rFonts w:asciiTheme="majorBidi" w:hAnsiTheme="majorBidi" w:cstheme="majorBidi"/>
        </w:rPr>
        <w:t>live;</w:t>
      </w:r>
      <w:proofErr w:type="gramEnd"/>
    </w:p>
    <w:p w14:paraId="0A32570E"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And when you have made his appointed time for him, so that he may</w:t>
      </w:r>
    </w:p>
    <w:p w14:paraId="48427C77"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break himself out of the egg,</w:t>
      </w:r>
    </w:p>
    <w:p w14:paraId="2028870C"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He comes out of the egg to speak at his appointed time</w:t>
      </w:r>
      <w:r w:rsidR="009457C7">
        <w:rPr>
          <w:rFonts w:asciiTheme="majorBidi" w:hAnsiTheme="majorBidi" w:cstheme="majorBidi"/>
        </w:rPr>
        <w:t>,</w:t>
      </w:r>
    </w:p>
    <w:p w14:paraId="5B9A946E" w14:textId="4DD18A89"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and goes on his</w:t>
      </w:r>
      <w:r w:rsidR="009457C7">
        <w:rPr>
          <w:rFonts w:asciiTheme="majorBidi" w:hAnsiTheme="majorBidi" w:cstheme="majorBidi"/>
        </w:rPr>
        <w:t xml:space="preserve"> </w:t>
      </w:r>
      <w:r w:rsidRPr="00FA77D8">
        <w:rPr>
          <w:rFonts w:asciiTheme="majorBidi" w:hAnsiTheme="majorBidi" w:cstheme="majorBidi"/>
        </w:rPr>
        <w:t>two legs when he comes out of it.</w:t>
      </w:r>
    </w:p>
    <w:p w14:paraId="6AD69036"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How manifold it is, what you have made, </w:t>
      </w:r>
    </w:p>
    <w:p w14:paraId="49808336" w14:textId="55564D0B"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although mysterious in the face</w:t>
      </w:r>
      <w:r w:rsidR="009457C7">
        <w:rPr>
          <w:rFonts w:asciiTheme="majorBidi" w:hAnsiTheme="majorBidi" w:cstheme="majorBidi"/>
        </w:rPr>
        <w:t xml:space="preserve"> </w:t>
      </w:r>
      <w:r w:rsidRPr="00FA77D8">
        <w:rPr>
          <w:rFonts w:asciiTheme="majorBidi" w:hAnsiTheme="majorBidi" w:cstheme="majorBidi"/>
        </w:rPr>
        <w:t>(of humanity),</w:t>
      </w:r>
    </w:p>
    <w:p w14:paraId="62368036"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O sole god, without another beside him!</w:t>
      </w:r>
    </w:p>
    <w:p w14:paraId="5FE19066" w14:textId="3B1FC45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You create the earth according to your wish, being alone—</w:t>
      </w:r>
    </w:p>
    <w:p w14:paraId="6B6D91C3"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People, all large and small animals,</w:t>
      </w:r>
    </w:p>
    <w:p w14:paraId="4ED94E98"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All things which are on earth, which go on legs, </w:t>
      </w:r>
    </w:p>
    <w:p w14:paraId="27C43EA1" w14:textId="6DD99295"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which </w:t>
      </w:r>
      <w:proofErr w:type="gramStart"/>
      <w:r w:rsidRPr="00FA77D8">
        <w:rPr>
          <w:rFonts w:asciiTheme="majorBidi" w:hAnsiTheme="majorBidi" w:cstheme="majorBidi"/>
        </w:rPr>
        <w:t>rise up</w:t>
      </w:r>
      <w:proofErr w:type="gramEnd"/>
      <w:r w:rsidRPr="00FA77D8">
        <w:rPr>
          <w:rFonts w:asciiTheme="majorBidi" w:hAnsiTheme="majorBidi" w:cstheme="majorBidi"/>
        </w:rPr>
        <w:t xml:space="preserve"> and fly by</w:t>
      </w:r>
      <w:r w:rsidR="009457C7">
        <w:rPr>
          <w:rFonts w:asciiTheme="majorBidi" w:hAnsiTheme="majorBidi" w:cstheme="majorBidi"/>
        </w:rPr>
        <w:t xml:space="preserve"> </w:t>
      </w:r>
      <w:r w:rsidRPr="00FA77D8">
        <w:rPr>
          <w:rFonts w:asciiTheme="majorBidi" w:hAnsiTheme="majorBidi" w:cstheme="majorBidi"/>
        </w:rPr>
        <w:t>means of their wings,</w:t>
      </w:r>
    </w:p>
    <w:p w14:paraId="2EA3759D"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 foreign countries of Kharu and Kush, (and) the land of Egypt.</w:t>
      </w:r>
    </w:p>
    <w:p w14:paraId="4FE3DAAE"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You set every man in his place, you make their requirements, each one</w:t>
      </w:r>
    </w:p>
    <w:p w14:paraId="4DCF6171" w14:textId="77777777" w:rsidR="009457C7"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having his food and the reckoning of his lifetime. </w:t>
      </w:r>
    </w:p>
    <w:p w14:paraId="73513A49" w14:textId="77777777" w:rsidR="009457C7" w:rsidRDefault="00B24B84" w:rsidP="009457C7">
      <w:pPr>
        <w:tabs>
          <w:tab w:val="left" w:pos="3583"/>
        </w:tabs>
        <w:ind w:left="720"/>
        <w:rPr>
          <w:rFonts w:asciiTheme="majorBidi" w:hAnsiTheme="majorBidi" w:cstheme="majorBidi"/>
        </w:rPr>
      </w:pPr>
      <w:r w:rsidRPr="00FA77D8">
        <w:rPr>
          <w:rFonts w:asciiTheme="majorBidi" w:hAnsiTheme="majorBidi" w:cstheme="majorBidi"/>
        </w:rPr>
        <w:t>Their tongues differ in</w:t>
      </w:r>
      <w:r w:rsidR="009457C7">
        <w:rPr>
          <w:rFonts w:asciiTheme="majorBidi" w:hAnsiTheme="majorBidi" w:cstheme="majorBidi"/>
        </w:rPr>
        <w:t xml:space="preserve"> </w:t>
      </w:r>
      <w:r w:rsidRPr="00FA77D8">
        <w:rPr>
          <w:rFonts w:asciiTheme="majorBidi" w:hAnsiTheme="majorBidi" w:cstheme="majorBidi"/>
        </w:rPr>
        <w:t xml:space="preserve">speech, their </w:t>
      </w:r>
      <w:proofErr w:type="gramStart"/>
      <w:r w:rsidRPr="00FA77D8">
        <w:rPr>
          <w:rFonts w:asciiTheme="majorBidi" w:hAnsiTheme="majorBidi" w:cstheme="majorBidi"/>
        </w:rPr>
        <w:t>natures</w:t>
      </w:r>
      <w:proofErr w:type="gramEnd"/>
      <w:r w:rsidRPr="00FA77D8">
        <w:rPr>
          <w:rFonts w:asciiTheme="majorBidi" w:hAnsiTheme="majorBidi" w:cstheme="majorBidi"/>
        </w:rPr>
        <w:t xml:space="preserve"> likewise. </w:t>
      </w:r>
    </w:p>
    <w:p w14:paraId="5D199195" w14:textId="47DFB2B7"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lastRenderedPageBreak/>
        <w:t>Their skins are distinct, for you have made</w:t>
      </w:r>
      <w:r w:rsidR="009457C7">
        <w:rPr>
          <w:rFonts w:asciiTheme="majorBidi" w:hAnsiTheme="majorBidi" w:cstheme="majorBidi"/>
        </w:rPr>
        <w:t xml:space="preserve"> </w:t>
      </w:r>
      <w:r w:rsidRPr="00FA77D8">
        <w:rPr>
          <w:rFonts w:asciiTheme="majorBidi" w:hAnsiTheme="majorBidi" w:cstheme="majorBidi"/>
        </w:rPr>
        <w:t>foreigners to be distinct.</w:t>
      </w:r>
    </w:p>
    <w:p w14:paraId="38F2F305"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You make the inundation from the underworld,</w:t>
      </w:r>
    </w:p>
    <w:p w14:paraId="557E587F" w14:textId="58F14B84"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 xml:space="preserve">And you bring it to (the place) you wish </w:t>
      </w:r>
      <w:proofErr w:type="gramStart"/>
      <w:r w:rsidRPr="00FA77D8">
        <w:rPr>
          <w:rFonts w:asciiTheme="majorBidi" w:hAnsiTheme="majorBidi" w:cstheme="majorBidi"/>
        </w:rPr>
        <w:t>in order to</w:t>
      </w:r>
      <w:proofErr w:type="gramEnd"/>
      <w:r w:rsidRPr="00FA77D8">
        <w:rPr>
          <w:rFonts w:asciiTheme="majorBidi" w:hAnsiTheme="majorBidi" w:cstheme="majorBidi"/>
        </w:rPr>
        <w:t xml:space="preserve"> cause the subjects to</w:t>
      </w:r>
      <w:r w:rsidR="009457C7">
        <w:rPr>
          <w:rFonts w:asciiTheme="majorBidi" w:hAnsiTheme="majorBidi" w:cstheme="majorBidi"/>
        </w:rPr>
        <w:t xml:space="preserve"> </w:t>
      </w:r>
      <w:r w:rsidRPr="00FA77D8">
        <w:rPr>
          <w:rFonts w:asciiTheme="majorBidi" w:hAnsiTheme="majorBidi" w:cstheme="majorBidi"/>
        </w:rPr>
        <w:t>live,</w:t>
      </w:r>
    </w:p>
    <w:p w14:paraId="216C5DC7" w14:textId="77777777" w:rsidR="009457C7" w:rsidRDefault="00B24B84" w:rsidP="00B24B84">
      <w:pPr>
        <w:tabs>
          <w:tab w:val="left" w:pos="3583"/>
        </w:tabs>
        <w:ind w:left="720"/>
        <w:rPr>
          <w:rFonts w:asciiTheme="majorBidi" w:hAnsiTheme="majorBidi" w:cstheme="majorBidi"/>
        </w:rPr>
      </w:pPr>
      <w:r w:rsidRPr="00FA77D8">
        <w:rPr>
          <w:rFonts w:asciiTheme="majorBidi" w:hAnsiTheme="majorBidi" w:cstheme="majorBidi"/>
        </w:rPr>
        <w:t xml:space="preserve">Inasmuch as you made them for yourself, </w:t>
      </w:r>
    </w:p>
    <w:p w14:paraId="3F60E89D" w14:textId="2D6AE556" w:rsidR="00B24B84" w:rsidRPr="00FA77D8" w:rsidRDefault="00B24B84" w:rsidP="009457C7">
      <w:pPr>
        <w:tabs>
          <w:tab w:val="left" w:pos="3583"/>
        </w:tabs>
        <w:ind w:left="720"/>
        <w:rPr>
          <w:rFonts w:asciiTheme="majorBidi" w:hAnsiTheme="majorBidi" w:cstheme="majorBidi"/>
        </w:rPr>
      </w:pPr>
      <w:r w:rsidRPr="00FA77D8">
        <w:rPr>
          <w:rFonts w:asciiTheme="majorBidi" w:hAnsiTheme="majorBidi" w:cstheme="majorBidi"/>
        </w:rPr>
        <w:t>their lord entirely,</w:t>
      </w:r>
      <w:r w:rsidR="009457C7">
        <w:rPr>
          <w:rFonts w:asciiTheme="majorBidi" w:hAnsiTheme="majorBidi" w:cstheme="majorBidi"/>
        </w:rPr>
        <w:t xml:space="preserve"> </w:t>
      </w:r>
      <w:r w:rsidRPr="00FA77D8">
        <w:rPr>
          <w:rFonts w:asciiTheme="majorBidi" w:hAnsiTheme="majorBidi" w:cstheme="majorBidi"/>
        </w:rPr>
        <w:t>who is wearied</w:t>
      </w:r>
      <w:r w:rsidR="009457C7">
        <w:rPr>
          <w:rFonts w:asciiTheme="majorBidi" w:hAnsiTheme="majorBidi" w:cstheme="majorBidi"/>
        </w:rPr>
        <w:t xml:space="preserve"> </w:t>
      </w:r>
      <w:r w:rsidRPr="00FA77D8">
        <w:rPr>
          <w:rFonts w:asciiTheme="majorBidi" w:hAnsiTheme="majorBidi" w:cstheme="majorBidi"/>
        </w:rPr>
        <w:t>with them,</w:t>
      </w:r>
    </w:p>
    <w:p w14:paraId="03C8B192"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 lord of every land, who rises for them,</w:t>
      </w:r>
    </w:p>
    <w:p w14:paraId="4550DC0C"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The orb (=Aten) of the daytime, whose awesomeness is great!</w:t>
      </w:r>
    </w:p>
    <w:p w14:paraId="4A168011" w14:textId="77777777" w:rsidR="00B24B84" w:rsidRPr="00FA77D8" w:rsidRDefault="00B24B84" w:rsidP="00B24B84">
      <w:pPr>
        <w:tabs>
          <w:tab w:val="left" w:pos="3583"/>
        </w:tabs>
        <w:ind w:left="720"/>
        <w:rPr>
          <w:rFonts w:asciiTheme="majorBidi" w:hAnsiTheme="majorBidi" w:cstheme="majorBidi"/>
        </w:rPr>
      </w:pPr>
      <w:r w:rsidRPr="00FA77D8">
        <w:rPr>
          <w:rFonts w:asciiTheme="majorBidi" w:hAnsiTheme="majorBidi" w:cstheme="majorBidi"/>
        </w:rPr>
        <w:t>…</w:t>
      </w:r>
    </w:p>
    <w:p w14:paraId="5C3BDF7F" w14:textId="77777777" w:rsidR="00B24B84" w:rsidRPr="00FA77D8" w:rsidRDefault="00B24B84" w:rsidP="00B24B84">
      <w:pPr>
        <w:tabs>
          <w:tab w:val="left" w:pos="3583"/>
        </w:tabs>
        <w:ind w:left="720"/>
        <w:rPr>
          <w:rFonts w:asciiTheme="majorBidi" w:hAnsiTheme="majorBidi" w:cstheme="majorBidi"/>
        </w:rPr>
      </w:pPr>
    </w:p>
    <w:p w14:paraId="7ACF7C1F" w14:textId="3A496F2D" w:rsidR="00653FE0" w:rsidRPr="00FA77D8" w:rsidRDefault="002D4EC5" w:rsidP="0047114F">
      <w:pPr>
        <w:pStyle w:val="Extract"/>
        <w:ind w:left="0"/>
        <w:rPr>
          <w:rFonts w:asciiTheme="majorBidi" w:hAnsiTheme="majorBidi" w:cstheme="majorBidi"/>
          <w:sz w:val="24"/>
        </w:rPr>
      </w:pPr>
      <w:r w:rsidRPr="00FA77D8">
        <w:rPr>
          <w:rFonts w:asciiTheme="majorBidi" w:hAnsiTheme="majorBidi" w:cstheme="majorBidi"/>
          <w:sz w:val="24"/>
        </w:rPr>
        <w:t>A. 38 EA 252</w:t>
      </w:r>
      <w:r w:rsidR="001A74D8">
        <w:rPr>
          <w:rFonts w:asciiTheme="majorBidi" w:hAnsiTheme="majorBidi" w:cstheme="majorBidi"/>
          <w:sz w:val="24"/>
        </w:rPr>
        <w:t xml:space="preserve">: </w:t>
      </w:r>
      <w:r w:rsidRPr="00FA77D8">
        <w:rPr>
          <w:rFonts w:asciiTheme="majorBidi" w:hAnsiTheme="majorBidi" w:cstheme="majorBidi"/>
          <w:sz w:val="24"/>
        </w:rPr>
        <w:t xml:space="preserve">A Biting Letter of </w:t>
      </w:r>
      <w:proofErr w:type="spellStart"/>
      <w:r w:rsidRPr="00FA77D8">
        <w:rPr>
          <w:bCs/>
        </w:rPr>
        <w:t>Lab</w:t>
      </w:r>
      <w:r w:rsidRPr="00FA77D8">
        <w:t>ʾ</w:t>
      </w:r>
      <w:r w:rsidRPr="00FA77D8">
        <w:rPr>
          <w:bCs/>
        </w:rPr>
        <w:t>ayu</w:t>
      </w:r>
      <w:proofErr w:type="spellEnd"/>
      <w:r w:rsidRPr="00FA77D8">
        <w:rPr>
          <w:rFonts w:asciiTheme="majorBidi" w:hAnsiTheme="majorBidi" w:cstheme="majorBidi"/>
          <w:sz w:val="24"/>
        </w:rPr>
        <w:t xml:space="preserve"> to the Pharaoh </w:t>
      </w:r>
      <w:r w:rsidR="003B22E5">
        <w:rPr>
          <w:rFonts w:asciiTheme="majorBidi" w:hAnsiTheme="majorBidi" w:cstheme="majorBidi"/>
          <w:sz w:val="24"/>
        </w:rPr>
        <w:t>(translation by author)</w:t>
      </w:r>
      <w:r w:rsidR="0047114F">
        <w:rPr>
          <w:rFonts w:asciiTheme="majorBidi" w:hAnsiTheme="majorBidi" w:cstheme="majorBidi"/>
          <w:sz w:val="24"/>
        </w:rPr>
        <w:t xml:space="preserve">. See also appendix </w:t>
      </w:r>
      <w:r w:rsidR="00653FE0" w:rsidRPr="00FA77D8">
        <w:rPr>
          <w:rFonts w:asciiTheme="majorBidi" w:hAnsiTheme="majorBidi" w:cstheme="majorBidi"/>
          <w:sz w:val="24"/>
        </w:rPr>
        <w:t xml:space="preserve">figures </w:t>
      </w:r>
      <w:r w:rsidR="0047114F">
        <w:rPr>
          <w:rFonts w:asciiTheme="majorBidi" w:hAnsiTheme="majorBidi" w:cstheme="majorBidi"/>
          <w:sz w:val="24"/>
        </w:rPr>
        <w:t>8</w:t>
      </w:r>
      <w:r w:rsidR="00653FE0" w:rsidRPr="00FA77D8">
        <w:rPr>
          <w:rFonts w:asciiTheme="majorBidi" w:hAnsiTheme="majorBidi" w:cstheme="majorBidi"/>
          <w:sz w:val="24"/>
        </w:rPr>
        <w:t xml:space="preserve"> and </w:t>
      </w:r>
      <w:r w:rsidR="0047114F">
        <w:rPr>
          <w:rFonts w:asciiTheme="majorBidi" w:hAnsiTheme="majorBidi" w:cstheme="majorBidi"/>
          <w:sz w:val="24"/>
        </w:rPr>
        <w:t>9</w:t>
      </w:r>
      <w:r w:rsidR="00653FE0" w:rsidRPr="00FA77D8">
        <w:rPr>
          <w:rFonts w:asciiTheme="majorBidi" w:hAnsiTheme="majorBidi" w:cstheme="majorBidi"/>
          <w:sz w:val="24"/>
        </w:rPr>
        <w:t xml:space="preserve"> for </w:t>
      </w:r>
      <w:r w:rsidR="0047114F">
        <w:rPr>
          <w:rFonts w:asciiTheme="majorBidi" w:hAnsiTheme="majorBidi" w:cstheme="majorBidi"/>
          <w:sz w:val="24"/>
        </w:rPr>
        <w:t xml:space="preserve">the photos of the obverse and reverse of the tablet. </w:t>
      </w:r>
    </w:p>
    <w:p w14:paraId="04D9B18B" w14:textId="77777777" w:rsidR="00653FE0" w:rsidRPr="00FA77D8" w:rsidRDefault="00653FE0" w:rsidP="00653FE0">
      <w:pPr>
        <w:pStyle w:val="Extract"/>
        <w:rPr>
          <w:rFonts w:asciiTheme="majorBidi" w:hAnsiTheme="majorBidi" w:cstheme="majorBidi"/>
          <w:sz w:val="24"/>
        </w:rPr>
      </w:pPr>
    </w:p>
    <w:p w14:paraId="2E7CD3C6" w14:textId="77777777" w:rsidR="00653FE0" w:rsidRPr="001C5A8F" w:rsidRDefault="00653FE0" w:rsidP="00653FE0">
      <w:pPr>
        <w:pStyle w:val="Extract"/>
        <w:rPr>
          <w:rFonts w:asciiTheme="majorBidi" w:hAnsiTheme="majorBidi" w:cstheme="majorBidi"/>
          <w:b/>
          <w:bCs/>
          <w:color w:val="000000" w:themeColor="text1"/>
          <w:sz w:val="24"/>
          <w:lang w:val="it-IT"/>
        </w:rPr>
      </w:pPr>
      <w:r w:rsidRPr="001C5A8F">
        <w:rPr>
          <w:rFonts w:asciiTheme="majorBidi" w:hAnsiTheme="majorBidi" w:cstheme="majorBidi"/>
          <w:b/>
          <w:bCs/>
          <w:color w:val="000000" w:themeColor="text1"/>
          <w:sz w:val="24"/>
          <w:lang w:val="it-IT"/>
        </w:rPr>
        <w:t>Tablet Obverse</w:t>
      </w:r>
    </w:p>
    <w:p w14:paraId="05D52834" w14:textId="77777777" w:rsidR="00653FE0" w:rsidRPr="001C5A8F" w:rsidRDefault="00653FE0" w:rsidP="00653FE0">
      <w:pPr>
        <w:pStyle w:val="Extract"/>
        <w:rPr>
          <w:rFonts w:asciiTheme="majorBidi" w:hAnsiTheme="majorBidi" w:cstheme="majorBidi"/>
          <w:color w:val="000000" w:themeColor="text1"/>
          <w:sz w:val="24"/>
          <w:vertAlign w:val="superscript"/>
          <w:lang w:val="it-IT"/>
        </w:rPr>
      </w:pPr>
    </w:p>
    <w:p w14:paraId="5D73FB20"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1</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a-na</w:t>
      </w:r>
      <w:r w:rsidRPr="001C5A8F">
        <w:rPr>
          <w:rFonts w:asciiTheme="majorBidi" w:hAnsiTheme="majorBidi" w:cstheme="majorBidi"/>
          <w:color w:val="000000" w:themeColor="text1"/>
          <w:sz w:val="24"/>
          <w:lang w:val="it-IT"/>
        </w:rPr>
        <w:t xml:space="preserve"> </w:t>
      </w:r>
      <w:r w:rsidRPr="001C5A8F">
        <w:rPr>
          <w:rStyle w:val="s1"/>
          <w:rFonts w:asciiTheme="majorBidi" w:hAnsiTheme="majorBidi" w:cstheme="majorBidi"/>
          <w:color w:val="000000" w:themeColor="text1"/>
          <w:sz w:val="24"/>
          <w:szCs w:val="24"/>
          <w:vertAlign w:val="superscript"/>
          <w:lang w:val="it-IT"/>
        </w:rPr>
        <w:t>I</w:t>
      </w:r>
      <w:r w:rsidRPr="001C5A8F">
        <w:rPr>
          <w:rFonts w:asciiTheme="majorBidi" w:hAnsiTheme="majorBidi" w:cstheme="majorBidi"/>
          <w:color w:val="000000" w:themeColor="text1"/>
          <w:sz w:val="24"/>
          <w:lang w:val="it-IT"/>
        </w:rPr>
        <w:t>LUGAL-</w:t>
      </w:r>
      <w:r w:rsidRPr="001C5A8F">
        <w:rPr>
          <w:rFonts w:asciiTheme="majorBidi" w:hAnsiTheme="majorBidi" w:cstheme="majorBidi"/>
          <w:i/>
          <w:iCs/>
          <w:color w:val="000000" w:themeColor="text1"/>
          <w:sz w:val="24"/>
          <w:lang w:val="it-IT"/>
        </w:rPr>
        <w:t>ma bé-lí-ia</w:t>
      </w:r>
    </w:p>
    <w:p w14:paraId="4575E938"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_________________________</w:t>
      </w:r>
    </w:p>
    <w:p w14:paraId="5780E714"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2</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qí_    -bí     -ma</w:t>
      </w:r>
    </w:p>
    <w:p w14:paraId="072DCD06"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__________________________</w:t>
      </w:r>
    </w:p>
    <w:p w14:paraId="031F2218"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3</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um-ma</w:t>
      </w:r>
      <w:r w:rsidRPr="001C5A8F">
        <w:rPr>
          <w:rFonts w:asciiTheme="majorBidi" w:hAnsiTheme="majorBidi" w:cstheme="majorBidi"/>
          <w:color w:val="000000" w:themeColor="text1"/>
          <w:sz w:val="24"/>
          <w:lang w:val="it-IT"/>
        </w:rPr>
        <w:t xml:space="preserve"> </w:t>
      </w:r>
      <w:r w:rsidRPr="001C5A8F">
        <w:rPr>
          <w:rStyle w:val="s1"/>
          <w:rFonts w:asciiTheme="majorBidi" w:hAnsiTheme="majorBidi" w:cstheme="majorBidi"/>
          <w:color w:val="000000" w:themeColor="text1"/>
          <w:sz w:val="24"/>
          <w:szCs w:val="24"/>
          <w:vertAlign w:val="superscript"/>
          <w:lang w:val="it-IT"/>
        </w:rPr>
        <w:t>I</w:t>
      </w:r>
      <w:r w:rsidRPr="001C5A8F">
        <w:rPr>
          <w:rFonts w:asciiTheme="majorBidi" w:hAnsiTheme="majorBidi" w:cstheme="majorBidi"/>
          <w:i/>
          <w:iCs/>
          <w:color w:val="000000" w:themeColor="text1"/>
          <w:sz w:val="24"/>
          <w:lang w:val="it-IT"/>
        </w:rPr>
        <w:t>La-ab-a-yu</w:t>
      </w:r>
      <w:r w:rsidRPr="001C5A8F">
        <w:rPr>
          <w:rFonts w:asciiTheme="majorBidi" w:hAnsiTheme="majorBidi" w:cstheme="majorBidi"/>
          <w:color w:val="000000" w:themeColor="text1"/>
          <w:sz w:val="24"/>
          <w:lang w:val="it-IT"/>
        </w:rPr>
        <w:t xml:space="preserve"> ÌR-</w:t>
      </w:r>
      <w:r w:rsidRPr="001C5A8F">
        <w:rPr>
          <w:rFonts w:asciiTheme="majorBidi" w:hAnsiTheme="majorBidi" w:cstheme="majorBidi"/>
          <w:i/>
          <w:iCs/>
          <w:color w:val="000000" w:themeColor="text1"/>
          <w:sz w:val="24"/>
          <w:lang w:val="it-IT"/>
        </w:rPr>
        <w:t>ka</w:t>
      </w:r>
    </w:p>
    <w:p w14:paraId="5C6BAE10"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2A017043" w14:textId="77777777" w:rsidR="00653FE0" w:rsidRPr="00FA77D8" w:rsidRDefault="00653FE0" w:rsidP="00653FE0">
      <w:pPr>
        <w:pStyle w:val="Extract"/>
        <w:rPr>
          <w:rFonts w:asciiTheme="majorBidi" w:hAnsiTheme="majorBidi" w:cstheme="majorBidi"/>
          <w:i/>
          <w:iCs/>
          <w:color w:val="000000" w:themeColor="text1"/>
          <w:sz w:val="24"/>
        </w:rPr>
      </w:pPr>
      <w:r w:rsidRPr="00FA77D8">
        <w:rPr>
          <w:rFonts w:asciiTheme="majorBidi" w:hAnsiTheme="majorBidi" w:cstheme="majorBidi"/>
          <w:color w:val="000000" w:themeColor="text1"/>
          <w:sz w:val="24"/>
          <w:vertAlign w:val="superscript"/>
        </w:rPr>
        <w:t>4</w:t>
      </w:r>
      <w:r w:rsidRPr="00FA77D8">
        <w:rPr>
          <w:rFonts w:asciiTheme="majorBidi" w:hAnsiTheme="majorBidi" w:cstheme="majorBidi"/>
          <w:i/>
          <w:iCs/>
          <w:color w:val="000000" w:themeColor="text1"/>
          <w:sz w:val="24"/>
        </w:rPr>
        <w:t xml:space="preserve"> a-</w:t>
      </w:r>
      <w:proofErr w:type="spellStart"/>
      <w:r w:rsidRPr="00FA77D8">
        <w:rPr>
          <w:rFonts w:asciiTheme="majorBidi" w:hAnsiTheme="majorBidi" w:cstheme="majorBidi"/>
          <w:i/>
          <w:iCs/>
          <w:color w:val="000000" w:themeColor="text1"/>
          <w:sz w:val="24"/>
        </w:rPr>
        <w:t>na</w:t>
      </w:r>
      <w:proofErr w:type="spellEnd"/>
      <w:r w:rsidRPr="00FA77D8">
        <w:rPr>
          <w:rFonts w:asciiTheme="majorBidi" w:hAnsiTheme="majorBidi" w:cstheme="majorBidi"/>
          <w:color w:val="000000" w:themeColor="text1"/>
          <w:sz w:val="24"/>
        </w:rPr>
        <w:t xml:space="preserve"> GÌR.MEŠ-</w:t>
      </w:r>
      <w:r w:rsidRPr="00FA77D8">
        <w:rPr>
          <w:rFonts w:asciiTheme="majorBidi" w:hAnsiTheme="majorBidi" w:cstheme="majorBidi"/>
          <w:i/>
          <w:iCs/>
          <w:color w:val="000000" w:themeColor="text1"/>
          <w:sz w:val="24"/>
        </w:rPr>
        <w:t>˹</w:t>
      </w:r>
      <w:proofErr w:type="spellStart"/>
      <w:r w:rsidRPr="00FA77D8">
        <w:rPr>
          <w:rFonts w:asciiTheme="majorBidi" w:hAnsiTheme="majorBidi" w:cstheme="majorBidi"/>
          <w:i/>
          <w:iCs/>
          <w:color w:val="000000" w:themeColor="text1"/>
          <w:sz w:val="24"/>
        </w:rPr>
        <w:t>pí</w:t>
      </w:r>
      <w:proofErr w:type="spellEnd"/>
      <w:r w:rsidRPr="00FA77D8">
        <w:rPr>
          <w:rFonts w:asciiTheme="majorBidi" w:hAnsiTheme="majorBidi" w:cstheme="majorBidi"/>
          <w:i/>
          <w:iCs/>
          <w:color w:val="000000" w:themeColor="text1"/>
          <w:sz w:val="24"/>
        </w:rPr>
        <w:t>˺ be-</w:t>
      </w:r>
      <w:proofErr w:type="spellStart"/>
      <w:r w:rsidRPr="00FA77D8">
        <w:rPr>
          <w:rFonts w:asciiTheme="majorBidi" w:hAnsiTheme="majorBidi" w:cstheme="majorBidi"/>
          <w:i/>
          <w:iCs/>
          <w:color w:val="000000" w:themeColor="text1"/>
          <w:sz w:val="24"/>
        </w:rPr>
        <w:t>lí</w:t>
      </w:r>
      <w:proofErr w:type="spellEnd"/>
      <w:r w:rsidRPr="00FA77D8">
        <w:rPr>
          <w:rFonts w:asciiTheme="majorBidi" w:hAnsiTheme="majorBidi" w:cstheme="majorBidi"/>
          <w:i/>
          <w:iCs/>
          <w:color w:val="000000" w:themeColor="text1"/>
          <w:sz w:val="24"/>
        </w:rPr>
        <w:t>-</w:t>
      </w:r>
      <w:proofErr w:type="spellStart"/>
      <w:r w:rsidRPr="00FA77D8">
        <w:rPr>
          <w:rFonts w:asciiTheme="majorBidi" w:hAnsiTheme="majorBidi" w:cstheme="majorBidi"/>
          <w:i/>
          <w:iCs/>
          <w:color w:val="000000" w:themeColor="text1"/>
          <w:sz w:val="24"/>
        </w:rPr>
        <w:t>ia</w:t>
      </w:r>
      <w:proofErr w:type="spellEnd"/>
      <w:r w:rsidRPr="00FA77D8">
        <w:rPr>
          <w:rFonts w:asciiTheme="majorBidi" w:hAnsiTheme="majorBidi" w:cstheme="majorBidi"/>
          <w:i/>
          <w:iCs/>
          <w:color w:val="000000" w:themeColor="text1"/>
          <w:sz w:val="24"/>
        </w:rPr>
        <w:t xml:space="preserve"> am-</w:t>
      </w:r>
      <w:proofErr w:type="spellStart"/>
      <w:r w:rsidRPr="00FA77D8">
        <w:rPr>
          <w:rFonts w:asciiTheme="majorBidi" w:hAnsiTheme="majorBidi" w:cstheme="majorBidi"/>
          <w:i/>
          <w:iCs/>
          <w:color w:val="000000" w:themeColor="text1"/>
          <w:sz w:val="24"/>
        </w:rPr>
        <w:t>qú</w:t>
      </w:r>
      <w:proofErr w:type="spellEnd"/>
      <w:r w:rsidRPr="00FA77D8">
        <w:rPr>
          <w:rFonts w:asciiTheme="majorBidi" w:hAnsiTheme="majorBidi" w:cstheme="majorBidi"/>
          <w:i/>
          <w:iCs/>
          <w:color w:val="000000" w:themeColor="text1"/>
          <w:sz w:val="24"/>
        </w:rPr>
        <w:t>-</w:t>
      </w:r>
      <w:proofErr w:type="spellStart"/>
      <w:r w:rsidRPr="00FA77D8">
        <w:rPr>
          <w:rFonts w:asciiTheme="majorBidi" w:hAnsiTheme="majorBidi" w:cstheme="majorBidi"/>
          <w:i/>
          <w:iCs/>
          <w:color w:val="000000" w:themeColor="text1"/>
          <w:sz w:val="24"/>
        </w:rPr>
        <w:t>ut</w:t>
      </w:r>
      <w:proofErr w:type="spellEnd"/>
    </w:p>
    <w:p w14:paraId="143C79A8" w14:textId="77777777" w:rsidR="00653FE0" w:rsidRPr="00FA77D8" w:rsidRDefault="00653FE0" w:rsidP="00653FE0">
      <w:pPr>
        <w:pStyle w:val="Extract"/>
        <w:rPr>
          <w:rFonts w:asciiTheme="majorBidi" w:hAnsiTheme="majorBidi" w:cstheme="majorBidi"/>
          <w:b/>
          <w:bCs/>
          <w:color w:val="000000" w:themeColor="text1"/>
          <w:sz w:val="24"/>
        </w:rPr>
      </w:pPr>
    </w:p>
    <w:p w14:paraId="6F13E829"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b/>
          <w:bCs/>
          <w:color w:val="000000" w:themeColor="text1"/>
          <w:sz w:val="24"/>
        </w:rPr>
        <w:t>Silence: Omission of Longer Prostration Formula</w:t>
      </w:r>
    </w:p>
    <w:p w14:paraId="69BE6DB2"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__________________________</w:t>
      </w:r>
    </w:p>
    <w:p w14:paraId="498328CB"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5</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i-nu-ma šap-ra-ta</w:t>
      </w:r>
    </w:p>
    <w:p w14:paraId="47C0D980" w14:textId="77777777" w:rsidR="00653FE0" w:rsidRPr="001C5A8F" w:rsidRDefault="00653FE0" w:rsidP="00653FE0">
      <w:pPr>
        <w:pStyle w:val="Extract"/>
        <w:rPr>
          <w:rFonts w:asciiTheme="majorBidi" w:hAnsiTheme="majorBidi" w:cstheme="majorBidi"/>
          <w:i/>
          <w:iCs/>
          <w:color w:val="000000" w:themeColor="text1"/>
          <w:sz w:val="24"/>
          <w:lang w:val="it-IT"/>
        </w:rPr>
      </w:pPr>
    </w:p>
    <w:p w14:paraId="4C64D09A"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b/>
          <w:bCs/>
          <w:color w:val="000000" w:themeColor="text1"/>
          <w:sz w:val="24"/>
        </w:rPr>
        <w:t>Silence: Omission of Obedience Formula</w:t>
      </w:r>
    </w:p>
    <w:p w14:paraId="52A37A43"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64963FC5"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6</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a-na ia-a-ši ú-ṣur-mì</w:t>
      </w:r>
    </w:p>
    <w:p w14:paraId="731943D4"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__________________________</w:t>
      </w:r>
    </w:p>
    <w:p w14:paraId="2B4BFEFF"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7</w:t>
      </w:r>
      <w:r w:rsidRPr="001C5A8F">
        <w:rPr>
          <w:rFonts w:asciiTheme="majorBidi" w:hAnsiTheme="majorBidi" w:cstheme="majorBidi"/>
          <w:color w:val="000000" w:themeColor="text1"/>
          <w:sz w:val="24"/>
          <w:lang w:val="it-IT"/>
        </w:rPr>
        <w:t xml:space="preserve"> LÚ.MEŠ </w:t>
      </w:r>
      <w:r w:rsidRPr="001C5A8F">
        <w:rPr>
          <w:rFonts w:asciiTheme="majorBidi" w:hAnsiTheme="majorBidi" w:cstheme="majorBidi"/>
          <w:i/>
          <w:iCs/>
          <w:color w:val="000000" w:themeColor="text1"/>
          <w:sz w:val="24"/>
          <w:lang w:val="it-IT"/>
        </w:rPr>
        <w:t>ša ṣa-ab-tu</w:t>
      </w:r>
      <w:r w:rsidRPr="001C5A8F">
        <w:rPr>
          <w:rFonts w:asciiTheme="majorBidi" w:hAnsiTheme="majorBidi" w:cstheme="majorBidi"/>
          <w:color w:val="000000" w:themeColor="text1"/>
          <w:sz w:val="24"/>
          <w:lang w:val="it-IT"/>
        </w:rPr>
        <w:t xml:space="preserve"> URU</w:t>
      </w:r>
    </w:p>
    <w:p w14:paraId="1D825488"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__________________________</w:t>
      </w:r>
    </w:p>
    <w:p w14:paraId="2BF19B5B"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8</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ki-i uṣ-ṣur-ru-˹na˺</w:t>
      </w:r>
      <w:r w:rsidRPr="001C5A8F">
        <w:rPr>
          <w:rFonts w:asciiTheme="majorBidi" w:hAnsiTheme="majorBidi" w:cstheme="majorBidi"/>
          <w:color w:val="000000" w:themeColor="text1"/>
          <w:sz w:val="24"/>
          <w:lang w:val="it-IT"/>
        </w:rPr>
        <w:t xml:space="preserve"> LÚ.MEŠ</w:t>
      </w:r>
    </w:p>
    <w:p w14:paraId="6EE1C381"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__________________________</w:t>
      </w:r>
    </w:p>
    <w:p w14:paraId="661616B6"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9</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i-na nu-kúr-ti</w:t>
      </w:r>
      <w:r w:rsidRPr="001C5A8F">
        <w:rPr>
          <w:rStyle w:val="s1"/>
          <w:rFonts w:asciiTheme="majorBidi" w:hAnsiTheme="majorBidi" w:cstheme="majorBidi"/>
          <w:i/>
          <w:iCs/>
          <w:color w:val="000000" w:themeColor="text1"/>
          <w:sz w:val="24"/>
          <w:szCs w:val="24"/>
          <w:vertAlign w:val="subscript"/>
          <w:lang w:val="it-IT"/>
        </w:rPr>
        <w:t>7</w:t>
      </w:r>
      <w:r w:rsidRPr="001C5A8F">
        <w:rPr>
          <w:rStyle w:val="s1"/>
          <w:rFonts w:asciiTheme="majorBidi" w:hAnsiTheme="majorBidi" w:cstheme="majorBidi"/>
          <w:i/>
          <w:iCs/>
          <w:color w:val="000000" w:themeColor="text1"/>
          <w:sz w:val="24"/>
          <w:szCs w:val="24"/>
          <w:lang w:val="it-IT"/>
        </w:rPr>
        <w:t xml:space="preserve"> </w:t>
      </w:r>
      <w:r w:rsidRPr="001C5A8F">
        <w:rPr>
          <w:rFonts w:asciiTheme="majorBidi" w:hAnsiTheme="majorBidi" w:cstheme="majorBidi"/>
          <w:i/>
          <w:iCs/>
          <w:color w:val="000000" w:themeColor="text1"/>
          <w:sz w:val="24"/>
          <w:lang w:val="it-IT"/>
        </w:rPr>
        <w:t>ṣa-ab-ta-at-mì</w:t>
      </w:r>
      <w:r w:rsidRPr="001C5A8F">
        <w:rPr>
          <w:rFonts w:asciiTheme="majorBidi" w:hAnsiTheme="majorBidi" w:cstheme="majorBidi"/>
          <w:color w:val="000000" w:themeColor="text1"/>
          <w:sz w:val="24"/>
          <w:lang w:val="it-IT"/>
        </w:rPr>
        <w:t xml:space="preserve"> URU</w:t>
      </w:r>
    </w:p>
    <w:p w14:paraId="78721EB4"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4D10D062" w14:textId="77777777" w:rsidR="00653FE0" w:rsidRPr="00FA77D8" w:rsidRDefault="00653FE0" w:rsidP="00653FE0">
      <w:pPr>
        <w:pStyle w:val="Extract"/>
        <w:rPr>
          <w:rFonts w:asciiTheme="majorBidi" w:hAnsiTheme="majorBidi" w:cstheme="majorBidi"/>
          <w:i/>
          <w:iCs/>
          <w:color w:val="000000" w:themeColor="text1"/>
          <w:sz w:val="24"/>
        </w:rPr>
      </w:pPr>
      <w:r w:rsidRPr="00FA77D8">
        <w:rPr>
          <w:rFonts w:asciiTheme="majorBidi" w:hAnsiTheme="majorBidi" w:cstheme="majorBidi"/>
          <w:color w:val="000000" w:themeColor="text1"/>
          <w:sz w:val="24"/>
          <w:vertAlign w:val="superscript"/>
        </w:rPr>
        <w:t>10</w:t>
      </w:r>
      <w:r w:rsidRPr="00FA77D8">
        <w:rPr>
          <w:rFonts w:asciiTheme="majorBidi" w:hAnsiTheme="majorBidi" w:cstheme="majorBidi"/>
          <w:color w:val="000000" w:themeColor="text1"/>
          <w:sz w:val="24"/>
        </w:rPr>
        <w:t xml:space="preserve"> </w:t>
      </w:r>
      <w:r w:rsidRPr="00FA77D8">
        <w:rPr>
          <w:rFonts w:asciiTheme="majorBidi" w:hAnsiTheme="majorBidi" w:cstheme="majorBidi"/>
          <w:i/>
          <w:iCs/>
          <w:color w:val="000000" w:themeColor="text1"/>
          <w:sz w:val="24"/>
        </w:rPr>
        <w:t xml:space="preserve">ki-it-mi </w:t>
      </w:r>
      <w:proofErr w:type="spellStart"/>
      <w:r w:rsidRPr="00FA77D8">
        <w:rPr>
          <w:rFonts w:asciiTheme="majorBidi" w:hAnsiTheme="majorBidi" w:cstheme="majorBidi"/>
          <w:i/>
          <w:iCs/>
          <w:color w:val="000000" w:themeColor="text1"/>
          <w:sz w:val="24"/>
        </w:rPr>
        <w:t>ša</w:t>
      </w:r>
      <w:proofErr w:type="spellEnd"/>
      <w:r w:rsidRPr="00FA77D8">
        <w:rPr>
          <w:rFonts w:asciiTheme="majorBidi" w:hAnsiTheme="majorBidi" w:cstheme="majorBidi"/>
          <w:i/>
          <w:iCs/>
          <w:color w:val="000000" w:themeColor="text1"/>
          <w:sz w:val="24"/>
        </w:rPr>
        <w:t>-li-</w:t>
      </w:r>
      <w:proofErr w:type="spellStart"/>
      <w:r w:rsidRPr="00FA77D8">
        <w:rPr>
          <w:rFonts w:asciiTheme="majorBidi" w:hAnsiTheme="majorBidi" w:cstheme="majorBidi"/>
          <w:i/>
          <w:iCs/>
          <w:color w:val="000000" w:themeColor="text1"/>
          <w:sz w:val="24"/>
        </w:rPr>
        <w:t>mì</w:t>
      </w:r>
      <w:proofErr w:type="spellEnd"/>
      <w:r w:rsidRPr="00FA77D8">
        <w:rPr>
          <w:rFonts w:asciiTheme="majorBidi" w:hAnsiTheme="majorBidi" w:cstheme="majorBidi"/>
          <w:i/>
          <w:iCs/>
          <w:color w:val="000000" w:themeColor="text1"/>
          <w:sz w:val="24"/>
        </w:rPr>
        <w:t xml:space="preserve"> ù ki-it-</w:t>
      </w:r>
      <w:proofErr w:type="spellStart"/>
      <w:r w:rsidRPr="00FA77D8">
        <w:rPr>
          <w:rFonts w:asciiTheme="majorBidi" w:hAnsiTheme="majorBidi" w:cstheme="majorBidi"/>
          <w:i/>
          <w:iCs/>
          <w:color w:val="000000" w:themeColor="text1"/>
          <w:sz w:val="24"/>
        </w:rPr>
        <w:t>mì</w:t>
      </w:r>
      <w:proofErr w:type="spellEnd"/>
      <w:r w:rsidRPr="00FA77D8">
        <w:rPr>
          <w:rFonts w:asciiTheme="majorBidi" w:hAnsiTheme="majorBidi" w:cstheme="majorBidi"/>
          <w:i/>
          <w:iCs/>
          <w:color w:val="000000" w:themeColor="text1"/>
          <w:sz w:val="24"/>
        </w:rPr>
        <w:t xml:space="preserve"> it-˹ta˺-</w:t>
      </w:r>
      <w:proofErr w:type="spellStart"/>
      <w:r w:rsidRPr="00FA77D8">
        <w:rPr>
          <w:rFonts w:asciiTheme="majorBidi" w:hAnsiTheme="majorBidi" w:cstheme="majorBidi"/>
          <w:i/>
          <w:iCs/>
          <w:color w:val="000000" w:themeColor="text1"/>
          <w:sz w:val="24"/>
        </w:rPr>
        <w:t>mì</w:t>
      </w:r>
      <w:proofErr w:type="spellEnd"/>
    </w:p>
    <w:p w14:paraId="19171625"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25B95B6A"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vertAlign w:val="superscript"/>
        </w:rPr>
        <w:t>11</w:t>
      </w:r>
      <w:r w:rsidRPr="00FA77D8">
        <w:rPr>
          <w:rFonts w:asciiTheme="majorBidi" w:hAnsiTheme="majorBidi" w:cstheme="majorBidi"/>
          <w:color w:val="000000" w:themeColor="text1"/>
          <w:sz w:val="24"/>
        </w:rPr>
        <w:t xml:space="preserve"> </w:t>
      </w:r>
      <w:r w:rsidRPr="00FA77D8">
        <w:rPr>
          <w:rStyle w:val="s1"/>
          <w:rFonts w:asciiTheme="majorBidi" w:hAnsiTheme="majorBidi" w:cstheme="majorBidi"/>
          <w:color w:val="000000" w:themeColor="text1"/>
          <w:sz w:val="24"/>
          <w:szCs w:val="24"/>
          <w:vertAlign w:val="superscript"/>
        </w:rPr>
        <w:t>I</w:t>
      </w:r>
      <w:r w:rsidRPr="00FA77D8">
        <w:rPr>
          <w:rFonts w:asciiTheme="majorBidi" w:hAnsiTheme="majorBidi" w:cstheme="majorBidi"/>
          <w:color w:val="000000" w:themeColor="text1"/>
          <w:sz w:val="24"/>
        </w:rPr>
        <w:t>*LÚ *GAL*</w:t>
      </w:r>
      <w:r w:rsidRPr="00FA77D8">
        <w:rPr>
          <w:rStyle w:val="FootnoteReference"/>
          <w:rFonts w:asciiTheme="majorBidi" w:hAnsiTheme="majorBidi" w:cstheme="majorBidi"/>
          <w:color w:val="000000" w:themeColor="text1"/>
          <w:sz w:val="24"/>
        </w:rPr>
        <w:footnoteReference w:id="1"/>
      </w:r>
      <w:r w:rsidRPr="00FA77D8">
        <w:rPr>
          <w:rFonts w:asciiTheme="majorBidi" w:hAnsiTheme="majorBidi" w:cstheme="majorBidi"/>
          <w:color w:val="000000" w:themeColor="text1"/>
          <w:sz w:val="24"/>
        </w:rPr>
        <w:t xml:space="preserve"> </w:t>
      </w:r>
      <w:r w:rsidRPr="00FA77D8">
        <w:rPr>
          <w:rFonts w:asciiTheme="majorBidi" w:hAnsiTheme="majorBidi" w:cstheme="majorBidi"/>
          <w:i/>
          <w:iCs/>
          <w:color w:val="000000" w:themeColor="text1"/>
          <w:sz w:val="24"/>
        </w:rPr>
        <w:t>it-</w:t>
      </w:r>
      <w:proofErr w:type="spellStart"/>
      <w:r w:rsidRPr="00FA77D8">
        <w:rPr>
          <w:rFonts w:asciiTheme="majorBidi" w:hAnsiTheme="majorBidi" w:cstheme="majorBidi"/>
          <w:i/>
          <w:iCs/>
          <w:color w:val="000000" w:themeColor="text1"/>
          <w:sz w:val="24"/>
        </w:rPr>
        <w:t>ti</w:t>
      </w:r>
      <w:proofErr w:type="spellEnd"/>
      <w:r w:rsidRPr="00FA77D8">
        <w:rPr>
          <w:rFonts w:asciiTheme="majorBidi" w:hAnsiTheme="majorBidi" w:cstheme="majorBidi"/>
          <w:i/>
          <w:iCs/>
          <w:color w:val="000000" w:themeColor="text1"/>
          <w:sz w:val="24"/>
        </w:rPr>
        <w:t>-</w:t>
      </w:r>
      <w:proofErr w:type="spellStart"/>
      <w:r w:rsidRPr="00FA77D8">
        <w:rPr>
          <w:rFonts w:asciiTheme="majorBidi" w:hAnsiTheme="majorBidi" w:cstheme="majorBidi"/>
          <w:i/>
          <w:iCs/>
          <w:color w:val="000000" w:themeColor="text1"/>
          <w:sz w:val="24"/>
        </w:rPr>
        <w:t>ia</w:t>
      </w:r>
      <w:proofErr w:type="spellEnd"/>
    </w:p>
    <w:p w14:paraId="52F4C068"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128639E3"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vertAlign w:val="superscript"/>
        </w:rPr>
        <w:t>12</w:t>
      </w:r>
      <w:r w:rsidRPr="00FA77D8">
        <w:rPr>
          <w:rFonts w:asciiTheme="majorBidi" w:hAnsiTheme="majorBidi" w:cstheme="majorBidi"/>
          <w:color w:val="000000" w:themeColor="text1"/>
          <w:sz w:val="24"/>
        </w:rPr>
        <w:t xml:space="preserve"> </w:t>
      </w:r>
      <w:proofErr w:type="spellStart"/>
      <w:r w:rsidRPr="00FA77D8">
        <w:rPr>
          <w:rFonts w:asciiTheme="majorBidi" w:hAnsiTheme="majorBidi" w:cstheme="majorBidi"/>
          <w:i/>
          <w:iCs/>
          <w:color w:val="000000" w:themeColor="text1"/>
          <w:sz w:val="24"/>
        </w:rPr>
        <w:t>ṣa</w:t>
      </w:r>
      <w:proofErr w:type="spellEnd"/>
      <w:r w:rsidRPr="00FA77D8">
        <w:rPr>
          <w:rFonts w:asciiTheme="majorBidi" w:hAnsiTheme="majorBidi" w:cstheme="majorBidi"/>
          <w:i/>
          <w:iCs/>
          <w:color w:val="000000" w:themeColor="text1"/>
          <w:sz w:val="24"/>
        </w:rPr>
        <w:t>-ab-ta-at-</w:t>
      </w:r>
      <w:proofErr w:type="spellStart"/>
      <w:r w:rsidRPr="00FA77D8">
        <w:rPr>
          <w:rFonts w:asciiTheme="majorBidi" w:hAnsiTheme="majorBidi" w:cstheme="majorBidi"/>
          <w:i/>
          <w:iCs/>
          <w:color w:val="000000" w:themeColor="text1"/>
          <w:sz w:val="24"/>
        </w:rPr>
        <w:t>mì</w:t>
      </w:r>
      <w:proofErr w:type="spellEnd"/>
      <w:r w:rsidRPr="00FA77D8">
        <w:rPr>
          <w:rFonts w:asciiTheme="majorBidi" w:hAnsiTheme="majorBidi" w:cstheme="majorBidi"/>
          <w:color w:val="000000" w:themeColor="text1"/>
          <w:sz w:val="24"/>
        </w:rPr>
        <w:t xml:space="preserve"> URU</w:t>
      </w:r>
    </w:p>
    <w:p w14:paraId="426786B7"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__________________________</w:t>
      </w:r>
    </w:p>
    <w:p w14:paraId="18A7FEBD"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13</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ù i-li qa-bi</w:t>
      </w:r>
      <w:r w:rsidRPr="00FA77D8">
        <w:rPr>
          <w:rStyle w:val="FootnoteReference"/>
          <w:rFonts w:asciiTheme="majorBidi" w:hAnsiTheme="majorBidi" w:cstheme="majorBidi"/>
          <w:color w:val="000000" w:themeColor="text1"/>
          <w:sz w:val="24"/>
        </w:rPr>
        <w:footnoteReference w:id="2"/>
      </w:r>
    </w:p>
    <w:p w14:paraId="7FE44D7B"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lastRenderedPageBreak/>
        <w:t>14</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ka</w:t>
      </w:r>
      <w:r w:rsidRPr="001C5A8F">
        <w:rPr>
          <w:rFonts w:asciiTheme="majorBidi" w:hAnsiTheme="majorBidi" w:cstheme="majorBidi"/>
          <w:i/>
          <w:iCs/>
          <w:color w:val="000000" w:themeColor="text1"/>
          <w:sz w:val="24"/>
          <w:vertAlign w:val="subscript"/>
          <w:lang w:val="it-IT"/>
        </w:rPr>
        <w:t>4</w:t>
      </w:r>
      <w:r w:rsidRPr="001C5A8F">
        <w:rPr>
          <w:rFonts w:asciiTheme="majorBidi" w:hAnsiTheme="majorBidi" w:cstheme="majorBidi"/>
          <w:i/>
          <w:iCs/>
          <w:color w:val="000000" w:themeColor="text1"/>
          <w:sz w:val="24"/>
          <w:lang w:val="it-IT"/>
        </w:rPr>
        <w:t>-ar-ṣí-ia: ši-ir-ti</w:t>
      </w:r>
    </w:p>
    <w:p w14:paraId="747D6A0E"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__________________________</w:t>
      </w:r>
    </w:p>
    <w:p w14:paraId="0A5A9D64"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15</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i-na pa-ni</w:t>
      </w:r>
      <w:r w:rsidRPr="001C5A8F">
        <w:rPr>
          <w:rFonts w:asciiTheme="majorBidi" w:hAnsiTheme="majorBidi" w:cstheme="majorBidi"/>
          <w:color w:val="000000" w:themeColor="text1"/>
          <w:sz w:val="24"/>
          <w:lang w:val="it-IT"/>
        </w:rPr>
        <w:t xml:space="preserve"> </w:t>
      </w:r>
      <w:r w:rsidRPr="001C5A8F">
        <w:rPr>
          <w:rStyle w:val="s1"/>
          <w:rFonts w:asciiTheme="majorBidi" w:hAnsiTheme="majorBidi" w:cstheme="majorBidi"/>
          <w:color w:val="000000" w:themeColor="text1"/>
          <w:sz w:val="24"/>
          <w:szCs w:val="24"/>
          <w:vertAlign w:val="superscript"/>
          <w:lang w:val="it-IT"/>
        </w:rPr>
        <w:t>I</w:t>
      </w:r>
      <w:r w:rsidRPr="001C5A8F">
        <w:rPr>
          <w:rFonts w:asciiTheme="majorBidi" w:hAnsiTheme="majorBidi" w:cstheme="majorBidi"/>
          <w:color w:val="000000" w:themeColor="text1"/>
          <w:sz w:val="24"/>
          <w:lang w:val="it-IT"/>
        </w:rPr>
        <w:t>LUGAL-</w:t>
      </w:r>
      <w:r w:rsidRPr="001C5A8F">
        <w:rPr>
          <w:rFonts w:asciiTheme="majorBidi" w:hAnsiTheme="majorBidi" w:cstheme="majorBidi"/>
          <w:i/>
          <w:iCs/>
          <w:color w:val="000000" w:themeColor="text1"/>
          <w:sz w:val="24"/>
          <w:lang w:val="it-IT"/>
        </w:rPr>
        <w:t>ma be-lí-ia</w:t>
      </w:r>
    </w:p>
    <w:p w14:paraId="5154B402" w14:textId="77777777" w:rsidR="00653FE0" w:rsidRPr="001C5A8F" w:rsidRDefault="00653FE0" w:rsidP="00653FE0">
      <w:pPr>
        <w:pStyle w:val="Extract"/>
        <w:rPr>
          <w:rFonts w:asciiTheme="majorBidi" w:hAnsiTheme="majorBidi" w:cstheme="majorBidi"/>
          <w:color w:val="000000" w:themeColor="text1"/>
          <w:sz w:val="24"/>
          <w:lang w:val="it-IT"/>
        </w:rPr>
      </w:pPr>
    </w:p>
    <w:p w14:paraId="398A90C9"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b/>
          <w:bCs/>
          <w:color w:val="000000" w:themeColor="text1"/>
          <w:sz w:val="24"/>
        </w:rPr>
        <w:t>Lower Edge</w:t>
      </w:r>
    </w:p>
    <w:p w14:paraId="13E1439E" w14:textId="77777777" w:rsidR="00653FE0" w:rsidRPr="00FA77D8" w:rsidRDefault="00653FE0" w:rsidP="00653FE0">
      <w:pPr>
        <w:pStyle w:val="Extract"/>
        <w:rPr>
          <w:rFonts w:asciiTheme="majorBidi" w:hAnsiTheme="majorBidi" w:cstheme="majorBidi"/>
          <w:i/>
          <w:iCs/>
          <w:color w:val="000000" w:themeColor="text1"/>
          <w:sz w:val="24"/>
        </w:rPr>
      </w:pPr>
      <w:r w:rsidRPr="00FA77D8">
        <w:rPr>
          <w:rFonts w:asciiTheme="majorBidi" w:hAnsiTheme="majorBidi" w:cstheme="majorBidi"/>
          <w:color w:val="000000" w:themeColor="text1"/>
          <w:sz w:val="24"/>
          <w:vertAlign w:val="superscript"/>
        </w:rPr>
        <w:t>16</w:t>
      </w:r>
      <w:r w:rsidRPr="00FA77D8">
        <w:rPr>
          <w:rFonts w:asciiTheme="majorBidi" w:hAnsiTheme="majorBidi" w:cstheme="majorBidi"/>
          <w:color w:val="000000" w:themeColor="text1"/>
          <w:sz w:val="24"/>
        </w:rPr>
        <w:t xml:space="preserve"> </w:t>
      </w:r>
      <w:r w:rsidRPr="00FA77D8">
        <w:rPr>
          <w:rFonts w:asciiTheme="majorBidi" w:hAnsiTheme="majorBidi" w:cstheme="majorBidi"/>
          <w:i/>
          <w:iCs/>
          <w:color w:val="000000" w:themeColor="text1"/>
          <w:sz w:val="24"/>
        </w:rPr>
        <w:t>˹</w:t>
      </w:r>
      <w:proofErr w:type="spellStart"/>
      <w:r w:rsidRPr="00FA77D8">
        <w:rPr>
          <w:rFonts w:asciiTheme="majorBidi" w:hAnsiTheme="majorBidi" w:cstheme="majorBidi"/>
          <w:i/>
          <w:iCs/>
          <w:color w:val="000000" w:themeColor="text1"/>
          <w:sz w:val="24"/>
        </w:rPr>
        <w:t>ša</w:t>
      </w:r>
      <w:proofErr w:type="spellEnd"/>
      <w:r w:rsidRPr="00FA77D8">
        <w:rPr>
          <w:rFonts w:asciiTheme="majorBidi" w:hAnsiTheme="majorBidi" w:cstheme="majorBidi"/>
          <w:i/>
          <w:iCs/>
          <w:color w:val="000000" w:themeColor="text1"/>
          <w:sz w:val="24"/>
        </w:rPr>
        <w:t>˺-</w:t>
      </w:r>
      <w:proofErr w:type="spellStart"/>
      <w:r w:rsidRPr="00FA77D8">
        <w:rPr>
          <w:rFonts w:asciiTheme="majorBidi" w:hAnsiTheme="majorBidi" w:cstheme="majorBidi"/>
          <w:i/>
          <w:iCs/>
          <w:color w:val="000000" w:themeColor="text1"/>
          <w:sz w:val="24"/>
        </w:rPr>
        <w:t>ni</w:t>
      </w:r>
      <w:proofErr w:type="spellEnd"/>
      <w:r w:rsidRPr="00FA77D8">
        <w:rPr>
          <w:rFonts w:asciiTheme="majorBidi" w:hAnsiTheme="majorBidi" w:cstheme="majorBidi"/>
          <w:i/>
          <w:iCs/>
          <w:color w:val="000000" w:themeColor="text1"/>
          <w:sz w:val="24"/>
        </w:rPr>
        <w:t xml:space="preserve">-tam ki-i </w:t>
      </w:r>
      <w:proofErr w:type="spellStart"/>
      <w:r w:rsidRPr="00FA77D8">
        <w:rPr>
          <w:rFonts w:asciiTheme="majorBidi" w:hAnsiTheme="majorBidi" w:cstheme="majorBidi"/>
          <w:i/>
          <w:iCs/>
          <w:color w:val="000000" w:themeColor="text1"/>
          <w:sz w:val="24"/>
        </w:rPr>
        <w:t>na</w:t>
      </w:r>
      <w:proofErr w:type="spellEnd"/>
      <w:r w:rsidRPr="00FA77D8">
        <w:rPr>
          <w:rFonts w:asciiTheme="majorBidi" w:hAnsiTheme="majorBidi" w:cstheme="majorBidi"/>
          <w:i/>
          <w:iCs/>
          <w:color w:val="000000" w:themeColor="text1"/>
          <w:sz w:val="24"/>
        </w:rPr>
        <w:t>-am-</w:t>
      </w:r>
      <w:proofErr w:type="spellStart"/>
      <w:r w:rsidRPr="00FA77D8">
        <w:rPr>
          <w:rFonts w:asciiTheme="majorBidi" w:hAnsiTheme="majorBidi" w:cstheme="majorBidi"/>
          <w:i/>
          <w:iCs/>
          <w:color w:val="000000" w:themeColor="text1"/>
          <w:sz w:val="24"/>
        </w:rPr>
        <w:t>lu</w:t>
      </w:r>
      <w:proofErr w:type="spellEnd"/>
      <w:r w:rsidRPr="00FA77D8">
        <w:rPr>
          <w:rStyle w:val="FootnoteReference"/>
          <w:rFonts w:asciiTheme="majorBidi" w:hAnsiTheme="majorBidi" w:cstheme="majorBidi"/>
          <w:color w:val="000000" w:themeColor="text1"/>
          <w:sz w:val="24"/>
        </w:rPr>
        <w:footnoteReference w:id="3"/>
      </w:r>
    </w:p>
    <w:p w14:paraId="43EBBAA6"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17</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tu-um-ḫa-ṣú la-a</w:t>
      </w:r>
    </w:p>
    <w:p w14:paraId="45643943" w14:textId="77777777" w:rsidR="00653FE0" w:rsidRPr="001C5A8F" w:rsidRDefault="00653FE0" w:rsidP="00653FE0">
      <w:pPr>
        <w:pStyle w:val="Extract"/>
        <w:rPr>
          <w:rFonts w:asciiTheme="majorBidi" w:hAnsiTheme="majorBidi" w:cstheme="majorBidi"/>
          <w:i/>
          <w:iCs/>
          <w:color w:val="000000" w:themeColor="text1"/>
          <w:sz w:val="24"/>
          <w:lang w:val="it-IT"/>
        </w:rPr>
      </w:pPr>
    </w:p>
    <w:p w14:paraId="30F599B4"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b/>
          <w:bCs/>
          <w:color w:val="000000" w:themeColor="text1"/>
          <w:sz w:val="24"/>
        </w:rPr>
        <w:t>Tablet Obverse</w:t>
      </w:r>
    </w:p>
    <w:p w14:paraId="59166A7A"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vertAlign w:val="superscript"/>
        </w:rPr>
        <w:t>18</w:t>
      </w:r>
      <w:r w:rsidRPr="00FA77D8">
        <w:rPr>
          <w:rFonts w:asciiTheme="majorBidi" w:hAnsiTheme="majorBidi" w:cstheme="majorBidi"/>
          <w:color w:val="000000" w:themeColor="text1"/>
          <w:sz w:val="24"/>
        </w:rPr>
        <w:t xml:space="preserve"> </w:t>
      </w:r>
      <w:proofErr w:type="spellStart"/>
      <w:r w:rsidRPr="00FA77D8">
        <w:rPr>
          <w:rFonts w:asciiTheme="majorBidi" w:hAnsiTheme="majorBidi" w:cstheme="majorBidi"/>
          <w:i/>
          <w:iCs/>
          <w:color w:val="000000" w:themeColor="text1"/>
          <w:sz w:val="24"/>
        </w:rPr>
        <w:t>ti</w:t>
      </w:r>
      <w:proofErr w:type="spellEnd"/>
      <w:r w:rsidRPr="00FA77D8">
        <w:rPr>
          <w:rFonts w:asciiTheme="majorBidi" w:hAnsiTheme="majorBidi" w:cstheme="majorBidi"/>
          <w:i/>
          <w:iCs/>
          <w:color w:val="000000" w:themeColor="text1"/>
          <w:sz w:val="24"/>
        </w:rPr>
        <w:t>-ka-</w:t>
      </w:r>
      <w:proofErr w:type="spellStart"/>
      <w:r w:rsidRPr="00FA77D8">
        <w:rPr>
          <w:rFonts w:asciiTheme="majorBidi" w:hAnsiTheme="majorBidi" w:cstheme="majorBidi"/>
          <w:i/>
          <w:iCs/>
          <w:color w:val="000000" w:themeColor="text1"/>
          <w:sz w:val="24"/>
        </w:rPr>
        <w:t>pí</w:t>
      </w:r>
      <w:proofErr w:type="spellEnd"/>
      <w:r w:rsidRPr="00FA77D8">
        <w:rPr>
          <w:rFonts w:asciiTheme="majorBidi" w:hAnsiTheme="majorBidi" w:cstheme="majorBidi"/>
          <w:i/>
          <w:iCs/>
          <w:color w:val="000000" w:themeColor="text1"/>
          <w:sz w:val="24"/>
        </w:rPr>
        <w:t>-</w:t>
      </w:r>
      <w:proofErr w:type="spellStart"/>
      <w:r w:rsidRPr="00FA77D8">
        <w:rPr>
          <w:rFonts w:asciiTheme="majorBidi" w:hAnsiTheme="majorBidi" w:cstheme="majorBidi"/>
          <w:i/>
          <w:iCs/>
          <w:color w:val="000000" w:themeColor="text1"/>
          <w:sz w:val="24"/>
        </w:rPr>
        <w:t>lu</w:t>
      </w:r>
      <w:proofErr w:type="spellEnd"/>
      <w:r w:rsidRPr="00FA77D8">
        <w:rPr>
          <w:rFonts w:asciiTheme="majorBidi" w:hAnsiTheme="majorBidi" w:cstheme="majorBidi"/>
          <w:i/>
          <w:iCs/>
          <w:color w:val="000000" w:themeColor="text1"/>
          <w:sz w:val="24"/>
        </w:rPr>
        <w:t xml:space="preserve"> ù ta-an-˹</w:t>
      </w:r>
      <w:proofErr w:type="spellStart"/>
      <w:r w:rsidRPr="00FA77D8">
        <w:rPr>
          <w:rFonts w:asciiTheme="majorBidi" w:hAnsiTheme="majorBidi" w:cstheme="majorBidi"/>
          <w:i/>
          <w:iCs/>
          <w:color w:val="000000" w:themeColor="text1"/>
          <w:sz w:val="24"/>
        </w:rPr>
        <w:t>šu</w:t>
      </w:r>
      <w:proofErr w:type="spellEnd"/>
      <w:r w:rsidRPr="00FA77D8">
        <w:rPr>
          <w:rFonts w:asciiTheme="majorBidi" w:hAnsiTheme="majorBidi" w:cstheme="majorBidi"/>
          <w:i/>
          <w:iCs/>
          <w:color w:val="000000" w:themeColor="text1"/>
          <w:sz w:val="24"/>
        </w:rPr>
        <w:t>˺-˹</w:t>
      </w:r>
      <w:proofErr w:type="spellStart"/>
      <w:r w:rsidRPr="00FA77D8">
        <w:rPr>
          <w:rFonts w:asciiTheme="majorBidi" w:hAnsiTheme="majorBidi" w:cstheme="majorBidi"/>
          <w:i/>
          <w:iCs/>
          <w:color w:val="000000" w:themeColor="text1"/>
          <w:sz w:val="24"/>
        </w:rPr>
        <w:t>ku</w:t>
      </w:r>
      <w:proofErr w:type="spellEnd"/>
      <w:r w:rsidRPr="00FA77D8">
        <w:rPr>
          <w:rFonts w:asciiTheme="majorBidi" w:hAnsiTheme="majorBidi" w:cstheme="majorBidi"/>
          <w:i/>
          <w:iCs/>
          <w:color w:val="000000" w:themeColor="text1"/>
          <w:sz w:val="24"/>
        </w:rPr>
        <w:t>˺</w:t>
      </w:r>
    </w:p>
    <w:p w14:paraId="4BFFAD3A"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19</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qa-ti</w:t>
      </w:r>
      <w:r w:rsidRPr="001C5A8F">
        <w:rPr>
          <w:rFonts w:asciiTheme="majorBidi" w:hAnsiTheme="majorBidi" w:cstheme="majorBidi"/>
          <w:color w:val="000000" w:themeColor="text1"/>
          <w:sz w:val="24"/>
          <w:lang w:val="it-IT"/>
        </w:rPr>
        <w:t xml:space="preserve"> LÚ-</w:t>
      </w:r>
      <w:r w:rsidRPr="001C5A8F">
        <w:rPr>
          <w:rFonts w:asciiTheme="majorBidi" w:hAnsiTheme="majorBidi" w:cstheme="majorBidi"/>
          <w:i/>
          <w:iCs/>
          <w:color w:val="000000" w:themeColor="text1"/>
          <w:sz w:val="24"/>
          <w:lang w:val="it-IT"/>
        </w:rPr>
        <w:t>lì ša yi-ma-ḫa-aš-ši</w:t>
      </w:r>
    </w:p>
    <w:p w14:paraId="2AA55AEB"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w:t>
      </w:r>
      <w:r w:rsidRPr="00FA77D8">
        <w:rPr>
          <w:rStyle w:val="FootnoteReference"/>
          <w:rFonts w:asciiTheme="majorBidi" w:hAnsiTheme="majorBidi" w:cstheme="majorBidi"/>
          <w:color w:val="000000" w:themeColor="text1"/>
          <w:sz w:val="24"/>
        </w:rPr>
        <w:footnoteReference w:id="4"/>
      </w:r>
    </w:p>
    <w:p w14:paraId="249DC2D6"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20</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ki-i a-na-ku i-ša-ḫa-tu</w:t>
      </w:r>
    </w:p>
    <w:p w14:paraId="534860EF"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21</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ú-ma a-nu-ta</w:t>
      </w:r>
      <w:r w:rsidRPr="001C5A8F">
        <w:rPr>
          <w:rStyle w:val="s1"/>
          <w:rFonts w:asciiTheme="majorBidi" w:hAnsiTheme="majorBidi" w:cstheme="majorBidi"/>
          <w:i/>
          <w:iCs/>
          <w:color w:val="000000" w:themeColor="text1"/>
          <w:sz w:val="24"/>
          <w:szCs w:val="24"/>
          <w:vertAlign w:val="subscript"/>
          <w:lang w:val="it-IT"/>
        </w:rPr>
        <w:t>5</w:t>
      </w:r>
      <w:r w:rsidRPr="001C5A8F">
        <w:rPr>
          <w:rStyle w:val="s1"/>
          <w:rFonts w:asciiTheme="majorBidi" w:hAnsiTheme="majorBidi" w:cstheme="majorBidi"/>
          <w:i/>
          <w:iCs/>
          <w:color w:val="000000" w:themeColor="text1"/>
          <w:sz w:val="24"/>
          <w:szCs w:val="24"/>
          <w:lang w:val="it-IT"/>
        </w:rPr>
        <w:t xml:space="preserve"> </w:t>
      </w:r>
      <w:r w:rsidRPr="001C5A8F">
        <w:rPr>
          <w:rFonts w:asciiTheme="majorBidi" w:hAnsiTheme="majorBidi" w:cstheme="majorBidi"/>
          <w:i/>
          <w:iCs/>
          <w:color w:val="000000" w:themeColor="text1"/>
          <w:sz w:val="24"/>
          <w:lang w:val="it-IT"/>
        </w:rPr>
        <w:t>ù</w:t>
      </w:r>
    </w:p>
    <w:p w14:paraId="1ABB9ED2"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_____________________</w:t>
      </w:r>
    </w:p>
    <w:p w14:paraId="2AC8AAA5"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22</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ṣa-ab-ta-at-mì</w:t>
      </w:r>
      <w:r w:rsidRPr="001C5A8F">
        <w:rPr>
          <w:rFonts w:asciiTheme="majorBidi" w:hAnsiTheme="majorBidi" w:cstheme="majorBidi"/>
          <w:color w:val="000000" w:themeColor="text1"/>
          <w:sz w:val="24"/>
          <w:lang w:val="it-IT"/>
        </w:rPr>
        <w:t xml:space="preserve"> 2 URU-</w:t>
      </w:r>
      <w:r w:rsidRPr="001C5A8F">
        <w:rPr>
          <w:rFonts w:asciiTheme="majorBidi" w:hAnsiTheme="majorBidi" w:cstheme="majorBidi"/>
          <w:i/>
          <w:iCs/>
          <w:color w:val="000000" w:themeColor="text1"/>
          <w:sz w:val="24"/>
          <w:lang w:val="it-IT"/>
        </w:rPr>
        <w:t>ia</w:t>
      </w:r>
    </w:p>
    <w:p w14:paraId="6F4732F0"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 xml:space="preserve">   ___    __</w:t>
      </w:r>
      <w:r w:rsidRPr="00FA77D8">
        <w:rPr>
          <w:rStyle w:val="FootnoteReference"/>
          <w:rFonts w:asciiTheme="majorBidi" w:hAnsiTheme="majorBidi" w:cstheme="majorBidi"/>
          <w:color w:val="000000" w:themeColor="text1"/>
          <w:sz w:val="24"/>
        </w:rPr>
        <w:footnoteReference w:id="5"/>
      </w:r>
    </w:p>
    <w:p w14:paraId="197A0778"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23</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ša-ni-tam šum-ma ti-qa-bu</w:t>
      </w:r>
    </w:p>
    <w:p w14:paraId="797D37D2"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24</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ap-pu-na-ma</w:t>
      </w:r>
    </w:p>
    <w:p w14:paraId="53D35A17"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25</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nu-pu-ul-mì</w:t>
      </w:r>
    </w:p>
    <w:p w14:paraId="6E340649"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26</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ta-aḫ-ta-mu ù</w:t>
      </w:r>
    </w:p>
    <w:p w14:paraId="5CE207DE"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27</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ti-ma-ḫa-ṣú-ka</w:t>
      </w:r>
    </w:p>
    <w:p w14:paraId="6654B852"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28</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i-bi ú-ṣur-ru-na</w:t>
      </w:r>
    </w:p>
    <w:p w14:paraId="5B301879"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29</w:t>
      </w:r>
      <w:r w:rsidRPr="001C5A8F">
        <w:rPr>
          <w:rFonts w:asciiTheme="majorBidi" w:hAnsiTheme="majorBidi" w:cstheme="majorBidi"/>
          <w:color w:val="000000" w:themeColor="text1"/>
          <w:sz w:val="24"/>
          <w:lang w:val="it-IT"/>
        </w:rPr>
        <w:t xml:space="preserve"> LÚ.MEŠ </w:t>
      </w:r>
      <w:r w:rsidRPr="001C5A8F">
        <w:rPr>
          <w:rFonts w:asciiTheme="majorBidi" w:hAnsiTheme="majorBidi" w:cstheme="majorBidi"/>
          <w:i/>
          <w:iCs/>
          <w:color w:val="000000" w:themeColor="text1"/>
          <w:sz w:val="24"/>
          <w:lang w:val="it-IT"/>
        </w:rPr>
        <w:t>ša ṣa-ab-tu</w:t>
      </w:r>
      <w:r w:rsidRPr="001C5A8F">
        <w:rPr>
          <w:rStyle w:val="s1"/>
          <w:rFonts w:asciiTheme="majorBidi" w:hAnsiTheme="majorBidi" w:cstheme="majorBidi"/>
          <w:i/>
          <w:iCs/>
          <w:color w:val="000000" w:themeColor="text1"/>
          <w:sz w:val="24"/>
          <w:szCs w:val="24"/>
          <w:vertAlign w:val="subscript"/>
          <w:lang w:val="it-IT"/>
        </w:rPr>
        <w:t>4</w:t>
      </w:r>
      <w:r w:rsidRPr="001C5A8F">
        <w:rPr>
          <w:rStyle w:val="s1"/>
          <w:rFonts w:asciiTheme="majorBidi" w:hAnsiTheme="majorBidi" w:cstheme="majorBidi"/>
          <w:color w:val="000000" w:themeColor="text1"/>
          <w:sz w:val="24"/>
          <w:szCs w:val="24"/>
          <w:lang w:val="it-IT"/>
        </w:rPr>
        <w:t xml:space="preserve"> </w:t>
      </w:r>
      <w:r w:rsidRPr="001C5A8F">
        <w:rPr>
          <w:rFonts w:asciiTheme="majorBidi" w:hAnsiTheme="majorBidi" w:cstheme="majorBidi"/>
          <w:color w:val="000000" w:themeColor="text1"/>
          <w:sz w:val="24"/>
          <w:lang w:val="it-IT"/>
        </w:rPr>
        <w:t>URU ‹</w:t>
      </w:r>
      <w:r w:rsidRPr="001C5A8F">
        <w:rPr>
          <w:rFonts w:asciiTheme="majorBidi" w:hAnsiTheme="majorBidi" w:cstheme="majorBidi"/>
          <w:i/>
          <w:iCs/>
          <w:color w:val="000000" w:themeColor="text1"/>
          <w:sz w:val="24"/>
          <w:lang w:val="it-IT"/>
        </w:rPr>
        <w:t>ù</w:t>
      </w:r>
      <w:r w:rsidRPr="001C5A8F">
        <w:rPr>
          <w:rFonts w:asciiTheme="majorBidi" w:hAnsiTheme="majorBidi" w:cstheme="majorBidi"/>
          <w:color w:val="000000" w:themeColor="text1"/>
          <w:sz w:val="24"/>
          <w:lang w:val="it-IT"/>
        </w:rPr>
        <w:t>›</w:t>
      </w:r>
    </w:p>
    <w:p w14:paraId="5F27CF5E"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lang w:val="it-IT"/>
        </w:rPr>
        <w:t>_____________</w:t>
      </w:r>
      <w:r w:rsidRPr="00FA77D8">
        <w:rPr>
          <w:rStyle w:val="FootnoteReference"/>
          <w:rFonts w:asciiTheme="majorBidi" w:hAnsiTheme="majorBidi" w:cstheme="majorBidi"/>
          <w:color w:val="000000" w:themeColor="text1"/>
          <w:sz w:val="24"/>
        </w:rPr>
        <w:footnoteReference w:id="6"/>
      </w:r>
    </w:p>
    <w:p w14:paraId="154B3B31" w14:textId="77777777" w:rsidR="00653FE0" w:rsidRPr="001C5A8F" w:rsidRDefault="00653FE0" w:rsidP="00653FE0">
      <w:pPr>
        <w:pStyle w:val="Extract"/>
        <w:rPr>
          <w:rFonts w:asciiTheme="majorBidi" w:hAnsiTheme="majorBidi" w:cstheme="majorBidi"/>
          <w:color w:val="000000" w:themeColor="text1"/>
          <w:sz w:val="24"/>
          <w:lang w:val="it-IT"/>
        </w:rPr>
      </w:pPr>
      <w:r w:rsidRPr="001C5A8F">
        <w:rPr>
          <w:rFonts w:asciiTheme="majorBidi" w:hAnsiTheme="majorBidi" w:cstheme="majorBidi"/>
          <w:color w:val="000000" w:themeColor="text1"/>
          <w:sz w:val="24"/>
          <w:vertAlign w:val="superscript"/>
          <w:lang w:val="it-IT"/>
        </w:rPr>
        <w:t>30</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i-li šu-sú-mì a-</w:t>
      </w:r>
      <w:r w:rsidRPr="00FA77D8">
        <w:rPr>
          <w:rFonts w:asciiTheme="majorBidi" w:eastAsiaTheme="minorHAnsi" w:hAnsiTheme="majorBidi" w:cstheme="majorBidi"/>
          <w:sz w:val="24"/>
          <w:lang w:val="de-DE"/>
        </w:rPr>
        <w:t>‹</w:t>
      </w:r>
      <w:r w:rsidRPr="001C5A8F">
        <w:rPr>
          <w:rFonts w:asciiTheme="majorBidi" w:hAnsiTheme="majorBidi" w:cstheme="majorBidi"/>
          <w:i/>
          <w:iCs/>
          <w:color w:val="000000" w:themeColor="text1"/>
          <w:sz w:val="24"/>
          <w:lang w:val="it-IT"/>
        </w:rPr>
        <w:t>ia</w:t>
      </w:r>
      <w:r w:rsidRPr="00FA77D8">
        <w:rPr>
          <w:rFonts w:asciiTheme="majorBidi" w:eastAsiaTheme="minorHAnsi" w:hAnsiTheme="majorBidi" w:cstheme="majorBidi"/>
          <w:sz w:val="24"/>
          <w:lang w:val="de-DE"/>
        </w:rPr>
        <w:t>›</w:t>
      </w:r>
      <w:r w:rsidRPr="001C5A8F">
        <w:rPr>
          <w:rFonts w:asciiTheme="majorBidi" w:hAnsiTheme="majorBidi" w:cstheme="majorBidi"/>
          <w:i/>
          <w:iCs/>
          <w:color w:val="000000" w:themeColor="text1"/>
          <w:sz w:val="24"/>
          <w:lang w:val="it-IT"/>
        </w:rPr>
        <w:t>bi-ia</w:t>
      </w:r>
      <w:r w:rsidRPr="00FA77D8">
        <w:rPr>
          <w:rStyle w:val="FootnoteReference"/>
          <w:rFonts w:asciiTheme="majorBidi" w:hAnsiTheme="majorBidi" w:cstheme="majorBidi"/>
          <w:color w:val="000000" w:themeColor="text1"/>
          <w:sz w:val="24"/>
        </w:rPr>
        <w:footnoteReference w:id="7"/>
      </w:r>
    </w:p>
    <w:p w14:paraId="022A8BD0" w14:textId="77777777" w:rsidR="00653FE0" w:rsidRPr="001C5A8F" w:rsidRDefault="00653FE0" w:rsidP="00653FE0">
      <w:pPr>
        <w:pStyle w:val="Extract"/>
        <w:rPr>
          <w:rFonts w:asciiTheme="majorBidi" w:hAnsiTheme="majorBidi" w:cstheme="majorBidi"/>
          <w:i/>
          <w:iCs/>
          <w:color w:val="000000" w:themeColor="text1"/>
          <w:sz w:val="24"/>
          <w:lang w:val="it-IT"/>
        </w:rPr>
      </w:pPr>
      <w:r w:rsidRPr="001C5A8F">
        <w:rPr>
          <w:rFonts w:asciiTheme="majorBidi" w:hAnsiTheme="majorBidi" w:cstheme="majorBidi"/>
          <w:color w:val="000000" w:themeColor="text1"/>
          <w:sz w:val="24"/>
          <w:vertAlign w:val="superscript"/>
          <w:lang w:val="it-IT"/>
        </w:rPr>
        <w:t>31</w:t>
      </w:r>
      <w:r w:rsidRPr="001C5A8F">
        <w:rPr>
          <w:rFonts w:asciiTheme="majorBidi" w:hAnsiTheme="majorBidi" w:cstheme="majorBidi"/>
          <w:color w:val="000000" w:themeColor="text1"/>
          <w:sz w:val="24"/>
          <w:lang w:val="it-IT"/>
        </w:rPr>
        <w:t xml:space="preserve"> </w:t>
      </w:r>
      <w:r w:rsidRPr="001C5A8F">
        <w:rPr>
          <w:rFonts w:asciiTheme="majorBidi" w:hAnsiTheme="majorBidi" w:cstheme="majorBidi"/>
          <w:i/>
          <w:iCs/>
          <w:color w:val="000000" w:themeColor="text1"/>
          <w:sz w:val="24"/>
          <w:lang w:val="it-IT"/>
        </w:rPr>
        <w:t>ù ú-ṣur-ru-šu-nu</w:t>
      </w:r>
    </w:p>
    <w:p w14:paraId="35426934" w14:textId="77777777" w:rsidR="00653FE0" w:rsidRPr="00FA77D8" w:rsidRDefault="00653FE0" w:rsidP="00653FE0">
      <w:pPr>
        <w:pStyle w:val="Extract"/>
        <w:rPr>
          <w:rFonts w:asciiTheme="majorBidi" w:hAnsiTheme="majorBidi" w:cstheme="majorBidi"/>
          <w:i/>
          <w:color w:val="000000" w:themeColor="text1"/>
          <w:sz w:val="24"/>
        </w:rPr>
      </w:pPr>
      <w:r w:rsidRPr="00FA77D8">
        <w:rPr>
          <w:rFonts w:asciiTheme="majorBidi" w:hAnsiTheme="majorBidi" w:cstheme="majorBidi"/>
          <w:i/>
          <w:color w:val="000000" w:themeColor="text1"/>
          <w:sz w:val="24"/>
        </w:rPr>
        <w:t>____________</w:t>
      </w:r>
      <w:r w:rsidRPr="00FA77D8">
        <w:rPr>
          <w:rStyle w:val="FootnoteReference"/>
          <w:rFonts w:asciiTheme="majorBidi" w:hAnsiTheme="majorBidi" w:cstheme="majorBidi"/>
          <w:iCs/>
          <w:color w:val="000000" w:themeColor="text1"/>
          <w:sz w:val="24"/>
        </w:rPr>
        <w:footnoteReference w:id="8"/>
      </w:r>
    </w:p>
    <w:p w14:paraId="4FCAC409" w14:textId="77777777" w:rsidR="00653FE0" w:rsidRPr="00FA77D8" w:rsidRDefault="00653FE0" w:rsidP="00653FE0">
      <w:pPr>
        <w:pStyle w:val="Extract"/>
        <w:rPr>
          <w:rFonts w:asciiTheme="majorBidi" w:hAnsiTheme="majorBidi" w:cstheme="majorBidi"/>
          <w:sz w:val="24"/>
        </w:rPr>
      </w:pPr>
    </w:p>
    <w:p w14:paraId="30CF7D70"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b/>
          <w:bCs/>
          <w:color w:val="000000" w:themeColor="text1"/>
          <w:sz w:val="24"/>
        </w:rPr>
        <w:t>Tablet Obverse</w:t>
      </w:r>
    </w:p>
    <w:p w14:paraId="230C084F"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To the king, my lord</w:t>
      </w:r>
    </w:p>
    <w:p w14:paraId="1FA77147"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w:t>
      </w:r>
    </w:p>
    <w:p w14:paraId="75B17B92" w14:textId="77777777" w:rsidR="00653FE0" w:rsidRPr="00FA77D8" w:rsidRDefault="00653FE0" w:rsidP="00653FE0">
      <w:pPr>
        <w:pStyle w:val="Extract"/>
        <w:rPr>
          <w:rFonts w:asciiTheme="majorBidi" w:hAnsiTheme="majorBidi" w:cstheme="majorBidi"/>
          <w:color w:val="000000" w:themeColor="text1"/>
          <w:sz w:val="24"/>
        </w:rPr>
      </w:pPr>
      <w:proofErr w:type="spellStart"/>
      <w:r w:rsidRPr="00FA77D8">
        <w:rPr>
          <w:rFonts w:asciiTheme="majorBidi" w:hAnsiTheme="majorBidi" w:cstheme="majorBidi"/>
          <w:color w:val="000000" w:themeColor="text1"/>
          <w:sz w:val="24"/>
        </w:rPr>
        <w:t>Sp</w:t>
      </w:r>
      <w:proofErr w:type="spellEnd"/>
      <w:r w:rsidRPr="00FA77D8">
        <w:rPr>
          <w:rFonts w:asciiTheme="majorBidi" w:hAnsiTheme="majorBidi" w:cstheme="majorBidi"/>
          <w:color w:val="000000" w:themeColor="text1"/>
          <w:sz w:val="24"/>
        </w:rPr>
        <w:t xml:space="preserve">      e    </w:t>
      </w:r>
      <w:proofErr w:type="spellStart"/>
      <w:r w:rsidRPr="00FA77D8">
        <w:rPr>
          <w:rFonts w:asciiTheme="majorBidi" w:hAnsiTheme="majorBidi" w:cstheme="majorBidi"/>
          <w:color w:val="000000" w:themeColor="text1"/>
          <w:sz w:val="24"/>
        </w:rPr>
        <w:t>ak</w:t>
      </w:r>
      <w:proofErr w:type="spellEnd"/>
      <w:r w:rsidRPr="00FA77D8">
        <w:rPr>
          <w:rFonts w:asciiTheme="majorBidi" w:hAnsiTheme="majorBidi" w:cstheme="majorBidi"/>
          <w:color w:val="000000" w:themeColor="text1"/>
          <w:sz w:val="24"/>
        </w:rPr>
        <w:t>!</w:t>
      </w:r>
    </w:p>
    <w:p w14:paraId="34DE7485"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5528DC1F"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the message of </w:t>
      </w:r>
      <w:proofErr w:type="spellStart"/>
      <w:r w:rsidRPr="00FA77D8">
        <w:rPr>
          <w:rFonts w:asciiTheme="majorBidi" w:hAnsiTheme="majorBidi" w:cstheme="majorBidi"/>
          <w:color w:val="000000" w:themeColor="text1"/>
          <w:sz w:val="24"/>
        </w:rPr>
        <w:t>Labʾayu</w:t>
      </w:r>
      <w:proofErr w:type="spellEnd"/>
      <w:r w:rsidRPr="00FA77D8">
        <w:rPr>
          <w:rFonts w:asciiTheme="majorBidi" w:hAnsiTheme="majorBidi" w:cstheme="majorBidi"/>
          <w:color w:val="000000" w:themeColor="text1"/>
          <w:sz w:val="24"/>
        </w:rPr>
        <w:t xml:space="preserve"> your servant.</w:t>
      </w:r>
    </w:p>
    <w:p w14:paraId="1B9167E2"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344AFBAE"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I now fall at the feet of my lord. </w:t>
      </w:r>
    </w:p>
    <w:p w14:paraId="3BA60CFD" w14:textId="77777777" w:rsidR="00653FE0" w:rsidRPr="00FA77D8" w:rsidRDefault="00653FE0" w:rsidP="00653FE0">
      <w:pPr>
        <w:pStyle w:val="Extract"/>
        <w:rPr>
          <w:rFonts w:asciiTheme="majorBidi" w:hAnsiTheme="majorBidi" w:cstheme="majorBidi"/>
          <w:b/>
          <w:bCs/>
          <w:color w:val="000000" w:themeColor="text1"/>
          <w:sz w:val="24"/>
        </w:rPr>
      </w:pPr>
    </w:p>
    <w:p w14:paraId="6C4D2A63"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b/>
          <w:bCs/>
          <w:color w:val="000000" w:themeColor="text1"/>
          <w:sz w:val="24"/>
        </w:rPr>
        <w:t>Silence: Omission of Longer Prostration Formula</w:t>
      </w:r>
    </w:p>
    <w:p w14:paraId="6760080E"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color w:val="000000" w:themeColor="text1"/>
          <w:sz w:val="24"/>
        </w:rPr>
        <w:t>__________________________</w:t>
      </w:r>
    </w:p>
    <w:p w14:paraId="6A21F719"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Regarding what you </w:t>
      </w:r>
      <w:proofErr w:type="gramStart"/>
      <w:r w:rsidRPr="00FA77D8">
        <w:rPr>
          <w:rFonts w:asciiTheme="majorBidi" w:hAnsiTheme="majorBidi" w:cstheme="majorBidi"/>
          <w:color w:val="000000" w:themeColor="text1"/>
          <w:sz w:val="24"/>
        </w:rPr>
        <w:t>wrote</w:t>
      </w:r>
      <w:proofErr w:type="gramEnd"/>
      <w:r w:rsidRPr="00FA77D8">
        <w:rPr>
          <w:rFonts w:asciiTheme="majorBidi" w:hAnsiTheme="majorBidi" w:cstheme="majorBidi"/>
          <w:color w:val="000000" w:themeColor="text1"/>
          <w:sz w:val="24"/>
        </w:rPr>
        <w:t xml:space="preserve"> me:</w:t>
      </w:r>
    </w:p>
    <w:p w14:paraId="34115725" w14:textId="77777777" w:rsidR="00653FE0" w:rsidRPr="00FA77D8" w:rsidRDefault="00653FE0" w:rsidP="00653FE0">
      <w:pPr>
        <w:pStyle w:val="Extract"/>
        <w:rPr>
          <w:rFonts w:asciiTheme="majorBidi" w:hAnsiTheme="majorBidi" w:cstheme="majorBidi"/>
          <w:i/>
          <w:iCs/>
          <w:color w:val="000000" w:themeColor="text1"/>
          <w:sz w:val="24"/>
        </w:rPr>
      </w:pPr>
    </w:p>
    <w:p w14:paraId="1848F0D9"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b/>
          <w:bCs/>
          <w:color w:val="000000" w:themeColor="text1"/>
          <w:sz w:val="24"/>
        </w:rPr>
        <w:t>Silence: Omission of Obedience Formula</w:t>
      </w:r>
    </w:p>
    <w:p w14:paraId="414C7678"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2D69B7EE"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“Protect the men </w:t>
      </w:r>
    </w:p>
    <w:p w14:paraId="4BC1F33C"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6A9D3377"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that captured the city!”</w:t>
      </w:r>
    </w:p>
    <w:p w14:paraId="2BCC40F0"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55E3EF75"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How am I to protect the men, </w:t>
      </w:r>
    </w:p>
    <w:p w14:paraId="24664528"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0277C75B"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(when) the city was taken by force? </w:t>
      </w:r>
    </w:p>
    <w:p w14:paraId="4827ADE6"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3547211B" w14:textId="77777777" w:rsidR="00653FE0" w:rsidRPr="00FA77D8" w:rsidRDefault="00653FE0" w:rsidP="00653FE0">
      <w:pPr>
        <w:pStyle w:val="Extract"/>
        <w:rPr>
          <w:rFonts w:asciiTheme="majorBidi" w:hAnsiTheme="majorBidi" w:cstheme="majorBidi"/>
          <w:i/>
          <w:iCs/>
          <w:color w:val="000000" w:themeColor="text1"/>
          <w:sz w:val="24"/>
        </w:rPr>
      </w:pPr>
      <w:r w:rsidRPr="00FA77D8">
        <w:rPr>
          <w:rFonts w:asciiTheme="majorBidi" w:hAnsiTheme="majorBidi" w:cstheme="majorBidi"/>
          <w:i/>
          <w:iCs/>
          <w:color w:val="000000" w:themeColor="text1"/>
          <w:sz w:val="24"/>
        </w:rPr>
        <w:t xml:space="preserve">It is the whole truth and I swear truthfully. </w:t>
      </w:r>
    </w:p>
    <w:p w14:paraId="04CDDD68"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68B39507"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The senior official was with me</w:t>
      </w:r>
    </w:p>
    <w:p w14:paraId="4C691ADD"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77386AA5"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(when) the city was captured. </w:t>
      </w:r>
    </w:p>
    <w:p w14:paraId="4A603E64"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6946654E"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And he can speak of my slander </w:t>
      </w:r>
    </w:p>
    <w:p w14:paraId="4CA95F84"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 (scribal wedge mark) </w:t>
      </w:r>
      <w:r w:rsidRPr="00FA77D8">
        <w:rPr>
          <w:rFonts w:asciiTheme="majorBidi" w:hAnsiTheme="majorBidi" w:cstheme="majorBidi"/>
          <w:i/>
          <w:iCs/>
          <w:color w:val="000000" w:themeColor="text1"/>
          <w:sz w:val="24"/>
        </w:rPr>
        <w:t>I am slandered</w:t>
      </w:r>
      <w:r w:rsidRPr="00FA77D8">
        <w:rPr>
          <w:rFonts w:asciiTheme="majorBidi" w:hAnsiTheme="majorBidi" w:cstheme="majorBidi"/>
          <w:color w:val="000000" w:themeColor="text1"/>
          <w:sz w:val="24"/>
        </w:rPr>
        <w:t>! (Canaanite Gloss)</w:t>
      </w:r>
    </w:p>
    <w:p w14:paraId="18C2204D"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__________________________</w:t>
      </w:r>
    </w:p>
    <w:p w14:paraId="6A5DD92D"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before the king my lord. </w:t>
      </w:r>
    </w:p>
    <w:p w14:paraId="2D617DD2" w14:textId="77777777" w:rsidR="00653FE0" w:rsidRPr="00FA77D8" w:rsidRDefault="00653FE0" w:rsidP="00653FE0">
      <w:pPr>
        <w:pStyle w:val="Extract"/>
        <w:rPr>
          <w:rFonts w:asciiTheme="majorBidi" w:hAnsiTheme="majorBidi" w:cstheme="majorBidi"/>
          <w:color w:val="000000" w:themeColor="text1"/>
          <w:sz w:val="24"/>
        </w:rPr>
      </w:pPr>
    </w:p>
    <w:p w14:paraId="1024BF67"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b/>
          <w:bCs/>
          <w:color w:val="000000" w:themeColor="text1"/>
          <w:sz w:val="24"/>
        </w:rPr>
        <w:t>Lower Edge</w:t>
      </w:r>
    </w:p>
    <w:p w14:paraId="6CCF8B49"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New Topic Marker</w:t>
      </w:r>
    </w:p>
    <w:p w14:paraId="711F6A8D"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i/>
          <w:iCs/>
          <w:color w:val="000000" w:themeColor="text1"/>
          <w:sz w:val="24"/>
        </w:rPr>
        <w:t>Does an</w:t>
      </w:r>
      <w:r w:rsidRPr="00FA77D8">
        <w:rPr>
          <w:rFonts w:asciiTheme="majorBidi" w:hAnsiTheme="majorBidi" w:cstheme="majorBidi"/>
          <w:color w:val="000000" w:themeColor="text1"/>
          <w:sz w:val="24"/>
        </w:rPr>
        <w:t xml:space="preserve"> </w:t>
      </w:r>
      <w:r w:rsidRPr="00FA77D8">
        <w:rPr>
          <w:rFonts w:asciiTheme="majorBidi" w:hAnsiTheme="majorBidi" w:cstheme="majorBidi"/>
          <w:i/>
          <w:iCs/>
          <w:color w:val="000000" w:themeColor="text1"/>
          <w:sz w:val="24"/>
        </w:rPr>
        <w:t>ant</w:t>
      </w:r>
      <w:r w:rsidRPr="00FA77D8">
        <w:rPr>
          <w:rFonts w:asciiTheme="majorBidi" w:hAnsiTheme="majorBidi" w:cstheme="majorBidi"/>
          <w:color w:val="000000" w:themeColor="text1"/>
          <w:sz w:val="24"/>
        </w:rPr>
        <w:t xml:space="preserve"> </w:t>
      </w:r>
      <w:r w:rsidRPr="00FA77D8">
        <w:rPr>
          <w:rFonts w:asciiTheme="majorBidi" w:hAnsiTheme="majorBidi" w:cstheme="majorBidi"/>
          <w:i/>
          <w:iCs/>
          <w:color w:val="000000" w:themeColor="text1"/>
          <w:sz w:val="24"/>
        </w:rPr>
        <w:t>that is smitten</w:t>
      </w:r>
      <w:r w:rsidRPr="00FA77D8">
        <w:rPr>
          <w:rFonts w:asciiTheme="majorBidi" w:hAnsiTheme="majorBidi" w:cstheme="majorBidi"/>
          <w:color w:val="000000" w:themeColor="text1"/>
          <w:sz w:val="24"/>
        </w:rPr>
        <w:t xml:space="preserve"> </w:t>
      </w:r>
      <w:r w:rsidRPr="00FA77D8">
        <w:rPr>
          <w:rFonts w:asciiTheme="majorBidi" w:hAnsiTheme="majorBidi" w:cstheme="majorBidi"/>
          <w:i/>
          <w:iCs/>
          <w:color w:val="000000" w:themeColor="text1"/>
          <w:sz w:val="24"/>
        </w:rPr>
        <w:t xml:space="preserve">not </w:t>
      </w:r>
    </w:p>
    <w:p w14:paraId="5D4786CD" w14:textId="77777777" w:rsidR="00653FE0" w:rsidRPr="00FA77D8" w:rsidRDefault="00653FE0" w:rsidP="00653FE0">
      <w:pPr>
        <w:pStyle w:val="Extract"/>
        <w:rPr>
          <w:rFonts w:asciiTheme="majorBidi" w:hAnsiTheme="majorBidi" w:cstheme="majorBidi"/>
          <w:i/>
          <w:iCs/>
          <w:color w:val="000000" w:themeColor="text1"/>
          <w:sz w:val="24"/>
        </w:rPr>
      </w:pPr>
    </w:p>
    <w:p w14:paraId="1C0B4FC0" w14:textId="77777777" w:rsidR="00653FE0" w:rsidRPr="00FA77D8" w:rsidRDefault="00653FE0" w:rsidP="00653FE0">
      <w:pPr>
        <w:pStyle w:val="Extract"/>
        <w:rPr>
          <w:rFonts w:asciiTheme="majorBidi" w:hAnsiTheme="majorBidi" w:cstheme="majorBidi"/>
          <w:b/>
          <w:bCs/>
          <w:color w:val="000000" w:themeColor="text1"/>
          <w:sz w:val="24"/>
        </w:rPr>
      </w:pPr>
      <w:r w:rsidRPr="00FA77D8">
        <w:rPr>
          <w:rFonts w:asciiTheme="majorBidi" w:hAnsiTheme="majorBidi" w:cstheme="majorBidi"/>
          <w:b/>
          <w:bCs/>
          <w:color w:val="000000" w:themeColor="text1"/>
          <w:sz w:val="24"/>
        </w:rPr>
        <w:t>Tablet Obverse</w:t>
      </w:r>
    </w:p>
    <w:p w14:paraId="78FF3417" w14:textId="77777777" w:rsidR="00653FE0" w:rsidRPr="00FA77D8" w:rsidRDefault="00653FE0" w:rsidP="00653FE0">
      <w:pPr>
        <w:pStyle w:val="Extract"/>
        <w:rPr>
          <w:rFonts w:asciiTheme="majorBidi" w:hAnsiTheme="majorBidi" w:cstheme="majorBidi"/>
          <w:i/>
          <w:iCs/>
          <w:color w:val="000000" w:themeColor="text1"/>
          <w:sz w:val="24"/>
        </w:rPr>
      </w:pPr>
      <w:r w:rsidRPr="00FA77D8">
        <w:rPr>
          <w:rFonts w:asciiTheme="majorBidi" w:hAnsiTheme="majorBidi" w:cstheme="majorBidi"/>
          <w:i/>
          <w:iCs/>
          <w:color w:val="000000" w:themeColor="text1"/>
          <w:sz w:val="24"/>
        </w:rPr>
        <w:t>curl up</w:t>
      </w:r>
      <w:r w:rsidRPr="00FA77D8">
        <w:rPr>
          <w:rFonts w:asciiTheme="majorBidi" w:hAnsiTheme="majorBidi" w:cstheme="majorBidi"/>
          <w:color w:val="000000" w:themeColor="text1"/>
          <w:sz w:val="24"/>
        </w:rPr>
        <w:t xml:space="preserve"> </w:t>
      </w:r>
      <w:r w:rsidRPr="00FA77D8">
        <w:rPr>
          <w:rFonts w:asciiTheme="majorBidi" w:hAnsiTheme="majorBidi" w:cstheme="majorBidi"/>
          <w:i/>
          <w:iCs/>
          <w:color w:val="000000" w:themeColor="text1"/>
          <w:sz w:val="24"/>
        </w:rPr>
        <w:t xml:space="preserve">and bite </w:t>
      </w:r>
    </w:p>
    <w:p w14:paraId="717E5129" w14:textId="77777777" w:rsidR="00653FE0" w:rsidRPr="00FA77D8" w:rsidRDefault="00653FE0" w:rsidP="00653FE0">
      <w:pPr>
        <w:pStyle w:val="Extract"/>
        <w:rPr>
          <w:rFonts w:asciiTheme="majorBidi" w:hAnsiTheme="majorBidi" w:cstheme="majorBidi"/>
          <w:i/>
          <w:iCs/>
          <w:color w:val="000000" w:themeColor="text1"/>
          <w:sz w:val="24"/>
        </w:rPr>
      </w:pPr>
      <w:r w:rsidRPr="00FA77D8">
        <w:rPr>
          <w:rFonts w:asciiTheme="majorBidi" w:hAnsiTheme="majorBidi" w:cstheme="majorBidi"/>
          <w:i/>
          <w:iCs/>
          <w:color w:val="000000" w:themeColor="text1"/>
          <w:sz w:val="24"/>
        </w:rPr>
        <w:t xml:space="preserve">the hand of the man who strikes </w:t>
      </w:r>
      <w:proofErr w:type="gramStart"/>
      <w:r w:rsidRPr="00FA77D8">
        <w:rPr>
          <w:rFonts w:asciiTheme="majorBidi" w:hAnsiTheme="majorBidi" w:cstheme="majorBidi"/>
          <w:i/>
          <w:iCs/>
          <w:color w:val="000000" w:themeColor="text1"/>
          <w:sz w:val="24"/>
        </w:rPr>
        <w:t>it?</w:t>
      </w:r>
      <w:proofErr w:type="gramEnd"/>
      <w:r w:rsidRPr="00FA77D8">
        <w:rPr>
          <w:rFonts w:asciiTheme="majorBidi" w:hAnsiTheme="majorBidi" w:cstheme="majorBidi"/>
          <w:i/>
          <w:iCs/>
          <w:color w:val="000000" w:themeColor="text1"/>
          <w:sz w:val="24"/>
        </w:rPr>
        <w:t xml:space="preserve"> </w:t>
      </w:r>
    </w:p>
    <w:p w14:paraId="15FC8703"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_____________________</w:t>
      </w:r>
    </w:p>
    <w:p w14:paraId="13D42DF9"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So, I am being attacked. </w:t>
      </w:r>
    </w:p>
    <w:p w14:paraId="4DF45F8E"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This very day </w:t>
      </w:r>
    </w:p>
    <w:p w14:paraId="3302A9F9"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____________________</w:t>
      </w:r>
    </w:p>
    <w:p w14:paraId="083F71B4"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a second city has been captured. </w:t>
      </w:r>
    </w:p>
    <w:p w14:paraId="04F9BB5E"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   ___    __</w:t>
      </w:r>
    </w:p>
    <w:p w14:paraId="7B95C8BB"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New Topic Marker</w:t>
      </w:r>
    </w:p>
    <w:p w14:paraId="3C42A7FE"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If you should say, </w:t>
      </w:r>
    </w:p>
    <w:p w14:paraId="64339110" w14:textId="77777777" w:rsidR="00653FE0" w:rsidRPr="00FA77D8" w:rsidRDefault="00653FE0" w:rsidP="00653FE0">
      <w:pPr>
        <w:pStyle w:val="Extract"/>
        <w:rPr>
          <w:rFonts w:asciiTheme="majorBidi" w:hAnsiTheme="majorBidi" w:cstheme="majorBidi"/>
          <w:i/>
          <w:iCs/>
          <w:color w:val="000000" w:themeColor="text1"/>
          <w:sz w:val="24"/>
        </w:rPr>
      </w:pPr>
      <w:r w:rsidRPr="00FA77D8">
        <w:rPr>
          <w:rFonts w:asciiTheme="majorBidi" w:hAnsiTheme="majorBidi" w:cstheme="majorBidi"/>
          <w:color w:val="000000" w:themeColor="text1"/>
          <w:sz w:val="24"/>
        </w:rPr>
        <w:t>“</w:t>
      </w:r>
      <w:r w:rsidRPr="00FA77D8">
        <w:rPr>
          <w:rFonts w:asciiTheme="majorBidi" w:hAnsiTheme="majorBidi" w:cstheme="majorBidi"/>
          <w:i/>
          <w:iCs/>
          <w:color w:val="000000" w:themeColor="text1"/>
          <w:sz w:val="24"/>
        </w:rPr>
        <w:t>Now fall under them</w:t>
      </w:r>
    </w:p>
    <w:p w14:paraId="29511231"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i/>
          <w:iCs/>
          <w:color w:val="000000" w:themeColor="text1"/>
          <w:sz w:val="24"/>
        </w:rPr>
        <w:t>and let them strike you</w:t>
      </w:r>
      <w:r w:rsidRPr="00FA77D8">
        <w:rPr>
          <w:rFonts w:asciiTheme="majorBidi" w:hAnsiTheme="majorBidi" w:cstheme="majorBidi"/>
          <w:color w:val="000000" w:themeColor="text1"/>
          <w:sz w:val="24"/>
        </w:rPr>
        <w:t xml:space="preserve">,” </w:t>
      </w:r>
    </w:p>
    <w:p w14:paraId="2633B38D"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As for my enemy, </w:t>
      </w:r>
    </w:p>
    <w:p w14:paraId="287BE238"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I will indeed protect the men </w:t>
      </w:r>
    </w:p>
    <w:p w14:paraId="33A24873"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lastRenderedPageBreak/>
        <w:t>that captured the city.</w:t>
      </w:r>
    </w:p>
    <w:p w14:paraId="73C22FE7"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_____________</w:t>
      </w:r>
    </w:p>
    <w:p w14:paraId="7BB49FBC"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 xml:space="preserve">I can expel my enemies, </w:t>
      </w:r>
      <w:proofErr w:type="gramStart"/>
      <w:r w:rsidRPr="00FA77D8">
        <w:rPr>
          <w:rFonts w:asciiTheme="majorBidi" w:hAnsiTheme="majorBidi" w:cstheme="majorBidi"/>
          <w:color w:val="000000" w:themeColor="text1"/>
          <w:sz w:val="24"/>
        </w:rPr>
        <w:t>yet,</w:t>
      </w:r>
      <w:proofErr w:type="gramEnd"/>
      <w:r w:rsidRPr="00FA77D8">
        <w:rPr>
          <w:rFonts w:asciiTheme="majorBidi" w:hAnsiTheme="majorBidi" w:cstheme="majorBidi"/>
          <w:color w:val="000000" w:themeColor="text1"/>
          <w:sz w:val="24"/>
        </w:rPr>
        <w:t xml:space="preserve"> I will </w:t>
      </w:r>
    </w:p>
    <w:p w14:paraId="5B60E203"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color w:val="000000" w:themeColor="text1"/>
          <w:sz w:val="24"/>
        </w:rPr>
        <w:t>protect them!</w:t>
      </w:r>
    </w:p>
    <w:p w14:paraId="2ECB6A87" w14:textId="77777777" w:rsidR="00653FE0" w:rsidRPr="00FA77D8" w:rsidRDefault="00653FE0" w:rsidP="00653FE0">
      <w:pPr>
        <w:pStyle w:val="Extract"/>
        <w:rPr>
          <w:rFonts w:asciiTheme="majorBidi" w:hAnsiTheme="majorBidi" w:cstheme="majorBidi"/>
          <w:color w:val="000000" w:themeColor="text1"/>
          <w:sz w:val="24"/>
        </w:rPr>
      </w:pPr>
      <w:r w:rsidRPr="00FA77D8">
        <w:rPr>
          <w:rFonts w:asciiTheme="majorBidi" w:hAnsiTheme="majorBidi" w:cstheme="majorBidi"/>
          <w:i/>
          <w:color w:val="000000" w:themeColor="text1"/>
          <w:sz w:val="24"/>
        </w:rPr>
        <w:t>____________</w:t>
      </w:r>
    </w:p>
    <w:p w14:paraId="4CC283ED" w14:textId="77777777" w:rsidR="00653FE0" w:rsidRPr="00FA77D8" w:rsidRDefault="00653FE0" w:rsidP="00653FE0">
      <w:pPr>
        <w:pStyle w:val="Bodytextnoindent"/>
        <w:rPr>
          <w:rFonts w:asciiTheme="majorBidi" w:hAnsiTheme="majorBidi" w:cstheme="majorBidi"/>
          <w:sz w:val="24"/>
        </w:rPr>
      </w:pPr>
    </w:p>
    <w:p w14:paraId="280A66A2" w14:textId="77777777" w:rsidR="009A06A9" w:rsidRPr="00FA77D8" w:rsidRDefault="009A06A9" w:rsidP="00653FE0">
      <w:pPr>
        <w:pStyle w:val="Bodytextnoindent"/>
        <w:rPr>
          <w:rFonts w:asciiTheme="majorBidi" w:hAnsiTheme="majorBidi" w:cstheme="majorBidi"/>
          <w:sz w:val="24"/>
        </w:rPr>
      </w:pPr>
    </w:p>
    <w:p w14:paraId="2FAB8731" w14:textId="39BA5585" w:rsidR="009A06A9" w:rsidRPr="00FA77D8" w:rsidRDefault="009A06A9" w:rsidP="00653FE0">
      <w:pPr>
        <w:pStyle w:val="Bodytextnoindent"/>
        <w:rPr>
          <w:rFonts w:asciiTheme="majorBidi" w:hAnsiTheme="majorBidi" w:cstheme="majorBidi"/>
          <w:sz w:val="24"/>
        </w:rPr>
      </w:pPr>
      <w:r w:rsidRPr="00FA77D8">
        <w:rPr>
          <w:rFonts w:asciiTheme="majorBidi" w:hAnsiTheme="majorBidi" w:cstheme="majorBidi"/>
          <w:noProof/>
          <w:sz w:val="24"/>
        </w:rPr>
        <w:drawing>
          <wp:inline distT="0" distB="0" distL="0" distR="0" wp14:anchorId="3C6F9740" wp14:editId="7E1AC0AE">
            <wp:extent cx="5144703" cy="5551442"/>
            <wp:effectExtent l="0" t="0" r="0" b="0"/>
            <wp:docPr id="71197654" name="Picture 12" descr="A ston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7654" name="Picture 12" descr="A stone with writing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7181" cy="5554116"/>
                    </a:xfrm>
                    <a:prstGeom prst="rect">
                      <a:avLst/>
                    </a:prstGeom>
                  </pic:spPr>
                </pic:pic>
              </a:graphicData>
            </a:graphic>
          </wp:inline>
        </w:drawing>
      </w:r>
    </w:p>
    <w:p w14:paraId="450937FB" w14:textId="571FB8BB" w:rsidR="00653FE0" w:rsidRPr="001C5A8F" w:rsidRDefault="0047114F" w:rsidP="00653FE0">
      <w:pPr>
        <w:pStyle w:val="Bodytextnoindent"/>
        <w:rPr>
          <w:rFonts w:asciiTheme="majorBidi" w:hAnsiTheme="majorBidi" w:cstheme="majorBidi"/>
          <w:b/>
          <w:bCs/>
          <w:sz w:val="24"/>
        </w:rPr>
      </w:pPr>
      <w:r w:rsidRPr="001C5A8F">
        <w:rPr>
          <w:rFonts w:asciiTheme="majorBidi" w:hAnsiTheme="majorBidi" w:cstheme="majorBidi"/>
          <w:b/>
          <w:bCs/>
          <w:sz w:val="24"/>
        </w:rPr>
        <w:t xml:space="preserve">Appendix Figure 8. </w:t>
      </w:r>
      <w:r w:rsidR="00653FE0" w:rsidRPr="001C5A8F">
        <w:rPr>
          <w:rFonts w:asciiTheme="majorBidi" w:hAnsiTheme="majorBidi" w:cstheme="majorBidi"/>
          <w:b/>
          <w:bCs/>
          <w:sz w:val="24"/>
        </w:rPr>
        <w:t>EA 252 (Obverse). © The Trustees of the British Museum</w:t>
      </w:r>
    </w:p>
    <w:p w14:paraId="74E3F6F9" w14:textId="77777777" w:rsidR="009A06A9" w:rsidRPr="00FA77D8" w:rsidRDefault="009A06A9" w:rsidP="00653FE0">
      <w:pPr>
        <w:pStyle w:val="Bodytextnoindent"/>
        <w:rPr>
          <w:rFonts w:asciiTheme="majorBidi" w:hAnsiTheme="majorBidi" w:cstheme="majorBidi"/>
          <w:b/>
          <w:bCs/>
          <w:sz w:val="24"/>
        </w:rPr>
      </w:pPr>
    </w:p>
    <w:p w14:paraId="1135232A" w14:textId="2CA9F511" w:rsidR="009A06A9" w:rsidRPr="00FA77D8" w:rsidRDefault="009A06A9" w:rsidP="00653FE0">
      <w:pPr>
        <w:pStyle w:val="Bodytextnoindent"/>
        <w:rPr>
          <w:rFonts w:asciiTheme="majorBidi" w:hAnsiTheme="majorBidi" w:cstheme="majorBidi"/>
          <w:b/>
          <w:bCs/>
          <w:sz w:val="24"/>
        </w:rPr>
      </w:pPr>
      <w:r w:rsidRPr="00FA77D8">
        <w:rPr>
          <w:rFonts w:asciiTheme="majorBidi" w:hAnsiTheme="majorBidi" w:cstheme="majorBidi"/>
          <w:b/>
          <w:bCs/>
          <w:noProof/>
          <w:sz w:val="24"/>
        </w:rPr>
        <w:lastRenderedPageBreak/>
        <w:drawing>
          <wp:inline distT="0" distB="0" distL="0" distR="0" wp14:anchorId="0F2B5CE7" wp14:editId="692FDC20">
            <wp:extent cx="5654842" cy="6101913"/>
            <wp:effectExtent l="0" t="0" r="0" b="0"/>
            <wp:docPr id="311040785" name="Picture 13" descr="A ston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40785" name="Picture 13" descr="A stone with writing on i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57082" cy="6104330"/>
                    </a:xfrm>
                    <a:prstGeom prst="rect">
                      <a:avLst/>
                    </a:prstGeom>
                  </pic:spPr>
                </pic:pic>
              </a:graphicData>
            </a:graphic>
          </wp:inline>
        </w:drawing>
      </w:r>
    </w:p>
    <w:p w14:paraId="1C58AA39" w14:textId="77777777" w:rsidR="009A06A9" w:rsidRPr="00FA77D8" w:rsidRDefault="009A06A9" w:rsidP="00653FE0">
      <w:pPr>
        <w:pStyle w:val="Bodytextnoindent"/>
        <w:rPr>
          <w:rFonts w:asciiTheme="majorBidi" w:hAnsiTheme="majorBidi" w:cstheme="majorBidi"/>
          <w:b/>
          <w:bCs/>
          <w:sz w:val="24"/>
        </w:rPr>
      </w:pPr>
    </w:p>
    <w:p w14:paraId="063192DB" w14:textId="0BC0052A" w:rsidR="00653FE0" w:rsidRPr="001C5A8F" w:rsidRDefault="002E726B" w:rsidP="00653FE0">
      <w:pPr>
        <w:pStyle w:val="Bodytextnoindent"/>
        <w:rPr>
          <w:rFonts w:asciiTheme="majorBidi" w:hAnsiTheme="majorBidi" w:cstheme="majorBidi"/>
          <w:b/>
          <w:bCs/>
          <w:sz w:val="24"/>
        </w:rPr>
      </w:pPr>
      <w:r w:rsidRPr="001C5A8F">
        <w:rPr>
          <w:rFonts w:asciiTheme="majorBidi" w:hAnsiTheme="majorBidi" w:cstheme="majorBidi"/>
          <w:b/>
          <w:bCs/>
          <w:sz w:val="24"/>
        </w:rPr>
        <w:t xml:space="preserve">Appendix Figure 9. </w:t>
      </w:r>
      <w:r w:rsidR="00653FE0" w:rsidRPr="001C5A8F">
        <w:rPr>
          <w:rFonts w:asciiTheme="majorBidi" w:hAnsiTheme="majorBidi" w:cstheme="majorBidi"/>
          <w:b/>
          <w:bCs/>
          <w:sz w:val="24"/>
        </w:rPr>
        <w:t>EA 252 (Reverse). © The Trustees of the British Museum</w:t>
      </w:r>
    </w:p>
    <w:p w14:paraId="36DB7CE7" w14:textId="77777777" w:rsidR="00653FE0" w:rsidRPr="00144A58" w:rsidRDefault="00653FE0" w:rsidP="00653FE0">
      <w:pPr>
        <w:pStyle w:val="Bodytextnoindent"/>
        <w:rPr>
          <w:rFonts w:asciiTheme="majorBidi" w:hAnsiTheme="majorBidi" w:cstheme="majorBidi"/>
          <w:sz w:val="24"/>
        </w:rPr>
      </w:pPr>
    </w:p>
    <w:p w14:paraId="3854494D" w14:textId="77777777" w:rsidR="00653FE0" w:rsidRPr="00144A58" w:rsidRDefault="00653FE0" w:rsidP="00D76B77">
      <w:pPr>
        <w:tabs>
          <w:tab w:val="left" w:pos="3583"/>
        </w:tabs>
        <w:ind w:left="720"/>
        <w:rPr>
          <w:rFonts w:asciiTheme="majorBidi" w:hAnsiTheme="majorBidi" w:cstheme="majorBidi"/>
        </w:rPr>
      </w:pPr>
    </w:p>
    <w:p w14:paraId="1F879A1A" w14:textId="6C4258AB" w:rsidR="00E92E90" w:rsidRDefault="00F80D2B" w:rsidP="00AA19F0">
      <w:pPr>
        <w:pStyle w:val="Extract"/>
        <w:numPr>
          <w:ilvl w:val="0"/>
          <w:numId w:val="7"/>
        </w:numPr>
        <w:rPr>
          <w:rFonts w:asciiTheme="majorBidi" w:hAnsiTheme="majorBidi" w:cstheme="majorBidi"/>
          <w:sz w:val="24"/>
        </w:rPr>
      </w:pPr>
      <w:r w:rsidRPr="00FA77D8">
        <w:rPr>
          <w:rFonts w:asciiTheme="majorBidi" w:hAnsiTheme="majorBidi" w:cstheme="majorBidi"/>
          <w:sz w:val="24"/>
        </w:rPr>
        <w:t>3</w:t>
      </w:r>
      <w:r>
        <w:rPr>
          <w:rFonts w:asciiTheme="majorBidi" w:hAnsiTheme="majorBidi" w:cstheme="majorBidi"/>
          <w:sz w:val="24"/>
        </w:rPr>
        <w:t>9</w:t>
      </w:r>
      <w:r w:rsidRPr="00FA77D8">
        <w:rPr>
          <w:rFonts w:asciiTheme="majorBidi" w:hAnsiTheme="majorBidi" w:cstheme="majorBidi"/>
          <w:sz w:val="24"/>
        </w:rPr>
        <w:t xml:space="preserve"> EA </w:t>
      </w:r>
      <w:r>
        <w:rPr>
          <w:rFonts w:asciiTheme="majorBidi" w:hAnsiTheme="majorBidi" w:cstheme="majorBidi"/>
          <w:sz w:val="24"/>
        </w:rPr>
        <w:t>316: A Caravan for the Pharaoh’s Scribe</w:t>
      </w:r>
    </w:p>
    <w:p w14:paraId="7A60BD12" w14:textId="77777777" w:rsidR="00AA19F0" w:rsidRDefault="00AA19F0" w:rsidP="00AA19F0">
      <w:pPr>
        <w:pStyle w:val="Extract"/>
        <w:rPr>
          <w:rFonts w:asciiTheme="majorBidi" w:hAnsiTheme="majorBidi" w:cstheme="majorBidi"/>
        </w:rPr>
      </w:pPr>
    </w:p>
    <w:p w14:paraId="3989C159" w14:textId="77777777" w:rsidR="00AA19F0" w:rsidRDefault="00AA19F0" w:rsidP="00AA19F0">
      <w:pPr>
        <w:pStyle w:val="Extract"/>
      </w:pPr>
      <w:proofErr w:type="spellStart"/>
      <w:r>
        <w:rPr>
          <w:vertAlign w:val="superscript"/>
        </w:rPr>
        <w:t>obv</w:t>
      </w:r>
      <w:proofErr w:type="spellEnd"/>
      <w:r>
        <w:rPr>
          <w:vertAlign w:val="superscript"/>
        </w:rPr>
        <w:t xml:space="preserve">. </w:t>
      </w:r>
      <w:r w:rsidRPr="0052576C">
        <w:rPr>
          <w:vertAlign w:val="superscript"/>
        </w:rPr>
        <w:t>1</w:t>
      </w:r>
      <w:r>
        <w:rPr>
          <w:vertAlign w:val="superscript"/>
        </w:rPr>
        <w:t>–</w:t>
      </w:r>
      <w:r w:rsidRPr="0052576C">
        <w:rPr>
          <w:vertAlign w:val="superscript"/>
        </w:rPr>
        <w:t>9</w:t>
      </w:r>
      <w:r w:rsidRPr="0052576C">
        <w:t xml:space="preserve"> [To the </w:t>
      </w:r>
      <w:proofErr w:type="gramStart"/>
      <w:r w:rsidRPr="0052576C">
        <w:t>kin]g</w:t>
      </w:r>
      <w:proofErr w:type="gramEnd"/>
      <w:r w:rsidRPr="0052576C">
        <w:t xml:space="preserve">, my lord, [my] deity, the sun </w:t>
      </w:r>
      <w:proofErr w:type="spellStart"/>
      <w:r w:rsidRPr="0052576C">
        <w:t>fr</w:t>
      </w:r>
      <w:proofErr w:type="spellEnd"/>
      <w:r w:rsidRPr="0052576C">
        <w:t xml:space="preserve">[o]m </w:t>
      </w:r>
      <w:proofErr w:type="spellStart"/>
      <w:r w:rsidRPr="0052576C">
        <w:t>hea</w:t>
      </w:r>
      <w:proofErr w:type="spellEnd"/>
      <w:r w:rsidRPr="0052576C">
        <w:t>[</w:t>
      </w:r>
      <w:proofErr w:type="spellStart"/>
      <w:r w:rsidRPr="0052576C">
        <w:t>ven</w:t>
      </w:r>
      <w:proofErr w:type="spellEnd"/>
      <w:r w:rsidRPr="0052576C">
        <w:t>], the [mess]age of Pu-</w:t>
      </w:r>
      <w:proofErr w:type="spellStart"/>
      <w:r w:rsidRPr="0052576C">
        <w:t>Baʿlu</w:t>
      </w:r>
      <w:proofErr w:type="spellEnd"/>
      <w:r w:rsidRPr="0052576C">
        <w:t xml:space="preserve">, [your] servant, [and the </w:t>
      </w:r>
      <w:proofErr w:type="gramStart"/>
      <w:r w:rsidRPr="0052576C">
        <w:t>d]</w:t>
      </w:r>
      <w:proofErr w:type="spellStart"/>
      <w:r w:rsidRPr="0052576C">
        <w:t>irt</w:t>
      </w:r>
      <w:proofErr w:type="spellEnd"/>
      <w:proofErr w:type="gramEnd"/>
      <w:r w:rsidRPr="0052576C">
        <w:t xml:space="preserve"> at your feet, the [gr]</w:t>
      </w:r>
      <w:proofErr w:type="spellStart"/>
      <w:r w:rsidRPr="0052576C">
        <w:t>oom</w:t>
      </w:r>
      <w:proofErr w:type="spellEnd"/>
      <w:r w:rsidRPr="0052576C">
        <w:t xml:space="preserve"> of your horses. [A]t the feet of the king, my lord, my deity, my sun god from heaven, seven times and seven times have I fallen on the back and on the stomach.</w:t>
      </w:r>
    </w:p>
    <w:p w14:paraId="74CB4FDE" w14:textId="77777777" w:rsidR="00AA19F0" w:rsidRPr="0052576C" w:rsidRDefault="00AA19F0" w:rsidP="00AA19F0">
      <w:pPr>
        <w:pStyle w:val="Extract"/>
      </w:pPr>
    </w:p>
    <w:p w14:paraId="36C3DE00" w14:textId="77777777" w:rsidR="00AA19F0" w:rsidRDefault="00AA19F0" w:rsidP="00AA19F0">
      <w:pPr>
        <w:pStyle w:val="Extract"/>
      </w:pPr>
      <w:proofErr w:type="spellStart"/>
      <w:r>
        <w:rPr>
          <w:vertAlign w:val="superscript"/>
        </w:rPr>
        <w:lastRenderedPageBreak/>
        <w:t>obv</w:t>
      </w:r>
      <w:proofErr w:type="spellEnd"/>
      <w:r>
        <w:rPr>
          <w:vertAlign w:val="superscript"/>
        </w:rPr>
        <w:t xml:space="preserve">. </w:t>
      </w:r>
      <w:r w:rsidRPr="0052576C">
        <w:rPr>
          <w:vertAlign w:val="superscript"/>
        </w:rPr>
        <w:t>9</w:t>
      </w:r>
      <w:r>
        <w:rPr>
          <w:vertAlign w:val="superscript"/>
        </w:rPr>
        <w:t>–</w:t>
      </w:r>
      <w:r w:rsidRPr="0052576C">
        <w:rPr>
          <w:vertAlign w:val="superscript"/>
        </w:rPr>
        <w:t>12a</w:t>
      </w:r>
      <w:r w:rsidRPr="0052576C">
        <w:t xml:space="preserve"> [</w:t>
      </w:r>
      <w:r w:rsidRPr="00394B5E">
        <w:t>[</w:t>
      </w:r>
      <w:bookmarkStart w:id="35" w:name="a.P270940_project-en.1"/>
      <w:r w:rsidRPr="00394B5E">
        <w:t>N]ow</w:t>
      </w:r>
      <w:bookmarkEnd w:id="35"/>
      <w:r w:rsidRPr="00394B5E">
        <w:t>, I am guarding the pl[ace] of the king carefully. {Can. Who} is the dog that would neglect the king</w:t>
      </w:r>
      <w:r>
        <w:t>’</w:t>
      </w:r>
      <w:r w:rsidRPr="00394B5E">
        <w:t>s (oracular?) utterance?</w:t>
      </w:r>
    </w:p>
    <w:p w14:paraId="1328847D" w14:textId="77777777" w:rsidR="00AA19F0" w:rsidRPr="0052576C" w:rsidRDefault="00AA19F0" w:rsidP="00AA19F0">
      <w:pPr>
        <w:pStyle w:val="Extract"/>
      </w:pPr>
    </w:p>
    <w:p w14:paraId="146F64C3" w14:textId="77777777" w:rsidR="00AA19F0" w:rsidRPr="0052576C" w:rsidRDefault="00AA19F0" w:rsidP="00AA19F0">
      <w:pPr>
        <w:pStyle w:val="Extract"/>
      </w:pPr>
      <w:r w:rsidRPr="0052576C">
        <w:rPr>
          <w:vertAlign w:val="superscript"/>
        </w:rPr>
        <w:t>12b</w:t>
      </w:r>
      <w:r>
        <w:rPr>
          <w:vertAlign w:val="superscript"/>
        </w:rPr>
        <w:t>–</w:t>
      </w:r>
      <w:r w:rsidRPr="0052576C">
        <w:rPr>
          <w:vertAlign w:val="superscript"/>
        </w:rPr>
        <w:t>15</w:t>
      </w:r>
      <w:r w:rsidRPr="0052576C">
        <w:t xml:space="preserve"> </w:t>
      </w:r>
      <w:r w:rsidRPr="00394B5E">
        <w:t xml:space="preserve">[N]ow, I am guarding the pl[ace] of the king carefully. {Can. Who} is the dog that would neglect the king's (oracular?) utterance? </w:t>
      </w:r>
      <w:r w:rsidRPr="0052576C">
        <w:t>______________________________________________________________________________</w:t>
      </w:r>
    </w:p>
    <w:p w14:paraId="10794CE8" w14:textId="77777777" w:rsidR="00AA19F0" w:rsidRPr="0052576C" w:rsidRDefault="00AA19F0" w:rsidP="00AA19F0">
      <w:pPr>
        <w:pStyle w:val="Extract"/>
      </w:pPr>
      <w:r>
        <w:rPr>
          <w:vertAlign w:val="superscript"/>
        </w:rPr>
        <w:t xml:space="preserve">rev. </w:t>
      </w:r>
      <w:r w:rsidRPr="0052576C">
        <w:rPr>
          <w:vertAlign w:val="superscript"/>
        </w:rPr>
        <w:t>16</w:t>
      </w:r>
      <w:r>
        <w:rPr>
          <w:vertAlign w:val="superscript"/>
        </w:rPr>
        <w:t>–</w:t>
      </w:r>
      <w:r w:rsidRPr="0052576C">
        <w:rPr>
          <w:vertAlign w:val="superscript"/>
        </w:rPr>
        <w:t>17</w:t>
      </w:r>
      <w:r w:rsidRPr="0052576C">
        <w:t xml:space="preserve"> [</w:t>
      </w:r>
      <w:r w:rsidRPr="00394B5E">
        <w:t>[</w:t>
      </w:r>
      <w:bookmarkStart w:id="36" w:name="a.P270940_project-en.2"/>
      <w:r w:rsidRPr="00394B5E">
        <w:t>T]o</w:t>
      </w:r>
      <w:bookmarkEnd w:id="36"/>
      <w:r w:rsidRPr="00394B5E">
        <w:t xml:space="preserve"> {</w:t>
      </w:r>
      <w:proofErr w:type="spellStart"/>
      <w:r w:rsidRPr="00394B5E">
        <w:t>Egyp</w:t>
      </w:r>
      <w:proofErr w:type="spellEnd"/>
      <w:r w:rsidRPr="00394B5E">
        <w:t>.</w:t>
      </w:r>
      <w:r>
        <w:t xml:space="preserve"> </w:t>
      </w:r>
      <w:r w:rsidRPr="00394B5E">
        <w:t>the scribe} [of my lord], a message from Pu-</w:t>
      </w:r>
      <w:proofErr w:type="spellStart"/>
      <w:r w:rsidRPr="00394B5E">
        <w:t>Baʿlu</w:t>
      </w:r>
      <w:proofErr w:type="spellEnd"/>
      <w:r w:rsidRPr="00394B5E">
        <w:t>. I fa[</w:t>
      </w:r>
      <w:proofErr w:type="spellStart"/>
      <w:r w:rsidRPr="00394B5E">
        <w:t>ll</w:t>
      </w:r>
      <w:proofErr w:type="spellEnd"/>
      <w:r w:rsidRPr="00394B5E">
        <w:t>] at your feet. There was nothing in my house when I [e]</w:t>
      </w:r>
      <w:proofErr w:type="spellStart"/>
      <w:r w:rsidRPr="00394B5E">
        <w:t>nt</w:t>
      </w:r>
      <w:proofErr w:type="spellEnd"/>
      <w:r w:rsidRPr="00394B5E">
        <w:t>[</w:t>
      </w:r>
      <w:proofErr w:type="spellStart"/>
      <w:r w:rsidRPr="00394B5E">
        <w:t>ered</w:t>
      </w:r>
      <w:proofErr w:type="spellEnd"/>
      <w:r w:rsidRPr="00394B5E">
        <w:t>] before him (the Pharaoh), and, consequently, I did not dispatch a caravan for you. Now, I am preparing a quality caravan for you.</w:t>
      </w:r>
    </w:p>
    <w:p w14:paraId="18881F60" w14:textId="77777777" w:rsidR="00AA19F0" w:rsidRPr="0052576C" w:rsidRDefault="00AA19F0" w:rsidP="00AA19F0">
      <w:pPr>
        <w:pStyle w:val="Extract"/>
        <w:rPr>
          <w:lang w:eastAsia="ja-JP"/>
        </w:rPr>
      </w:pPr>
    </w:p>
    <w:p w14:paraId="601C522F" w14:textId="77777777" w:rsidR="00AA19F0" w:rsidRPr="00144A58" w:rsidRDefault="00AA19F0" w:rsidP="00AA19F0">
      <w:pPr>
        <w:pStyle w:val="Extract"/>
        <w:rPr>
          <w:rFonts w:asciiTheme="majorBidi" w:hAnsiTheme="majorBidi" w:cstheme="majorBidi"/>
        </w:rPr>
      </w:pPr>
    </w:p>
    <w:sectPr w:rsidR="00AA19F0" w:rsidRPr="00144A58" w:rsidSect="004E73B3">
      <w:footerReference w:type="even" r:id="rId26"/>
      <w:footerReference w:type="default" r:id="rId27"/>
      <w:pgSz w:w="12240" w:h="15840"/>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5EB91" w14:textId="77777777" w:rsidR="007641E6" w:rsidRDefault="007641E6" w:rsidP="006C69C1">
      <w:r>
        <w:separator/>
      </w:r>
    </w:p>
  </w:endnote>
  <w:endnote w:type="continuationSeparator" w:id="0">
    <w:p w14:paraId="6482BF92" w14:textId="77777777" w:rsidR="007641E6" w:rsidRDefault="007641E6" w:rsidP="006C6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16510714"/>
      <w:docPartObj>
        <w:docPartGallery w:val="Page Numbers (Bottom of Page)"/>
        <w:docPartUnique/>
      </w:docPartObj>
    </w:sdtPr>
    <w:sdtEndPr>
      <w:rPr>
        <w:rStyle w:val="PageNumber"/>
      </w:rPr>
    </w:sdtEndPr>
    <w:sdtContent>
      <w:p w14:paraId="725C3F54" w14:textId="22B469EB" w:rsidR="006C69C1" w:rsidRDefault="006C69C1" w:rsidP="00FE3A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1CF7D4" w14:textId="77777777" w:rsidR="006C69C1" w:rsidRDefault="006C69C1" w:rsidP="006C69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586255"/>
      <w:docPartObj>
        <w:docPartGallery w:val="Page Numbers (Bottom of Page)"/>
        <w:docPartUnique/>
      </w:docPartObj>
    </w:sdtPr>
    <w:sdtEndPr>
      <w:rPr>
        <w:rStyle w:val="PageNumber"/>
      </w:rPr>
    </w:sdtEndPr>
    <w:sdtContent>
      <w:p w14:paraId="3D44357B" w14:textId="06345243" w:rsidR="006C69C1" w:rsidRDefault="006C69C1" w:rsidP="00FE3A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DCAF76" w14:textId="77777777" w:rsidR="006C69C1" w:rsidRDefault="006C69C1" w:rsidP="006C69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998B5" w14:textId="77777777" w:rsidR="007641E6" w:rsidRDefault="007641E6" w:rsidP="006C69C1">
      <w:r>
        <w:separator/>
      </w:r>
    </w:p>
  </w:footnote>
  <w:footnote w:type="continuationSeparator" w:id="0">
    <w:p w14:paraId="776296A1" w14:textId="77777777" w:rsidR="007641E6" w:rsidRDefault="007641E6" w:rsidP="006C69C1">
      <w:r>
        <w:continuationSeparator/>
      </w:r>
    </w:p>
  </w:footnote>
  <w:footnote w:id="1">
    <w:p w14:paraId="1D537D3E" w14:textId="77777777" w:rsidR="00653FE0" w:rsidRPr="00E4000A" w:rsidRDefault="00653FE0" w:rsidP="00653FE0">
      <w:pPr>
        <w:pStyle w:val="BodyText1"/>
        <w:rPr>
          <w:rFonts w:asciiTheme="majorBidi" w:hAnsiTheme="majorBidi" w:cstheme="majorBidi"/>
          <w:color w:val="000000" w:themeColor="text1"/>
        </w:rPr>
      </w:pPr>
      <w:r w:rsidRPr="00E4000A">
        <w:rPr>
          <w:rStyle w:val="FootnoteReference"/>
          <w:rFonts w:asciiTheme="majorBidi" w:hAnsiTheme="majorBidi"/>
          <w:color w:val="000000" w:themeColor="text1"/>
        </w:rPr>
        <w:footnoteRef/>
      </w:r>
      <w:r w:rsidRPr="00E4000A">
        <w:rPr>
          <w:rFonts w:asciiTheme="majorBidi" w:hAnsiTheme="majorBidi" w:cstheme="majorBidi"/>
          <w:color w:val="000000" w:themeColor="text1"/>
        </w:rPr>
        <w:t xml:space="preserve"> The</w:t>
      </w:r>
      <w:r>
        <w:rPr>
          <w:rFonts w:asciiTheme="majorBidi" w:hAnsiTheme="majorBidi" w:cstheme="majorBidi"/>
          <w:color w:val="000000" w:themeColor="text1"/>
        </w:rPr>
        <w:t xml:space="preserve"> three asterisks here indicate</w:t>
      </w:r>
      <w:r w:rsidRPr="00E4000A">
        <w:rPr>
          <w:rFonts w:asciiTheme="majorBidi" w:hAnsiTheme="majorBidi" w:cstheme="majorBidi"/>
          <w:color w:val="000000" w:themeColor="text1"/>
        </w:rPr>
        <w:t xml:space="preserve"> three erasure marks </w:t>
      </w:r>
      <w:r>
        <w:rPr>
          <w:rFonts w:asciiTheme="majorBidi" w:hAnsiTheme="majorBidi" w:cstheme="majorBidi"/>
          <w:color w:val="000000" w:themeColor="text1"/>
        </w:rPr>
        <w:t>on the tablet</w:t>
      </w:r>
      <w:r w:rsidRPr="00E4000A">
        <w:rPr>
          <w:rFonts w:asciiTheme="majorBidi" w:hAnsiTheme="majorBidi" w:cstheme="majorBidi"/>
          <w:color w:val="000000" w:themeColor="text1"/>
        </w:rPr>
        <w:t xml:space="preserve">. </w:t>
      </w:r>
    </w:p>
  </w:footnote>
  <w:footnote w:id="2">
    <w:p w14:paraId="26F86667" w14:textId="77777777" w:rsidR="00653FE0" w:rsidRPr="00E4000A" w:rsidRDefault="00653FE0" w:rsidP="00653FE0">
      <w:pPr>
        <w:pStyle w:val="BodyText1"/>
        <w:rPr>
          <w:rFonts w:asciiTheme="majorBidi" w:hAnsiTheme="majorBidi" w:cstheme="majorBidi"/>
          <w:color w:val="000000" w:themeColor="text1"/>
        </w:rPr>
      </w:pPr>
      <w:r w:rsidRPr="00E4000A">
        <w:rPr>
          <w:rStyle w:val="FootnoteReference"/>
          <w:rFonts w:asciiTheme="majorBidi" w:hAnsiTheme="majorBidi"/>
          <w:color w:val="000000" w:themeColor="text1"/>
        </w:rPr>
        <w:footnoteRef/>
      </w:r>
      <w:r w:rsidRPr="00E4000A">
        <w:rPr>
          <w:rFonts w:asciiTheme="majorBidi" w:hAnsiTheme="majorBidi" w:cstheme="majorBidi"/>
          <w:color w:val="000000" w:themeColor="text1"/>
        </w:rPr>
        <w:t xml:space="preserve"> There is no horizonal line between lines 13–14. </w:t>
      </w:r>
    </w:p>
  </w:footnote>
  <w:footnote w:id="3">
    <w:p w14:paraId="227D3DB5" w14:textId="77777777" w:rsidR="00653FE0" w:rsidRPr="00E4000A" w:rsidRDefault="00653FE0" w:rsidP="00653FE0">
      <w:pPr>
        <w:pStyle w:val="BodyText1"/>
        <w:rPr>
          <w:rFonts w:asciiTheme="majorBidi" w:hAnsiTheme="majorBidi" w:cstheme="majorBidi"/>
          <w:color w:val="000000" w:themeColor="text1"/>
        </w:rPr>
      </w:pPr>
      <w:r w:rsidRPr="00E4000A">
        <w:rPr>
          <w:rStyle w:val="FootnoteReference"/>
          <w:rFonts w:asciiTheme="majorBidi" w:hAnsiTheme="majorBidi"/>
          <w:color w:val="000000" w:themeColor="text1"/>
        </w:rPr>
        <w:footnoteRef/>
      </w:r>
      <w:r w:rsidRPr="00E4000A">
        <w:rPr>
          <w:rFonts w:asciiTheme="majorBidi" w:hAnsiTheme="majorBidi" w:cstheme="majorBidi"/>
          <w:color w:val="000000" w:themeColor="text1"/>
        </w:rPr>
        <w:t xml:space="preserve"> There are no line dividers between these lines.</w:t>
      </w:r>
      <w:r>
        <w:rPr>
          <w:rFonts w:asciiTheme="majorBidi" w:hAnsiTheme="majorBidi" w:cstheme="majorBidi"/>
          <w:color w:val="000000" w:themeColor="text1"/>
        </w:rPr>
        <w:t xml:space="preserve"> </w:t>
      </w:r>
    </w:p>
  </w:footnote>
  <w:footnote w:id="4">
    <w:p w14:paraId="39B51CC0" w14:textId="77777777" w:rsidR="00653FE0" w:rsidRPr="00E4000A" w:rsidRDefault="00653FE0" w:rsidP="00653FE0">
      <w:pPr>
        <w:pStyle w:val="BodyText1"/>
        <w:rPr>
          <w:rFonts w:asciiTheme="majorBidi" w:hAnsiTheme="majorBidi" w:cstheme="majorBidi"/>
        </w:rPr>
      </w:pPr>
      <w:r w:rsidRPr="00E4000A">
        <w:rPr>
          <w:rStyle w:val="FootnoteReference"/>
          <w:rFonts w:asciiTheme="majorBidi" w:hAnsiTheme="majorBidi"/>
          <w:color w:val="000000" w:themeColor="text1"/>
        </w:rPr>
        <w:footnoteRef/>
      </w:r>
      <w:r w:rsidRPr="00E4000A">
        <w:rPr>
          <w:rFonts w:asciiTheme="majorBidi" w:hAnsiTheme="majorBidi" w:cstheme="majorBidi"/>
        </w:rPr>
        <w:t xml:space="preserve"> The line divider resumes here, between lines 19 and 20. </w:t>
      </w:r>
    </w:p>
  </w:footnote>
  <w:footnote w:id="5">
    <w:p w14:paraId="741CBCFA" w14:textId="77777777" w:rsidR="00653FE0" w:rsidRPr="00E4000A" w:rsidRDefault="00653FE0" w:rsidP="00653FE0">
      <w:pPr>
        <w:pStyle w:val="BodyText1"/>
        <w:rPr>
          <w:rFonts w:asciiTheme="majorBidi" w:hAnsiTheme="majorBidi" w:cstheme="majorBidi"/>
        </w:rPr>
      </w:pPr>
      <w:r w:rsidRPr="00E4000A">
        <w:rPr>
          <w:rStyle w:val="FootnoteReference"/>
          <w:rFonts w:asciiTheme="majorBidi" w:hAnsiTheme="majorBidi"/>
          <w:color w:val="000000" w:themeColor="text1"/>
        </w:rPr>
        <w:footnoteRef/>
      </w:r>
      <w:r w:rsidRPr="00E4000A">
        <w:rPr>
          <w:rFonts w:asciiTheme="majorBidi" w:hAnsiTheme="majorBidi" w:cstheme="majorBidi"/>
        </w:rPr>
        <w:t xml:space="preserve"> There is the faint trace of a line divider just below the </w:t>
      </w:r>
      <w:r w:rsidRPr="00E4000A">
        <w:rPr>
          <w:rFonts w:asciiTheme="majorBidi" w:hAnsiTheme="majorBidi" w:cstheme="majorBidi"/>
          <w:i/>
          <w:iCs/>
        </w:rPr>
        <w:t>ab</w:t>
      </w:r>
      <w:r w:rsidRPr="00E4000A">
        <w:rPr>
          <w:rFonts w:asciiTheme="majorBidi" w:hAnsiTheme="majorBidi" w:cstheme="majorBidi"/>
        </w:rPr>
        <w:t xml:space="preserve"> sign and double vertical wedges </w:t>
      </w:r>
      <w:r>
        <w:rPr>
          <w:rFonts w:asciiTheme="majorBidi" w:hAnsiTheme="majorBidi" w:cstheme="majorBidi"/>
        </w:rPr>
        <w:t>that</w:t>
      </w:r>
      <w:r w:rsidRPr="00E4000A">
        <w:rPr>
          <w:rFonts w:asciiTheme="majorBidi" w:hAnsiTheme="majorBidi" w:cstheme="majorBidi"/>
        </w:rPr>
        <w:t xml:space="preserve"> signify the number two.</w:t>
      </w:r>
    </w:p>
  </w:footnote>
  <w:footnote w:id="6">
    <w:p w14:paraId="0D8AAAC0" w14:textId="77777777" w:rsidR="00653FE0" w:rsidRPr="00E4000A" w:rsidRDefault="00653FE0" w:rsidP="00653FE0">
      <w:pPr>
        <w:pStyle w:val="BodyText1"/>
        <w:rPr>
          <w:rFonts w:asciiTheme="majorBidi" w:hAnsiTheme="majorBidi" w:cstheme="majorBidi"/>
        </w:rPr>
      </w:pPr>
      <w:r w:rsidRPr="00E4000A">
        <w:rPr>
          <w:rStyle w:val="FootnoteReference"/>
          <w:rFonts w:asciiTheme="majorBidi" w:hAnsiTheme="majorBidi"/>
          <w:color w:val="000000" w:themeColor="text1"/>
        </w:rPr>
        <w:footnoteRef/>
      </w:r>
      <w:r w:rsidRPr="00E4000A">
        <w:rPr>
          <w:rFonts w:asciiTheme="majorBidi" w:hAnsiTheme="majorBidi" w:cstheme="majorBidi"/>
        </w:rPr>
        <w:t xml:space="preserve"> There is a trace of a line divider here, between lines 29</w:t>
      </w:r>
      <w:r>
        <w:rPr>
          <w:rFonts w:asciiTheme="majorBidi" w:hAnsiTheme="majorBidi" w:cstheme="majorBidi"/>
        </w:rPr>
        <w:t xml:space="preserve"> and </w:t>
      </w:r>
      <w:r w:rsidRPr="00E4000A">
        <w:rPr>
          <w:rFonts w:asciiTheme="majorBidi" w:hAnsiTheme="majorBidi" w:cstheme="majorBidi"/>
        </w:rPr>
        <w:t xml:space="preserve">30. </w:t>
      </w:r>
    </w:p>
  </w:footnote>
  <w:footnote w:id="7">
    <w:p w14:paraId="1BC538D5" w14:textId="77777777" w:rsidR="00653FE0" w:rsidRPr="00E4000A" w:rsidRDefault="00653FE0" w:rsidP="00653FE0">
      <w:pPr>
        <w:pStyle w:val="BodyText1"/>
        <w:rPr>
          <w:rFonts w:asciiTheme="majorBidi" w:hAnsiTheme="majorBidi" w:cstheme="majorBidi"/>
        </w:rPr>
      </w:pPr>
      <w:r w:rsidRPr="00E4000A">
        <w:rPr>
          <w:rStyle w:val="FootnoteReference"/>
          <w:rFonts w:asciiTheme="majorBidi" w:hAnsiTheme="majorBidi"/>
          <w:color w:val="000000" w:themeColor="text1"/>
        </w:rPr>
        <w:footnoteRef/>
      </w:r>
      <w:r w:rsidRPr="00E4000A">
        <w:rPr>
          <w:rFonts w:asciiTheme="majorBidi" w:hAnsiTheme="majorBidi" w:cstheme="majorBidi"/>
        </w:rPr>
        <w:t xml:space="preserve"> This analysis follows </w:t>
      </w:r>
      <w:r>
        <w:rPr>
          <w:rFonts w:asciiTheme="majorBidi" w:hAnsiTheme="majorBidi" w:cstheme="majorBidi"/>
        </w:rPr>
        <w:t xml:space="preserve">the proposal in </w:t>
      </w:r>
      <w:r w:rsidRPr="00E4000A">
        <w:rPr>
          <w:rFonts w:asciiTheme="majorBidi" w:hAnsiTheme="majorBidi" w:cstheme="majorBidi"/>
          <w:color w:val="000000" w:themeColor="text1"/>
        </w:rPr>
        <w:t>Liverani</w:t>
      </w:r>
      <w:r>
        <w:rPr>
          <w:rFonts w:asciiTheme="majorBidi" w:hAnsiTheme="majorBidi" w:cstheme="majorBidi"/>
          <w:color w:val="000000" w:themeColor="text1"/>
        </w:rPr>
        <w:t>,</w:t>
      </w:r>
      <w:r w:rsidRPr="00E4000A">
        <w:rPr>
          <w:rFonts w:asciiTheme="majorBidi" w:hAnsiTheme="majorBidi" w:cstheme="majorBidi"/>
          <w:color w:val="000000" w:themeColor="text1"/>
        </w:rPr>
        <w:t xml:space="preserve"> 1997</w:t>
      </w:r>
      <w:r>
        <w:rPr>
          <w:rFonts w:asciiTheme="majorBidi" w:hAnsiTheme="majorBidi" w:cstheme="majorBidi"/>
          <w:color w:val="000000" w:themeColor="text1"/>
        </w:rPr>
        <w:t>,</w:t>
      </w:r>
      <w:r w:rsidRPr="00E4000A">
        <w:rPr>
          <w:rFonts w:asciiTheme="majorBidi" w:hAnsiTheme="majorBidi" w:cstheme="majorBidi"/>
          <w:color w:val="000000" w:themeColor="text1"/>
        </w:rPr>
        <w:t xml:space="preserve"> 121. </w:t>
      </w:r>
    </w:p>
  </w:footnote>
  <w:footnote w:id="8">
    <w:p w14:paraId="7821F5E1" w14:textId="77777777" w:rsidR="00653FE0" w:rsidRPr="00E4000A" w:rsidRDefault="00653FE0" w:rsidP="00653FE0">
      <w:pPr>
        <w:pStyle w:val="BodyText1"/>
        <w:rPr>
          <w:rFonts w:asciiTheme="majorBidi" w:hAnsiTheme="majorBidi" w:cstheme="majorBidi"/>
        </w:rPr>
      </w:pPr>
      <w:r w:rsidRPr="00E4000A">
        <w:rPr>
          <w:rStyle w:val="FootnoteReference"/>
          <w:rFonts w:asciiTheme="majorBidi" w:hAnsiTheme="majorBidi"/>
        </w:rPr>
        <w:footnoteRef/>
      </w:r>
      <w:r w:rsidRPr="00E4000A">
        <w:rPr>
          <w:rFonts w:asciiTheme="majorBidi" w:hAnsiTheme="majorBidi" w:cstheme="majorBidi"/>
        </w:rPr>
        <w:t xml:space="preserve"> Th</w:t>
      </w:r>
      <w:r>
        <w:rPr>
          <w:rFonts w:asciiTheme="majorBidi" w:hAnsiTheme="majorBidi" w:cstheme="majorBidi"/>
        </w:rPr>
        <w:t>is</w:t>
      </w:r>
      <w:r w:rsidRPr="00E4000A">
        <w:rPr>
          <w:rFonts w:asciiTheme="majorBidi" w:hAnsiTheme="majorBidi" w:cstheme="majorBidi"/>
        </w:rPr>
        <w:t xml:space="preserve"> ruling hugs the lower edges of the last line of text, following the slant of the signs. </w:t>
      </w:r>
      <w:r>
        <w:rPr>
          <w:rFonts w:asciiTheme="majorBidi" w:hAnsiTheme="majorBidi" w:cstheme="majorBidi"/>
        </w:rPr>
        <w:t>It</w:t>
      </w:r>
      <w:r w:rsidRPr="00E4000A">
        <w:rPr>
          <w:rFonts w:asciiTheme="majorBidi" w:hAnsiTheme="majorBidi" w:cstheme="majorBidi"/>
        </w:rPr>
        <w:t xml:space="preserve"> signals the end of the text on the tablet.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4DFA"/>
    <w:multiLevelType w:val="hybridMultilevel"/>
    <w:tmpl w:val="2A5A0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15E25"/>
    <w:multiLevelType w:val="hybridMultilevel"/>
    <w:tmpl w:val="0890B5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FE3D2B"/>
    <w:multiLevelType w:val="hybridMultilevel"/>
    <w:tmpl w:val="50321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747563"/>
    <w:multiLevelType w:val="hybridMultilevel"/>
    <w:tmpl w:val="7DCC5B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056F6C"/>
    <w:multiLevelType w:val="hybridMultilevel"/>
    <w:tmpl w:val="B4B2B08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5F80FBB"/>
    <w:multiLevelType w:val="hybridMultilevel"/>
    <w:tmpl w:val="16E48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6D10FB"/>
    <w:multiLevelType w:val="hybridMultilevel"/>
    <w:tmpl w:val="548258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0949665">
    <w:abstractNumId w:val="3"/>
  </w:num>
  <w:num w:numId="2" w16cid:durableId="432483177">
    <w:abstractNumId w:val="0"/>
  </w:num>
  <w:num w:numId="3" w16cid:durableId="1754357303">
    <w:abstractNumId w:val="6"/>
  </w:num>
  <w:num w:numId="4" w16cid:durableId="2026400740">
    <w:abstractNumId w:val="4"/>
  </w:num>
  <w:num w:numId="5" w16cid:durableId="398406783">
    <w:abstractNumId w:val="2"/>
  </w:num>
  <w:num w:numId="6" w16cid:durableId="1648167332">
    <w:abstractNumId w:val="1"/>
  </w:num>
  <w:num w:numId="7" w16cid:durableId="12114991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B52"/>
    <w:rsid w:val="00027783"/>
    <w:rsid w:val="00030FEE"/>
    <w:rsid w:val="00032196"/>
    <w:rsid w:val="00032B6A"/>
    <w:rsid w:val="00035413"/>
    <w:rsid w:val="00036682"/>
    <w:rsid w:val="000438F8"/>
    <w:rsid w:val="00047139"/>
    <w:rsid w:val="00055DEC"/>
    <w:rsid w:val="000604EA"/>
    <w:rsid w:val="00062B8C"/>
    <w:rsid w:val="0007490F"/>
    <w:rsid w:val="00077662"/>
    <w:rsid w:val="000824D7"/>
    <w:rsid w:val="00084304"/>
    <w:rsid w:val="000854F8"/>
    <w:rsid w:val="000A3A78"/>
    <w:rsid w:val="000A5053"/>
    <w:rsid w:val="000A707C"/>
    <w:rsid w:val="000B220A"/>
    <w:rsid w:val="000C71FB"/>
    <w:rsid w:val="000E0AA8"/>
    <w:rsid w:val="000E1533"/>
    <w:rsid w:val="000E301B"/>
    <w:rsid w:val="001009F7"/>
    <w:rsid w:val="00100A54"/>
    <w:rsid w:val="001040BD"/>
    <w:rsid w:val="001107DB"/>
    <w:rsid w:val="00115CC0"/>
    <w:rsid w:val="00116CE3"/>
    <w:rsid w:val="00117FF7"/>
    <w:rsid w:val="00122319"/>
    <w:rsid w:val="00123757"/>
    <w:rsid w:val="00123D32"/>
    <w:rsid w:val="00123D86"/>
    <w:rsid w:val="001266C6"/>
    <w:rsid w:val="00140B3A"/>
    <w:rsid w:val="00144A58"/>
    <w:rsid w:val="0014748E"/>
    <w:rsid w:val="00154C98"/>
    <w:rsid w:val="001676DA"/>
    <w:rsid w:val="00172987"/>
    <w:rsid w:val="00173DF9"/>
    <w:rsid w:val="00174C3D"/>
    <w:rsid w:val="00194221"/>
    <w:rsid w:val="00194BC8"/>
    <w:rsid w:val="00197AC4"/>
    <w:rsid w:val="001A331B"/>
    <w:rsid w:val="001A74D8"/>
    <w:rsid w:val="001B53A5"/>
    <w:rsid w:val="001C5A8F"/>
    <w:rsid w:val="001C5C46"/>
    <w:rsid w:val="001C6996"/>
    <w:rsid w:val="001C7ABD"/>
    <w:rsid w:val="001D36D2"/>
    <w:rsid w:val="001D629F"/>
    <w:rsid w:val="001E0A73"/>
    <w:rsid w:val="001E3C3B"/>
    <w:rsid w:val="001E6F02"/>
    <w:rsid w:val="001F38D1"/>
    <w:rsid w:val="00200B52"/>
    <w:rsid w:val="002073E3"/>
    <w:rsid w:val="00207FA6"/>
    <w:rsid w:val="0022113F"/>
    <w:rsid w:val="00221B0F"/>
    <w:rsid w:val="00222AD3"/>
    <w:rsid w:val="0022300D"/>
    <w:rsid w:val="002368F0"/>
    <w:rsid w:val="00245801"/>
    <w:rsid w:val="00246A32"/>
    <w:rsid w:val="00246E51"/>
    <w:rsid w:val="00247A75"/>
    <w:rsid w:val="0025447D"/>
    <w:rsid w:val="0025648C"/>
    <w:rsid w:val="00256BD4"/>
    <w:rsid w:val="00257F7C"/>
    <w:rsid w:val="00267863"/>
    <w:rsid w:val="00267DDD"/>
    <w:rsid w:val="00270C7E"/>
    <w:rsid w:val="00273A34"/>
    <w:rsid w:val="002751C4"/>
    <w:rsid w:val="00282BB3"/>
    <w:rsid w:val="0028429B"/>
    <w:rsid w:val="00287F93"/>
    <w:rsid w:val="002900A5"/>
    <w:rsid w:val="00291F22"/>
    <w:rsid w:val="00295732"/>
    <w:rsid w:val="002A5368"/>
    <w:rsid w:val="002B383D"/>
    <w:rsid w:val="002B5D76"/>
    <w:rsid w:val="002C1C21"/>
    <w:rsid w:val="002C562F"/>
    <w:rsid w:val="002C5C92"/>
    <w:rsid w:val="002D4EC5"/>
    <w:rsid w:val="002E0DD9"/>
    <w:rsid w:val="002E726B"/>
    <w:rsid w:val="002F695E"/>
    <w:rsid w:val="00302FD9"/>
    <w:rsid w:val="003063E0"/>
    <w:rsid w:val="00311704"/>
    <w:rsid w:val="00317643"/>
    <w:rsid w:val="0032379F"/>
    <w:rsid w:val="003364EA"/>
    <w:rsid w:val="003400D3"/>
    <w:rsid w:val="00347BC5"/>
    <w:rsid w:val="00353853"/>
    <w:rsid w:val="0035758F"/>
    <w:rsid w:val="003743EF"/>
    <w:rsid w:val="00377B30"/>
    <w:rsid w:val="00382E3A"/>
    <w:rsid w:val="00386C27"/>
    <w:rsid w:val="00392E77"/>
    <w:rsid w:val="003A2271"/>
    <w:rsid w:val="003A27DE"/>
    <w:rsid w:val="003A42D2"/>
    <w:rsid w:val="003B22E5"/>
    <w:rsid w:val="003C1477"/>
    <w:rsid w:val="003D45FF"/>
    <w:rsid w:val="003D57CF"/>
    <w:rsid w:val="003D7D37"/>
    <w:rsid w:val="003D7D8E"/>
    <w:rsid w:val="003F0076"/>
    <w:rsid w:val="003F1F9E"/>
    <w:rsid w:val="003F615D"/>
    <w:rsid w:val="004015F6"/>
    <w:rsid w:val="00403152"/>
    <w:rsid w:val="0041192A"/>
    <w:rsid w:val="00415B19"/>
    <w:rsid w:val="00431E65"/>
    <w:rsid w:val="00433698"/>
    <w:rsid w:val="00435CEF"/>
    <w:rsid w:val="00435D16"/>
    <w:rsid w:val="00435D3C"/>
    <w:rsid w:val="00442BB3"/>
    <w:rsid w:val="004430B5"/>
    <w:rsid w:val="00443675"/>
    <w:rsid w:val="0046162E"/>
    <w:rsid w:val="0047114F"/>
    <w:rsid w:val="004740C0"/>
    <w:rsid w:val="00475116"/>
    <w:rsid w:val="00483BDE"/>
    <w:rsid w:val="00495187"/>
    <w:rsid w:val="004953C6"/>
    <w:rsid w:val="00496243"/>
    <w:rsid w:val="004B0567"/>
    <w:rsid w:val="004D758B"/>
    <w:rsid w:val="004E3BA8"/>
    <w:rsid w:val="004E73B3"/>
    <w:rsid w:val="00500658"/>
    <w:rsid w:val="00514313"/>
    <w:rsid w:val="00516FCC"/>
    <w:rsid w:val="00520280"/>
    <w:rsid w:val="00522567"/>
    <w:rsid w:val="005423CD"/>
    <w:rsid w:val="005442D3"/>
    <w:rsid w:val="00555D52"/>
    <w:rsid w:val="005564EF"/>
    <w:rsid w:val="00557D55"/>
    <w:rsid w:val="00562C1D"/>
    <w:rsid w:val="00565488"/>
    <w:rsid w:val="00583BDF"/>
    <w:rsid w:val="00587792"/>
    <w:rsid w:val="0059348A"/>
    <w:rsid w:val="005937F8"/>
    <w:rsid w:val="0059485B"/>
    <w:rsid w:val="005A4949"/>
    <w:rsid w:val="005B5B9E"/>
    <w:rsid w:val="005B7949"/>
    <w:rsid w:val="005C212B"/>
    <w:rsid w:val="005D21BE"/>
    <w:rsid w:val="005D4830"/>
    <w:rsid w:val="005D75F1"/>
    <w:rsid w:val="005E2831"/>
    <w:rsid w:val="005E3EBF"/>
    <w:rsid w:val="005F2D9F"/>
    <w:rsid w:val="00601D46"/>
    <w:rsid w:val="00603B49"/>
    <w:rsid w:val="006135EB"/>
    <w:rsid w:val="00616A40"/>
    <w:rsid w:val="00632C20"/>
    <w:rsid w:val="0063474F"/>
    <w:rsid w:val="00641441"/>
    <w:rsid w:val="00643FA5"/>
    <w:rsid w:val="0064570E"/>
    <w:rsid w:val="00653FE0"/>
    <w:rsid w:val="00654698"/>
    <w:rsid w:val="00664BA2"/>
    <w:rsid w:val="00673248"/>
    <w:rsid w:val="0068016A"/>
    <w:rsid w:val="0069711A"/>
    <w:rsid w:val="006A36C5"/>
    <w:rsid w:val="006C3BAB"/>
    <w:rsid w:val="006C5B44"/>
    <w:rsid w:val="006C69C1"/>
    <w:rsid w:val="006C7A7B"/>
    <w:rsid w:val="006C7F83"/>
    <w:rsid w:val="006D143A"/>
    <w:rsid w:val="006D5024"/>
    <w:rsid w:val="006D7B16"/>
    <w:rsid w:val="006E0B96"/>
    <w:rsid w:val="006F1AD2"/>
    <w:rsid w:val="006F7687"/>
    <w:rsid w:val="0070212B"/>
    <w:rsid w:val="00702BB3"/>
    <w:rsid w:val="00717CE1"/>
    <w:rsid w:val="00717FF9"/>
    <w:rsid w:val="00721842"/>
    <w:rsid w:val="0072239F"/>
    <w:rsid w:val="00742590"/>
    <w:rsid w:val="00756971"/>
    <w:rsid w:val="007605E9"/>
    <w:rsid w:val="007641E6"/>
    <w:rsid w:val="007778AB"/>
    <w:rsid w:val="007802AC"/>
    <w:rsid w:val="007816D0"/>
    <w:rsid w:val="007865D1"/>
    <w:rsid w:val="007A1986"/>
    <w:rsid w:val="007A31EE"/>
    <w:rsid w:val="007A58A1"/>
    <w:rsid w:val="007A5C4F"/>
    <w:rsid w:val="007B0920"/>
    <w:rsid w:val="007B0CF1"/>
    <w:rsid w:val="007F2202"/>
    <w:rsid w:val="007F28B8"/>
    <w:rsid w:val="007F5844"/>
    <w:rsid w:val="00804E5F"/>
    <w:rsid w:val="00811501"/>
    <w:rsid w:val="00811B73"/>
    <w:rsid w:val="0081780E"/>
    <w:rsid w:val="008269F2"/>
    <w:rsid w:val="00831964"/>
    <w:rsid w:val="008368A2"/>
    <w:rsid w:val="00840CA5"/>
    <w:rsid w:val="00841D7E"/>
    <w:rsid w:val="00850725"/>
    <w:rsid w:val="008531C1"/>
    <w:rsid w:val="00853F73"/>
    <w:rsid w:val="00854943"/>
    <w:rsid w:val="00861BC6"/>
    <w:rsid w:val="008701FE"/>
    <w:rsid w:val="00875FF0"/>
    <w:rsid w:val="00877C8B"/>
    <w:rsid w:val="008861CB"/>
    <w:rsid w:val="008904A1"/>
    <w:rsid w:val="00890D87"/>
    <w:rsid w:val="008A27CA"/>
    <w:rsid w:val="008B054D"/>
    <w:rsid w:val="008B2880"/>
    <w:rsid w:val="008B4344"/>
    <w:rsid w:val="008C4B26"/>
    <w:rsid w:val="008C6E93"/>
    <w:rsid w:val="008C71B0"/>
    <w:rsid w:val="008E0244"/>
    <w:rsid w:val="008E3439"/>
    <w:rsid w:val="008E36C1"/>
    <w:rsid w:val="008E6089"/>
    <w:rsid w:val="008E7284"/>
    <w:rsid w:val="008F3B66"/>
    <w:rsid w:val="0090038B"/>
    <w:rsid w:val="00907D2A"/>
    <w:rsid w:val="00920C87"/>
    <w:rsid w:val="0092679D"/>
    <w:rsid w:val="00932B40"/>
    <w:rsid w:val="009457C7"/>
    <w:rsid w:val="009508F7"/>
    <w:rsid w:val="00953A48"/>
    <w:rsid w:val="00960A81"/>
    <w:rsid w:val="00961C95"/>
    <w:rsid w:val="009707A7"/>
    <w:rsid w:val="00971567"/>
    <w:rsid w:val="00996B02"/>
    <w:rsid w:val="009A06A9"/>
    <w:rsid w:val="009A3D85"/>
    <w:rsid w:val="009A6E35"/>
    <w:rsid w:val="009A717A"/>
    <w:rsid w:val="009A725C"/>
    <w:rsid w:val="009B40E5"/>
    <w:rsid w:val="009B5D6A"/>
    <w:rsid w:val="009B6C89"/>
    <w:rsid w:val="009D4074"/>
    <w:rsid w:val="009D64DF"/>
    <w:rsid w:val="009E0E55"/>
    <w:rsid w:val="009E1518"/>
    <w:rsid w:val="009F3C40"/>
    <w:rsid w:val="00A06F25"/>
    <w:rsid w:val="00A17C36"/>
    <w:rsid w:val="00A209AF"/>
    <w:rsid w:val="00A21A40"/>
    <w:rsid w:val="00A25E0F"/>
    <w:rsid w:val="00A31627"/>
    <w:rsid w:val="00A3211D"/>
    <w:rsid w:val="00A32508"/>
    <w:rsid w:val="00A37E32"/>
    <w:rsid w:val="00A51DED"/>
    <w:rsid w:val="00A546AC"/>
    <w:rsid w:val="00A756C6"/>
    <w:rsid w:val="00A85EB4"/>
    <w:rsid w:val="00A96DEB"/>
    <w:rsid w:val="00A97E27"/>
    <w:rsid w:val="00AA16EA"/>
    <w:rsid w:val="00AA19F0"/>
    <w:rsid w:val="00AA6D45"/>
    <w:rsid w:val="00AB1E2A"/>
    <w:rsid w:val="00AB4FC0"/>
    <w:rsid w:val="00AB7B0D"/>
    <w:rsid w:val="00AC1D24"/>
    <w:rsid w:val="00AD1EED"/>
    <w:rsid w:val="00AF48DC"/>
    <w:rsid w:val="00B027CD"/>
    <w:rsid w:val="00B03B48"/>
    <w:rsid w:val="00B146E5"/>
    <w:rsid w:val="00B15F1E"/>
    <w:rsid w:val="00B16A4B"/>
    <w:rsid w:val="00B2031D"/>
    <w:rsid w:val="00B20BBF"/>
    <w:rsid w:val="00B24B84"/>
    <w:rsid w:val="00B25D5B"/>
    <w:rsid w:val="00B337E5"/>
    <w:rsid w:val="00B37FA5"/>
    <w:rsid w:val="00B667CB"/>
    <w:rsid w:val="00BA0BAE"/>
    <w:rsid w:val="00BA115E"/>
    <w:rsid w:val="00BA3C72"/>
    <w:rsid w:val="00BB127F"/>
    <w:rsid w:val="00BB4CB3"/>
    <w:rsid w:val="00BB6BA5"/>
    <w:rsid w:val="00BC26C1"/>
    <w:rsid w:val="00BD0644"/>
    <w:rsid w:val="00BD3D01"/>
    <w:rsid w:val="00BD4E66"/>
    <w:rsid w:val="00BD5A66"/>
    <w:rsid w:val="00BD6D39"/>
    <w:rsid w:val="00BE7B2E"/>
    <w:rsid w:val="00BF2083"/>
    <w:rsid w:val="00BF4F83"/>
    <w:rsid w:val="00C00171"/>
    <w:rsid w:val="00C018C9"/>
    <w:rsid w:val="00C039D3"/>
    <w:rsid w:val="00C11564"/>
    <w:rsid w:val="00C153C3"/>
    <w:rsid w:val="00C17A1D"/>
    <w:rsid w:val="00C20E5B"/>
    <w:rsid w:val="00C23A0A"/>
    <w:rsid w:val="00C2414E"/>
    <w:rsid w:val="00C26D97"/>
    <w:rsid w:val="00C34335"/>
    <w:rsid w:val="00C357B7"/>
    <w:rsid w:val="00C37B5F"/>
    <w:rsid w:val="00C40A83"/>
    <w:rsid w:val="00C47EDC"/>
    <w:rsid w:val="00C53356"/>
    <w:rsid w:val="00C5490B"/>
    <w:rsid w:val="00C55AB9"/>
    <w:rsid w:val="00C56A7B"/>
    <w:rsid w:val="00C61094"/>
    <w:rsid w:val="00C62056"/>
    <w:rsid w:val="00C66B45"/>
    <w:rsid w:val="00C716E7"/>
    <w:rsid w:val="00C85822"/>
    <w:rsid w:val="00CA3D30"/>
    <w:rsid w:val="00CA3D74"/>
    <w:rsid w:val="00CA622F"/>
    <w:rsid w:val="00CA7EC6"/>
    <w:rsid w:val="00CC461F"/>
    <w:rsid w:val="00CD0A20"/>
    <w:rsid w:val="00CD2F2D"/>
    <w:rsid w:val="00CD6F99"/>
    <w:rsid w:val="00CE0FAB"/>
    <w:rsid w:val="00CE5F08"/>
    <w:rsid w:val="00CF46C6"/>
    <w:rsid w:val="00CF544B"/>
    <w:rsid w:val="00CF5C62"/>
    <w:rsid w:val="00D0147D"/>
    <w:rsid w:val="00D04988"/>
    <w:rsid w:val="00D22926"/>
    <w:rsid w:val="00D258B2"/>
    <w:rsid w:val="00D306A9"/>
    <w:rsid w:val="00D33916"/>
    <w:rsid w:val="00D34A2C"/>
    <w:rsid w:val="00D35637"/>
    <w:rsid w:val="00D3598E"/>
    <w:rsid w:val="00D40715"/>
    <w:rsid w:val="00D40C50"/>
    <w:rsid w:val="00D40EA6"/>
    <w:rsid w:val="00D43029"/>
    <w:rsid w:val="00D4351D"/>
    <w:rsid w:val="00D43748"/>
    <w:rsid w:val="00D43A27"/>
    <w:rsid w:val="00D46BEA"/>
    <w:rsid w:val="00D53D5B"/>
    <w:rsid w:val="00D65595"/>
    <w:rsid w:val="00D65C2D"/>
    <w:rsid w:val="00D67A35"/>
    <w:rsid w:val="00D701E9"/>
    <w:rsid w:val="00D713B1"/>
    <w:rsid w:val="00D75BD0"/>
    <w:rsid w:val="00D75DAC"/>
    <w:rsid w:val="00D76B77"/>
    <w:rsid w:val="00D86437"/>
    <w:rsid w:val="00D87D38"/>
    <w:rsid w:val="00D919C3"/>
    <w:rsid w:val="00D96FF4"/>
    <w:rsid w:val="00D971DC"/>
    <w:rsid w:val="00D9727B"/>
    <w:rsid w:val="00DA0528"/>
    <w:rsid w:val="00DB4B3B"/>
    <w:rsid w:val="00DB4D1C"/>
    <w:rsid w:val="00DB6E3B"/>
    <w:rsid w:val="00DC0C63"/>
    <w:rsid w:val="00DC1BE7"/>
    <w:rsid w:val="00DC27BD"/>
    <w:rsid w:val="00DE42DF"/>
    <w:rsid w:val="00DE4E4A"/>
    <w:rsid w:val="00DE613C"/>
    <w:rsid w:val="00DF46CE"/>
    <w:rsid w:val="00DF5665"/>
    <w:rsid w:val="00E04488"/>
    <w:rsid w:val="00E10A64"/>
    <w:rsid w:val="00E10EA0"/>
    <w:rsid w:val="00E10FBB"/>
    <w:rsid w:val="00E1413C"/>
    <w:rsid w:val="00E149E0"/>
    <w:rsid w:val="00E33591"/>
    <w:rsid w:val="00E33E5E"/>
    <w:rsid w:val="00E4175E"/>
    <w:rsid w:val="00E438CC"/>
    <w:rsid w:val="00E47D52"/>
    <w:rsid w:val="00E52F5F"/>
    <w:rsid w:val="00E66C19"/>
    <w:rsid w:val="00E7177F"/>
    <w:rsid w:val="00E71A2E"/>
    <w:rsid w:val="00E82F21"/>
    <w:rsid w:val="00E8540B"/>
    <w:rsid w:val="00E92E90"/>
    <w:rsid w:val="00E9689A"/>
    <w:rsid w:val="00EA4D8C"/>
    <w:rsid w:val="00EC438D"/>
    <w:rsid w:val="00ED056A"/>
    <w:rsid w:val="00ED2E36"/>
    <w:rsid w:val="00ED2FB1"/>
    <w:rsid w:val="00ED7A1C"/>
    <w:rsid w:val="00EE2E8C"/>
    <w:rsid w:val="00EE554B"/>
    <w:rsid w:val="00EE5FF3"/>
    <w:rsid w:val="00EE68C4"/>
    <w:rsid w:val="00EE7198"/>
    <w:rsid w:val="00EF2193"/>
    <w:rsid w:val="00EF3E73"/>
    <w:rsid w:val="00F05FCE"/>
    <w:rsid w:val="00F126F8"/>
    <w:rsid w:val="00F16765"/>
    <w:rsid w:val="00F348FC"/>
    <w:rsid w:val="00F35618"/>
    <w:rsid w:val="00F37AED"/>
    <w:rsid w:val="00F40093"/>
    <w:rsid w:val="00F41E38"/>
    <w:rsid w:val="00F45C69"/>
    <w:rsid w:val="00F62AEC"/>
    <w:rsid w:val="00F6420D"/>
    <w:rsid w:val="00F647D7"/>
    <w:rsid w:val="00F73F16"/>
    <w:rsid w:val="00F778DE"/>
    <w:rsid w:val="00F77EC5"/>
    <w:rsid w:val="00F80D2B"/>
    <w:rsid w:val="00F82783"/>
    <w:rsid w:val="00F82DBA"/>
    <w:rsid w:val="00F852FF"/>
    <w:rsid w:val="00F923F4"/>
    <w:rsid w:val="00FA4422"/>
    <w:rsid w:val="00FA77D8"/>
    <w:rsid w:val="00FB3585"/>
    <w:rsid w:val="00FB4FDF"/>
    <w:rsid w:val="00FB64CB"/>
    <w:rsid w:val="00FB6E1E"/>
    <w:rsid w:val="00FC2F94"/>
    <w:rsid w:val="00FC5702"/>
    <w:rsid w:val="00FD1371"/>
    <w:rsid w:val="00FD2DAF"/>
    <w:rsid w:val="00FD43AC"/>
    <w:rsid w:val="00FE1D61"/>
    <w:rsid w:val="00FE76CE"/>
    <w:rsid w:val="00FE7C75"/>
    <w:rsid w:val="00FF1C17"/>
    <w:rsid w:val="00FF4BFD"/>
    <w:rsid w:val="00FF5EFB"/>
    <w:rsid w:val="00FF79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B901"/>
  <w15:chartTrackingRefBased/>
  <w15:docId w15:val="{968D5B73-099C-E348-B216-ADC579CA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9E0"/>
    <w:rPr>
      <w:rFonts w:eastAsiaTheme="minorEastAsia"/>
    </w:rPr>
  </w:style>
  <w:style w:type="paragraph" w:styleId="Heading1">
    <w:name w:val="heading 1"/>
    <w:basedOn w:val="Normal"/>
    <w:next w:val="Normal"/>
    <w:link w:val="Heading1Char"/>
    <w:uiPriority w:val="9"/>
    <w:qFormat/>
    <w:rsid w:val="00200B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0B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0B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0B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0B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0B5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0B5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0B5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0B5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B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0B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0B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0B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0B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0B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0B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0B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0B52"/>
    <w:rPr>
      <w:rFonts w:eastAsiaTheme="majorEastAsia" w:cstheme="majorBidi"/>
      <w:color w:val="272727" w:themeColor="text1" w:themeTint="D8"/>
    </w:rPr>
  </w:style>
  <w:style w:type="paragraph" w:styleId="Title">
    <w:name w:val="Title"/>
    <w:basedOn w:val="Normal"/>
    <w:next w:val="Normal"/>
    <w:link w:val="TitleChar"/>
    <w:uiPriority w:val="10"/>
    <w:qFormat/>
    <w:rsid w:val="00200B5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0B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0B5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0B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0B5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00B52"/>
    <w:rPr>
      <w:rFonts w:eastAsiaTheme="minorEastAsia"/>
      <w:i/>
      <w:iCs/>
      <w:color w:val="404040" w:themeColor="text1" w:themeTint="BF"/>
    </w:rPr>
  </w:style>
  <w:style w:type="paragraph" w:styleId="ListParagraph">
    <w:name w:val="List Paragraph"/>
    <w:basedOn w:val="Normal"/>
    <w:uiPriority w:val="34"/>
    <w:qFormat/>
    <w:rsid w:val="00200B52"/>
    <w:pPr>
      <w:ind w:left="720"/>
      <w:contextualSpacing/>
    </w:pPr>
  </w:style>
  <w:style w:type="character" w:styleId="IntenseEmphasis">
    <w:name w:val="Intense Emphasis"/>
    <w:basedOn w:val="DefaultParagraphFont"/>
    <w:uiPriority w:val="21"/>
    <w:qFormat/>
    <w:rsid w:val="00200B52"/>
    <w:rPr>
      <w:i/>
      <w:iCs/>
      <w:color w:val="0F4761" w:themeColor="accent1" w:themeShade="BF"/>
    </w:rPr>
  </w:style>
  <w:style w:type="paragraph" w:styleId="IntenseQuote">
    <w:name w:val="Intense Quote"/>
    <w:basedOn w:val="Normal"/>
    <w:next w:val="Normal"/>
    <w:link w:val="IntenseQuoteChar"/>
    <w:uiPriority w:val="30"/>
    <w:qFormat/>
    <w:rsid w:val="00200B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0B52"/>
    <w:rPr>
      <w:rFonts w:eastAsiaTheme="minorEastAsia"/>
      <w:i/>
      <w:iCs/>
      <w:color w:val="0F4761" w:themeColor="accent1" w:themeShade="BF"/>
    </w:rPr>
  </w:style>
  <w:style w:type="character" w:styleId="IntenseReference">
    <w:name w:val="Intense Reference"/>
    <w:basedOn w:val="DefaultParagraphFont"/>
    <w:uiPriority w:val="32"/>
    <w:qFormat/>
    <w:rsid w:val="00200B52"/>
    <w:rPr>
      <w:b/>
      <w:bCs/>
      <w:smallCaps/>
      <w:color w:val="0F4761" w:themeColor="accent1" w:themeShade="BF"/>
      <w:spacing w:val="5"/>
    </w:rPr>
  </w:style>
  <w:style w:type="paragraph" w:customStyle="1" w:styleId="BodyText1">
    <w:name w:val="Body Text1"/>
    <w:basedOn w:val="Normal"/>
    <w:qFormat/>
    <w:rsid w:val="000E1533"/>
    <w:rPr>
      <w:rFonts w:ascii="Times New Roman" w:eastAsia="Calibri" w:hAnsi="Times New Roman" w:cs="Times New Roman"/>
      <w:sz w:val="22"/>
      <w:lang w:bidi="he-IL"/>
    </w:rPr>
  </w:style>
  <w:style w:type="paragraph" w:customStyle="1" w:styleId="Bodytextnoindent">
    <w:name w:val="Body text (no indent)"/>
    <w:basedOn w:val="BodyText1"/>
    <w:qFormat/>
    <w:rsid w:val="000E1533"/>
  </w:style>
  <w:style w:type="paragraph" w:customStyle="1" w:styleId="Extract">
    <w:name w:val="Extract"/>
    <w:basedOn w:val="BodyText1"/>
    <w:qFormat/>
    <w:rsid w:val="000E1533"/>
    <w:pPr>
      <w:ind w:left="720" w:right="720"/>
    </w:pPr>
  </w:style>
  <w:style w:type="character" w:styleId="FootnoteReference">
    <w:name w:val="footnote reference"/>
    <w:unhideWhenUsed/>
    <w:rsid w:val="00172987"/>
    <w:rPr>
      <w:vertAlign w:val="superscript"/>
    </w:rPr>
  </w:style>
  <w:style w:type="paragraph" w:styleId="Footer">
    <w:name w:val="footer"/>
    <w:basedOn w:val="Normal"/>
    <w:link w:val="FooterChar"/>
    <w:uiPriority w:val="99"/>
    <w:unhideWhenUsed/>
    <w:rsid w:val="006C69C1"/>
    <w:pPr>
      <w:tabs>
        <w:tab w:val="center" w:pos="4680"/>
        <w:tab w:val="right" w:pos="9360"/>
      </w:tabs>
    </w:pPr>
  </w:style>
  <w:style w:type="character" w:customStyle="1" w:styleId="FooterChar">
    <w:name w:val="Footer Char"/>
    <w:basedOn w:val="DefaultParagraphFont"/>
    <w:link w:val="Footer"/>
    <w:uiPriority w:val="99"/>
    <w:rsid w:val="006C69C1"/>
    <w:rPr>
      <w:rFonts w:eastAsiaTheme="minorEastAsia"/>
    </w:rPr>
  </w:style>
  <w:style w:type="character" w:styleId="PageNumber">
    <w:name w:val="page number"/>
    <w:basedOn w:val="DefaultParagraphFont"/>
    <w:uiPriority w:val="99"/>
    <w:semiHidden/>
    <w:unhideWhenUsed/>
    <w:rsid w:val="006C69C1"/>
  </w:style>
  <w:style w:type="character" w:styleId="Hyperlink">
    <w:name w:val="Hyperlink"/>
    <w:basedOn w:val="DefaultParagraphFont"/>
    <w:uiPriority w:val="99"/>
    <w:unhideWhenUsed/>
    <w:rsid w:val="00B337E5"/>
    <w:rPr>
      <w:color w:val="467886" w:themeColor="hyperlink"/>
      <w:u w:val="single"/>
    </w:rPr>
  </w:style>
  <w:style w:type="character" w:styleId="UnresolvedMention">
    <w:name w:val="Unresolved Mention"/>
    <w:basedOn w:val="DefaultParagraphFont"/>
    <w:uiPriority w:val="99"/>
    <w:semiHidden/>
    <w:unhideWhenUsed/>
    <w:rsid w:val="00B337E5"/>
    <w:rPr>
      <w:color w:val="605E5C"/>
      <w:shd w:val="clear" w:color="auto" w:fill="E1DFDD"/>
    </w:rPr>
  </w:style>
  <w:style w:type="paragraph" w:customStyle="1" w:styleId="p1">
    <w:name w:val="p1"/>
    <w:basedOn w:val="Normal"/>
    <w:rsid w:val="00C5490B"/>
    <w:rPr>
      <w:rFonts w:ascii="Times" w:eastAsiaTheme="minorHAnsi" w:hAnsi="Times" w:cs="Times New Roman"/>
      <w:sz w:val="14"/>
      <w:szCs w:val="14"/>
    </w:rPr>
  </w:style>
  <w:style w:type="character" w:styleId="CommentReference">
    <w:name w:val="annotation reference"/>
    <w:basedOn w:val="DefaultParagraphFont"/>
    <w:uiPriority w:val="99"/>
    <w:semiHidden/>
    <w:unhideWhenUsed/>
    <w:rsid w:val="00C5490B"/>
    <w:rPr>
      <w:sz w:val="16"/>
      <w:szCs w:val="16"/>
    </w:rPr>
  </w:style>
  <w:style w:type="character" w:customStyle="1" w:styleId="s1">
    <w:name w:val="s1"/>
    <w:basedOn w:val="DefaultParagraphFont"/>
    <w:rsid w:val="00653FE0"/>
    <w:rPr>
      <w:rFonts w:ascii="Helvetica" w:hAnsi="Helvetica" w:hint="default"/>
      <w:sz w:val="9"/>
      <w:szCs w:val="9"/>
    </w:rPr>
  </w:style>
  <w:style w:type="paragraph" w:customStyle="1" w:styleId="A-levelsubhead">
    <w:name w:val="A-level subhead"/>
    <w:basedOn w:val="Heading1"/>
    <w:qFormat/>
    <w:rsid w:val="00E92E90"/>
    <w:pPr>
      <w:spacing w:before="0" w:after="0"/>
    </w:pPr>
    <w:rPr>
      <w:rFonts w:ascii="Times New Roman" w:eastAsia="Times New Roman" w:hAnsi="Times New Roman" w:cs="Times New Roman"/>
      <w:b/>
      <w:bCs/>
      <w:color w:val="auto"/>
      <w:sz w:val="32"/>
      <w:szCs w:val="24"/>
      <w:lang w:bidi="he-IL"/>
    </w:rPr>
  </w:style>
  <w:style w:type="table" w:styleId="TableGrid">
    <w:name w:val="Table Grid"/>
    <w:basedOn w:val="TableNormal"/>
    <w:uiPriority w:val="39"/>
    <w:rsid w:val="008B054D"/>
    <w:rPr>
      <w:rFonts w:ascii="Times New Roman" w:eastAsiaTheme="minorEastAsia"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DefaultParagraphFont"/>
    <w:rsid w:val="008B054D"/>
  </w:style>
  <w:style w:type="character" w:customStyle="1" w:styleId="cell">
    <w:name w:val="cell"/>
    <w:basedOn w:val="DefaultParagraphFont"/>
    <w:rsid w:val="008B054D"/>
  </w:style>
  <w:style w:type="paragraph" w:customStyle="1" w:styleId="B-levelsubhead">
    <w:name w:val="B-level subhead"/>
    <w:basedOn w:val="Heading2"/>
    <w:qFormat/>
    <w:rsid w:val="00353853"/>
    <w:pPr>
      <w:spacing w:before="0" w:after="0"/>
    </w:pPr>
    <w:rPr>
      <w:rFonts w:ascii="Times New Roman" w:eastAsia="Times New Roman" w:hAnsi="Times New Roman" w:cs="Times New Roman"/>
      <w:b/>
      <w:iCs/>
      <w:color w:val="auto"/>
      <w:sz w:val="28"/>
      <w:szCs w:val="24"/>
      <w:lang w:bidi="he-IL"/>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94221"/>
    <w:rPr>
      <w:b/>
      <w:bCs/>
    </w:rPr>
  </w:style>
  <w:style w:type="character" w:customStyle="1" w:styleId="CommentSubjectChar">
    <w:name w:val="Comment Subject Char"/>
    <w:basedOn w:val="CommentTextChar"/>
    <w:link w:val="CommentSubject"/>
    <w:uiPriority w:val="99"/>
    <w:semiHidden/>
    <w:rsid w:val="00194221"/>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055072">
      <w:bodyDiv w:val="1"/>
      <w:marLeft w:val="0"/>
      <w:marRight w:val="0"/>
      <w:marTop w:val="0"/>
      <w:marBottom w:val="0"/>
      <w:divBdr>
        <w:top w:val="none" w:sz="0" w:space="0" w:color="auto"/>
        <w:left w:val="none" w:sz="0" w:space="0" w:color="auto"/>
        <w:bottom w:val="none" w:sz="0" w:space="0" w:color="auto"/>
        <w:right w:val="none" w:sz="0" w:space="0" w:color="auto"/>
      </w:divBdr>
    </w:div>
    <w:div w:id="39304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cdli.mpiwg-berlin.mpg.de/collections/215" TargetMode="External"/><Relationship Id="rId7" Type="http://schemas.openxmlformats.org/officeDocument/2006/relationships/hyperlink" Target="https://oracc.museum.upenn.edu/aemw/amarna/P270901?srch=s.TlSFRg" TargetMode="External"/><Relationship Id="rId12" Type="http://schemas.openxmlformats.org/officeDocument/2006/relationships/hyperlink" Target="https://oracc.museum.upenn.edu/aemw/amarna/P271189?srch=s.5K7tFi" TargetMode="External"/><Relationship Id="rId17" Type="http://schemas.openxmlformats.org/officeDocument/2006/relationships/image" Target="media/image6.jp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acc.museum.upenn.edu/aemw/amarna/P271189?srch=s.5K7tFi"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cdli.mpiwg-berlin.mpg.de/collections/215" TargetMode="External"/><Relationship Id="rId28" Type="http://schemas.openxmlformats.org/officeDocument/2006/relationships/fontTable" Target="fontTable.xml"/><Relationship Id="rId10" Type="http://schemas.openxmlformats.org/officeDocument/2006/relationships/hyperlink" Target="https://oracc.museum.upenn.edu/aemw/amarna/P271104?srch=s.2IoCFn" TargetMode="External"/><Relationship Id="rId19" Type="http://schemas.openxmlformats.org/officeDocument/2006/relationships/hyperlink" Target="https://cdli.mpiwg-berlin.mpg.de/collections/215" TargetMode="External"/><Relationship Id="rId4" Type="http://schemas.openxmlformats.org/officeDocument/2006/relationships/webSettings" Target="webSettings.xml"/><Relationship Id="rId9" Type="http://schemas.openxmlformats.org/officeDocument/2006/relationships/hyperlink" Target="https://cdli.mpiwg-berlin.mpg.de/collections/215" TargetMode="External"/><Relationship Id="rId14" Type="http://schemas.openxmlformats.org/officeDocument/2006/relationships/image" Target="media/image3.jpg"/><Relationship Id="rId22" Type="http://schemas.openxmlformats.org/officeDocument/2006/relationships/image" Target="media/image9.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45</Pages>
  <Words>11063</Words>
  <Characters>67489</Characters>
  <Application>Microsoft Office Word</Application>
  <DocSecurity>0</DocSecurity>
  <Lines>3374</Lines>
  <Paragraphs>1915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Hebrew CANES</dc:creator>
  <cp:keywords/>
  <dc:description/>
  <cp:lastModifiedBy>James Baker</cp:lastModifiedBy>
  <cp:revision>8</cp:revision>
  <cp:lastPrinted>2025-04-02T16:40:00Z</cp:lastPrinted>
  <dcterms:created xsi:type="dcterms:W3CDTF">2025-07-11T18:39:00Z</dcterms:created>
  <dcterms:modified xsi:type="dcterms:W3CDTF">2026-01-15T15:48:00Z</dcterms:modified>
</cp:coreProperties>
</file>