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2B22" w14:textId="292F3B8F" w:rsidR="001651D2" w:rsidRPr="00055D3B" w:rsidRDefault="00591292" w:rsidP="001651D2">
      <w:pPr>
        <w:rPr>
          <w:lang w:val="en-US"/>
        </w:rPr>
      </w:pPr>
      <w:r w:rsidRPr="00055D3B">
        <w:rPr>
          <w:b/>
          <w:bCs/>
          <w:lang w:val="en-US"/>
        </w:rPr>
        <w:t>Ewa</w:t>
      </w:r>
      <w:r w:rsidR="00055D3B" w:rsidRPr="00055D3B">
        <w:rPr>
          <w:b/>
          <w:bCs/>
          <w:lang w:val="en-US"/>
        </w:rPr>
        <w:t xml:space="preserve"> Bal</w:t>
      </w:r>
      <w:r w:rsidRPr="00055D3B">
        <w:rPr>
          <w:b/>
          <w:bCs/>
          <w:lang w:val="en-US"/>
        </w:rPr>
        <w:t>:</w:t>
      </w:r>
      <w:r w:rsidRPr="00055D3B">
        <w:rPr>
          <w:lang w:val="en-US"/>
        </w:rPr>
        <w:t xml:space="preserve"> </w:t>
      </w:r>
      <w:r w:rsidR="001651D2" w:rsidRPr="00055D3B">
        <w:rPr>
          <w:lang w:val="en-US"/>
        </w:rPr>
        <w:t xml:space="preserve">My name is Ewa Bal, and I am a professor at </w:t>
      </w:r>
      <w:r w:rsidR="008F2683" w:rsidRPr="00055D3B">
        <w:rPr>
          <w:lang w:val="en-US"/>
        </w:rPr>
        <w:t xml:space="preserve">the </w:t>
      </w:r>
      <w:r w:rsidR="001651D2" w:rsidRPr="00055D3B">
        <w:rPr>
          <w:lang w:val="en-US"/>
        </w:rPr>
        <w:t>Jagiellonian University in Poland.</w:t>
      </w:r>
    </w:p>
    <w:p w14:paraId="241C78CC" w14:textId="1130C18F" w:rsidR="001651D2" w:rsidRPr="00055D3B" w:rsidRDefault="00591292" w:rsidP="001651D2">
      <w:pPr>
        <w:rPr>
          <w:lang w:val="en-US"/>
        </w:rPr>
      </w:pPr>
      <w:r w:rsidRPr="00055D3B">
        <w:rPr>
          <w:b/>
          <w:bCs/>
          <w:lang w:val="en-US"/>
        </w:rPr>
        <w:t>Kasia</w:t>
      </w:r>
      <w:r w:rsidR="00055D3B" w:rsidRPr="00055D3B">
        <w:rPr>
          <w:b/>
          <w:bCs/>
          <w:lang w:val="en-US"/>
        </w:rPr>
        <w:t xml:space="preserve"> Lech</w:t>
      </w:r>
      <w:r w:rsidRPr="00055D3B">
        <w:rPr>
          <w:b/>
          <w:bCs/>
          <w:lang w:val="en-US"/>
        </w:rPr>
        <w:t>:</w:t>
      </w:r>
      <w:r w:rsidRPr="00055D3B">
        <w:rPr>
          <w:lang w:val="en-US"/>
        </w:rPr>
        <w:t xml:space="preserve"> </w:t>
      </w:r>
      <w:r w:rsidR="001651D2" w:rsidRPr="00055D3B">
        <w:rPr>
          <w:lang w:val="en-US"/>
        </w:rPr>
        <w:t xml:space="preserve">I am Kasia Lech, an associate professor at the University of Amsterdam. Together, we have written </w:t>
      </w:r>
      <w:r w:rsidR="001651D2" w:rsidRPr="00055D3B">
        <w:rPr>
          <w:i/>
          <w:iCs/>
          <w:lang w:val="en-US"/>
        </w:rPr>
        <w:t>Feminist Imagining in Polish and Ukrainian Theatres</w:t>
      </w:r>
      <w:r w:rsidRPr="00055D3B">
        <w:rPr>
          <w:lang w:val="en-US"/>
        </w:rPr>
        <w:t>.</w:t>
      </w:r>
    </w:p>
    <w:p w14:paraId="1406739D" w14:textId="245AFBFD" w:rsidR="00591292" w:rsidRPr="00055D3B" w:rsidRDefault="00055D3B" w:rsidP="001651D2">
      <w:pPr>
        <w:rPr>
          <w:rFonts w:cs="Times New Roman"/>
          <w:color w:val="333333"/>
          <w:shd w:val="clear" w:color="auto" w:fill="FFFFFF"/>
        </w:rPr>
      </w:pPr>
      <w:r w:rsidRPr="00055D3B">
        <w:rPr>
          <w:b/>
          <w:bCs/>
          <w:lang w:val="en-US"/>
        </w:rPr>
        <w:t>Ewa Bal:</w:t>
      </w:r>
      <w:r w:rsidRPr="00055D3B">
        <w:rPr>
          <w:lang w:val="en-US"/>
        </w:rPr>
        <w:t xml:space="preserve"> </w:t>
      </w:r>
      <w:r w:rsidR="00591292" w:rsidRPr="00055D3B">
        <w:rPr>
          <w:rFonts w:cs="Times New Roman"/>
          <w:color w:val="333333"/>
          <w:shd w:val="clear" w:color="auto" w:fill="FFFFFF"/>
        </w:rPr>
        <w:t>Why did we write a book that explores women theatre makers from both Poland and Ukraine. What is the connection?</w:t>
      </w:r>
    </w:p>
    <w:p w14:paraId="0427A17D" w14:textId="37290C40" w:rsidR="00E2539C" w:rsidRPr="00055D3B" w:rsidRDefault="00055D3B" w:rsidP="00E2539C">
      <w:r w:rsidRPr="00055D3B">
        <w:rPr>
          <w:b/>
          <w:bCs/>
          <w:lang w:val="en-US"/>
        </w:rPr>
        <w:t>Kasia Lech:</w:t>
      </w:r>
      <w:r w:rsidRPr="00055D3B">
        <w:rPr>
          <w:lang w:val="en-US"/>
        </w:rPr>
        <w:t xml:space="preserve"> </w:t>
      </w:r>
      <w:r w:rsidR="00591292" w:rsidRPr="00055D3B">
        <w:rPr>
          <w:lang w:val="en-US"/>
        </w:rPr>
        <w:t>T</w:t>
      </w:r>
      <w:r w:rsidR="001651D2" w:rsidRPr="00055D3B">
        <w:rPr>
          <w:lang w:val="en-US"/>
        </w:rPr>
        <w:t>he issues of patriarchy, violence against women and family breakdown</w:t>
      </w:r>
      <w:r w:rsidR="00591292" w:rsidRPr="00055D3B">
        <w:rPr>
          <w:lang w:val="en-US"/>
        </w:rPr>
        <w:t xml:space="preserve"> over the last decade</w:t>
      </w:r>
      <w:r w:rsidR="001651D2" w:rsidRPr="00055D3B">
        <w:rPr>
          <w:lang w:val="en-US"/>
        </w:rPr>
        <w:t xml:space="preserve"> </w:t>
      </w:r>
      <w:r w:rsidR="001651D2" w:rsidRPr="00055D3B">
        <w:t xml:space="preserve">have increased ties between women in Poland and Ukraine. </w:t>
      </w:r>
      <w:r w:rsidR="00591292" w:rsidRPr="00055D3B">
        <w:t>In Poland, we had t</w:t>
      </w:r>
      <w:r w:rsidR="001651D2" w:rsidRPr="00055D3B">
        <w:t>he</w:t>
      </w:r>
      <w:r w:rsidR="00E2539C" w:rsidRPr="00055D3B">
        <w:t xml:space="preserve"> Anti-women, patriarchal, ultra-Catholic, and</w:t>
      </w:r>
      <w:r w:rsidR="00E2539C" w:rsidRPr="00055D3B">
        <w:rPr>
          <w:rFonts w:cs="Times New Roman"/>
          <w:color w:val="333333"/>
          <w:shd w:val="clear" w:color="auto" w:fill="FFFFFF"/>
        </w:rPr>
        <w:t xml:space="preserve"> anti-European government,</w:t>
      </w:r>
      <w:r w:rsidR="00111FD2" w:rsidRPr="00055D3B">
        <w:rPr>
          <w:rFonts w:cs="Times New Roman"/>
          <w:color w:val="333333"/>
          <w:shd w:val="clear" w:color="auto" w:fill="FFFFFF"/>
        </w:rPr>
        <w:t xml:space="preserve"> </w:t>
      </w:r>
      <w:r w:rsidR="00B17D2C" w:rsidRPr="00055D3B">
        <w:rPr>
          <w:rFonts w:cs="Times New Roman"/>
          <w:color w:val="333333"/>
          <w:shd w:val="clear" w:color="auto" w:fill="FFFFFF"/>
        </w:rPr>
        <w:t>that</w:t>
      </w:r>
      <w:r w:rsidR="00E2539C" w:rsidRPr="00055D3B">
        <w:rPr>
          <w:rFonts w:cs="Times New Roman"/>
          <w:color w:val="333333"/>
          <w:shd w:val="clear" w:color="auto" w:fill="FFFFFF"/>
        </w:rPr>
        <w:t xml:space="preserve"> restrict</w:t>
      </w:r>
      <w:r w:rsidR="00B17D2C" w:rsidRPr="00055D3B">
        <w:rPr>
          <w:rFonts w:cs="Times New Roman"/>
          <w:color w:val="333333"/>
          <w:shd w:val="clear" w:color="auto" w:fill="FFFFFF"/>
        </w:rPr>
        <w:t>ed</w:t>
      </w:r>
      <w:r w:rsidR="00E2539C" w:rsidRPr="00055D3B">
        <w:rPr>
          <w:rFonts w:cs="Times New Roman"/>
          <w:color w:val="333333"/>
          <w:shd w:val="clear" w:color="auto" w:fill="FFFFFF"/>
        </w:rPr>
        <w:t xml:space="preserve"> women reproductive rights</w:t>
      </w:r>
      <w:r w:rsidR="00B17D2C" w:rsidRPr="00055D3B">
        <w:rPr>
          <w:rFonts w:cs="Times New Roman"/>
          <w:color w:val="333333"/>
          <w:shd w:val="clear" w:color="auto" w:fill="FFFFFF"/>
        </w:rPr>
        <w:t>, and decreased protection against domestic violence.</w:t>
      </w:r>
      <w:r w:rsidR="00111FD2" w:rsidRPr="00055D3B">
        <w:rPr>
          <w:rFonts w:cs="Times New Roman"/>
          <w:color w:val="333333"/>
          <w:shd w:val="clear" w:color="auto" w:fill="FFFFFF"/>
        </w:rPr>
        <w:t xml:space="preserve"> </w:t>
      </w:r>
    </w:p>
    <w:p w14:paraId="2B519A6C" w14:textId="7CCCB526" w:rsidR="00B17D2C" w:rsidRPr="00055D3B" w:rsidRDefault="00055D3B" w:rsidP="00E2539C">
      <w:pPr>
        <w:rPr>
          <w:rFonts w:cs="Times New Roman"/>
          <w:color w:val="333333"/>
          <w:shd w:val="clear" w:color="auto" w:fill="FFFFFF"/>
        </w:rPr>
      </w:pPr>
      <w:r w:rsidRPr="00055D3B">
        <w:rPr>
          <w:b/>
          <w:bCs/>
          <w:lang w:val="en-US"/>
        </w:rPr>
        <w:t>Ewa Bal:</w:t>
      </w:r>
      <w:r w:rsidRPr="00055D3B">
        <w:rPr>
          <w:lang w:val="en-US"/>
        </w:rPr>
        <w:t xml:space="preserve"> </w:t>
      </w:r>
      <w:r w:rsidR="00B17D2C" w:rsidRPr="00055D3B">
        <w:rPr>
          <w:rFonts w:cs="Times New Roman"/>
          <w:color w:val="333333"/>
          <w:shd w:val="clear" w:color="auto" w:fill="FFFFFF"/>
        </w:rPr>
        <w:t>In Ukraine, from the beginning of the war in 2014, so</w:t>
      </w:r>
      <w:r w:rsidR="008F2683" w:rsidRPr="00055D3B">
        <w:rPr>
          <w:rFonts w:cs="Times New Roman"/>
          <w:color w:val="333333"/>
          <w:shd w:val="clear" w:color="auto" w:fill="FFFFFF"/>
        </w:rPr>
        <w:t xml:space="preserve"> the</w:t>
      </w:r>
      <w:r w:rsidR="00111FD2" w:rsidRPr="00055D3B">
        <w:t xml:space="preserve"> invasion of Crimea</w:t>
      </w:r>
      <w:r w:rsidR="00B17D2C" w:rsidRPr="00055D3B">
        <w:t xml:space="preserve"> and Eastern regions of Ukraine, Luha</w:t>
      </w:r>
      <w:r w:rsidR="00B17D2C" w:rsidRPr="00055D3B">
        <w:rPr>
          <w:rFonts w:cs="Times New Roman"/>
        </w:rPr>
        <w:t>ń</w:t>
      </w:r>
      <w:r w:rsidR="00B17D2C" w:rsidRPr="00055D3B">
        <w:t>sk and Doneck</w:t>
      </w:r>
      <w:r w:rsidR="00B17D2C" w:rsidRPr="00055D3B">
        <w:rPr>
          <w:rFonts w:cs="Times New Roman"/>
          <w:color w:val="333333"/>
          <w:shd w:val="clear" w:color="auto" w:fill="FFFFFF"/>
        </w:rPr>
        <w:t xml:space="preserve">, the </w:t>
      </w:r>
      <w:r w:rsidR="00B17D2C" w:rsidRPr="00055D3B">
        <w:rPr>
          <w:lang w:val="en-US"/>
        </w:rPr>
        <w:t>violence against women and children, and rape have been used, again in history, as a weapon against the society in Ukraine.</w:t>
      </w:r>
      <w:r w:rsidR="00111FD2" w:rsidRPr="00055D3B">
        <w:t xml:space="preserve"> </w:t>
      </w:r>
      <w:r w:rsidR="00B17D2C" w:rsidRPr="00055D3B">
        <w:rPr>
          <w:rFonts w:cs="Times New Roman"/>
          <w:color w:val="333333"/>
          <w:shd w:val="clear" w:color="auto" w:fill="FFFFFF"/>
        </w:rPr>
        <w:t>H</w:t>
      </w:r>
      <w:r w:rsidR="00591292" w:rsidRPr="00055D3B">
        <w:rPr>
          <w:rFonts w:cs="Times New Roman"/>
          <w:color w:val="333333"/>
          <w:shd w:val="clear" w:color="auto" w:fill="FFFFFF"/>
        </w:rPr>
        <w:t>ow</w:t>
      </w:r>
      <w:r w:rsidR="00111FD2" w:rsidRPr="00055D3B">
        <w:rPr>
          <w:rFonts w:cs="Times New Roman"/>
          <w:color w:val="333333"/>
          <w:shd w:val="clear" w:color="auto" w:fill="FFFFFF"/>
        </w:rPr>
        <w:t xml:space="preserve"> </w:t>
      </w:r>
      <w:r w:rsidR="00111FD2" w:rsidRPr="00055D3B">
        <w:t xml:space="preserve">women theatre makers from Poland and Ukraine </w:t>
      </w:r>
      <w:r w:rsidR="00B17D2C" w:rsidRPr="00055D3B">
        <w:t>respond to these events?</w:t>
      </w:r>
    </w:p>
    <w:p w14:paraId="3448B22B" w14:textId="53FD6C1A" w:rsidR="00111FD2" w:rsidRPr="00055D3B" w:rsidRDefault="00055D3B" w:rsidP="00E2539C">
      <w:pPr>
        <w:rPr>
          <w:rFonts w:cs="Times New Roman"/>
          <w:color w:val="333333"/>
          <w:shd w:val="clear" w:color="auto" w:fill="FFFFFF"/>
        </w:rPr>
      </w:pPr>
      <w:r w:rsidRPr="00055D3B">
        <w:rPr>
          <w:b/>
          <w:bCs/>
          <w:lang w:val="en-US"/>
        </w:rPr>
        <w:t>Kasia Lech:</w:t>
      </w:r>
      <w:r w:rsidRPr="00055D3B">
        <w:rPr>
          <w:lang w:val="en-US"/>
        </w:rPr>
        <w:t xml:space="preserve"> </w:t>
      </w:r>
      <w:r w:rsidR="00B17D2C" w:rsidRPr="00055D3B">
        <w:rPr>
          <w:rFonts w:cs="Times New Roman"/>
          <w:color w:val="333333"/>
          <w:shd w:val="clear" w:color="auto" w:fill="FFFFFF"/>
        </w:rPr>
        <w:t xml:space="preserve"> This </w:t>
      </w:r>
      <w:r w:rsidR="00F554C8" w:rsidRPr="00055D3B">
        <w:rPr>
          <w:rFonts w:cs="Times New Roman"/>
          <w:color w:val="333333"/>
          <w:shd w:val="clear" w:color="auto" w:fill="FFFFFF"/>
        </w:rPr>
        <w:t xml:space="preserve">is </w:t>
      </w:r>
      <w:r w:rsidR="00B17D2C" w:rsidRPr="00055D3B">
        <w:rPr>
          <w:rFonts w:cs="Times New Roman"/>
          <w:color w:val="333333"/>
          <w:shd w:val="clear" w:color="auto" w:fill="FFFFFF"/>
        </w:rPr>
        <w:t xml:space="preserve">the question from which we started our Element. We </w:t>
      </w:r>
      <w:r w:rsidR="00111FD2" w:rsidRPr="00055D3B">
        <w:rPr>
          <w:rFonts w:cs="Times New Roman"/>
          <w:color w:val="333333"/>
          <w:shd w:val="clear" w:color="auto" w:fill="FFFFFF"/>
        </w:rPr>
        <w:t>examine the connections between patriarchy-rooted violence, gendered nationalism, women's reproductive rights, and decolonial critique</w:t>
      </w:r>
      <w:r w:rsidR="00F554C8" w:rsidRPr="00055D3B">
        <w:rPr>
          <w:rFonts w:cs="Times New Roman"/>
          <w:color w:val="333333"/>
          <w:shd w:val="clear" w:color="auto" w:fill="FFFFFF"/>
        </w:rPr>
        <w:t xml:space="preserve"> in the theatre.</w:t>
      </w:r>
    </w:p>
    <w:p w14:paraId="2F519066" w14:textId="605FA851" w:rsidR="00111FD2" w:rsidRPr="00055D3B" w:rsidRDefault="00055D3B" w:rsidP="00E2539C">
      <w:pPr>
        <w:rPr>
          <w:rFonts w:cs="Times New Roman"/>
          <w:color w:val="333333"/>
          <w:shd w:val="clear" w:color="auto" w:fill="FFFFFF"/>
        </w:rPr>
      </w:pPr>
      <w:r w:rsidRPr="00055D3B">
        <w:rPr>
          <w:b/>
          <w:bCs/>
          <w:lang w:val="en-US"/>
        </w:rPr>
        <w:t>Ewa Bal:</w:t>
      </w:r>
      <w:r w:rsidRPr="00055D3B">
        <w:rPr>
          <w:lang w:val="en-US"/>
        </w:rPr>
        <w:t xml:space="preserve"> </w:t>
      </w:r>
      <w:r w:rsidR="00F554C8" w:rsidRPr="00055D3B">
        <w:rPr>
          <w:rFonts w:cs="Times New Roman"/>
          <w:color w:val="333333"/>
          <w:shd w:val="clear" w:color="auto" w:fill="FFFFFF"/>
        </w:rPr>
        <w:t xml:space="preserve">We analyse diverse </w:t>
      </w:r>
      <w:r w:rsidR="00111FD2" w:rsidRPr="00055D3B">
        <w:rPr>
          <w:rFonts w:cs="Times New Roman"/>
          <w:color w:val="333333"/>
          <w:shd w:val="clear" w:color="auto" w:fill="FFFFFF"/>
        </w:rPr>
        <w:t xml:space="preserve">transcultural and intersectional </w:t>
      </w:r>
      <w:r w:rsidR="00F554C8" w:rsidRPr="00055D3B">
        <w:rPr>
          <w:rFonts w:cs="Times New Roman"/>
          <w:color w:val="333333"/>
          <w:shd w:val="clear" w:color="auto" w:fill="FFFFFF"/>
        </w:rPr>
        <w:t xml:space="preserve">feminist </w:t>
      </w:r>
      <w:r w:rsidR="00111FD2" w:rsidRPr="00055D3B">
        <w:rPr>
          <w:rFonts w:cs="Times New Roman"/>
          <w:color w:val="333333"/>
          <w:shd w:val="clear" w:color="auto" w:fill="FFFFFF"/>
        </w:rPr>
        <w:t>alliances</w:t>
      </w:r>
      <w:r w:rsidR="00011FF8" w:rsidRPr="00055D3B">
        <w:rPr>
          <w:rFonts w:cs="Times New Roman"/>
          <w:color w:val="333333"/>
          <w:shd w:val="clear" w:color="auto" w:fill="FFFFFF"/>
        </w:rPr>
        <w:t xml:space="preserve">, and </w:t>
      </w:r>
      <w:r w:rsidR="00111FD2" w:rsidRPr="00055D3B">
        <w:rPr>
          <w:rFonts w:cs="Times New Roman"/>
          <w:color w:val="333333"/>
          <w:shd w:val="clear" w:color="auto" w:fill="FFFFFF"/>
        </w:rPr>
        <w:t xml:space="preserve">their proposals for concrete scenarios that redefine the past, present, and future, </w:t>
      </w:r>
      <w:r w:rsidR="00F554C8" w:rsidRPr="00055D3B">
        <w:rPr>
          <w:rFonts w:cs="Times New Roman"/>
          <w:color w:val="333333"/>
          <w:shd w:val="clear" w:color="auto" w:fill="FFFFFF"/>
        </w:rPr>
        <w:t xml:space="preserve">and </w:t>
      </w:r>
      <w:r w:rsidR="00111FD2" w:rsidRPr="00055D3B">
        <w:rPr>
          <w:rFonts w:cs="Times New Roman"/>
          <w:color w:val="333333"/>
          <w:shd w:val="clear" w:color="auto" w:fill="FFFFFF"/>
        </w:rPr>
        <w:t>creat</w:t>
      </w:r>
      <w:r w:rsidR="00F554C8" w:rsidRPr="00055D3B">
        <w:rPr>
          <w:rFonts w:cs="Times New Roman"/>
          <w:color w:val="333333"/>
          <w:shd w:val="clear" w:color="auto" w:fill="FFFFFF"/>
        </w:rPr>
        <w:t>e</w:t>
      </w:r>
      <w:r w:rsidR="00111FD2" w:rsidRPr="00055D3B">
        <w:rPr>
          <w:rFonts w:cs="Times New Roman"/>
          <w:color w:val="333333"/>
          <w:shd w:val="clear" w:color="auto" w:fill="FFFFFF"/>
        </w:rPr>
        <w:t xml:space="preserve"> specific imaginaries and epistemologies situated in Central-Eastern Europe</w:t>
      </w:r>
      <w:r w:rsidR="00011FF8" w:rsidRPr="00055D3B">
        <w:rPr>
          <w:rFonts w:cs="Times New Roman"/>
          <w:color w:val="333333"/>
          <w:shd w:val="clear" w:color="auto" w:fill="FFFFFF"/>
        </w:rPr>
        <w:t>.</w:t>
      </w:r>
    </w:p>
    <w:p w14:paraId="767D03DD" w14:textId="0BC12B3F" w:rsidR="00F554C8" w:rsidRPr="00055D3B" w:rsidRDefault="00055D3B" w:rsidP="00111FD2">
      <w:pPr>
        <w:pStyle w:val="Akapity"/>
        <w:rPr>
          <w:color w:val="333333"/>
          <w:shd w:val="clear" w:color="auto" w:fill="FFFFFF"/>
        </w:rPr>
      </w:pPr>
      <w:r w:rsidRPr="00055D3B">
        <w:rPr>
          <w:b/>
          <w:bCs w:val="0"/>
          <w:lang w:val="en-US"/>
        </w:rPr>
        <w:t>Kasia Lech:</w:t>
      </w:r>
      <w:r w:rsidRPr="00055D3B">
        <w:rPr>
          <w:lang w:val="en-US"/>
        </w:rPr>
        <w:t xml:space="preserve"> </w:t>
      </w:r>
      <w:r w:rsidR="00F554C8" w:rsidRPr="00055D3B">
        <w:rPr>
          <w:color w:val="333333"/>
          <w:shd w:val="clear" w:color="auto" w:fill="FFFFFF"/>
        </w:rPr>
        <w:t xml:space="preserve">We studied these alliances across </w:t>
      </w:r>
      <w:r w:rsidR="00011FF8" w:rsidRPr="00055D3B">
        <w:rPr>
          <w:color w:val="333333"/>
          <w:shd w:val="clear" w:color="auto" w:fill="FFFFFF"/>
        </w:rPr>
        <w:t>diverse works</w:t>
      </w:r>
      <w:r w:rsidR="00F554C8" w:rsidRPr="00055D3B">
        <w:rPr>
          <w:color w:val="333333"/>
          <w:shd w:val="clear" w:color="auto" w:fill="FFFFFF"/>
        </w:rPr>
        <w:t>:</w:t>
      </w:r>
      <w:r w:rsidR="00011FF8" w:rsidRPr="00055D3B">
        <w:rPr>
          <w:color w:val="333333"/>
          <w:shd w:val="clear" w:color="auto" w:fill="FFFFFF"/>
        </w:rPr>
        <w:t xml:space="preserve"> new writing, adaptations of classics, musicals, puppetry, devised productions</w:t>
      </w:r>
      <w:r w:rsidR="00F554C8" w:rsidRPr="00055D3B">
        <w:rPr>
          <w:color w:val="333333"/>
          <w:shd w:val="clear" w:color="auto" w:fill="FFFFFF"/>
        </w:rPr>
        <w:t>, and artivist manifestos,</w:t>
      </w:r>
      <w:r w:rsidR="00011FF8" w:rsidRPr="00055D3B">
        <w:rPr>
          <w:color w:val="333333"/>
          <w:shd w:val="clear" w:color="auto" w:fill="FFFFFF"/>
        </w:rPr>
        <w:t xml:space="preserve"> </w:t>
      </w:r>
      <w:r w:rsidR="00F554C8" w:rsidRPr="00055D3B">
        <w:rPr>
          <w:color w:val="333333"/>
          <w:shd w:val="clear" w:color="auto" w:fill="FFFFFF"/>
        </w:rPr>
        <w:t xml:space="preserve">not only </w:t>
      </w:r>
      <w:r w:rsidR="00011FF8" w:rsidRPr="00055D3B">
        <w:rPr>
          <w:color w:val="333333"/>
          <w:shd w:val="clear" w:color="auto" w:fill="FFFFFF"/>
        </w:rPr>
        <w:t xml:space="preserve">for adults </w:t>
      </w:r>
      <w:r w:rsidR="00F554C8" w:rsidRPr="00055D3B">
        <w:rPr>
          <w:color w:val="333333"/>
          <w:shd w:val="clear" w:color="auto" w:fill="FFFFFF"/>
        </w:rPr>
        <w:t>but also for and with</w:t>
      </w:r>
      <w:r w:rsidR="00011FF8" w:rsidRPr="00055D3B">
        <w:rPr>
          <w:color w:val="333333"/>
          <w:shd w:val="clear" w:color="auto" w:fill="FFFFFF"/>
        </w:rPr>
        <w:t xml:space="preserve"> children</w:t>
      </w:r>
      <w:r w:rsidR="00F554C8" w:rsidRPr="00055D3B">
        <w:rPr>
          <w:color w:val="333333"/>
          <w:shd w:val="clear" w:color="auto" w:fill="FFFFFF"/>
        </w:rPr>
        <w:t>.</w:t>
      </w:r>
    </w:p>
    <w:p w14:paraId="2A496575" w14:textId="4DEC9012" w:rsidR="00555F2E" w:rsidRPr="008F2683" w:rsidRDefault="00055D3B" w:rsidP="008F2683">
      <w:pPr>
        <w:pStyle w:val="Akapity"/>
        <w:rPr>
          <w:color w:val="333333"/>
          <w:shd w:val="clear" w:color="auto" w:fill="FFFFFF"/>
        </w:rPr>
      </w:pPr>
      <w:r w:rsidRPr="00055D3B">
        <w:rPr>
          <w:b/>
          <w:bCs w:val="0"/>
          <w:lang w:val="en-US"/>
        </w:rPr>
        <w:t>Ewa Bal:</w:t>
      </w:r>
      <w:r w:rsidRPr="00055D3B">
        <w:rPr>
          <w:lang w:val="en-US"/>
        </w:rPr>
        <w:t xml:space="preserve"> </w:t>
      </w:r>
      <w:r w:rsidR="00F554C8" w:rsidRPr="00055D3B">
        <w:rPr>
          <w:color w:val="333333"/>
          <w:shd w:val="clear" w:color="auto" w:fill="FFFFFF"/>
        </w:rPr>
        <w:t>Our</w:t>
      </w:r>
      <w:r w:rsidR="00E2539C" w:rsidRPr="00055D3B">
        <w:rPr>
          <w:color w:val="333333"/>
          <w:shd w:val="clear" w:color="auto" w:fill="FFFFFF"/>
        </w:rPr>
        <w:t xml:space="preserve"> Element </w:t>
      </w:r>
      <w:r w:rsidR="00011FF8" w:rsidRPr="00055D3B">
        <w:rPr>
          <w:color w:val="333333"/>
          <w:shd w:val="clear" w:color="auto" w:fill="FFFFFF"/>
        </w:rPr>
        <w:t>spotlights</w:t>
      </w:r>
      <w:r w:rsidR="00E2539C" w:rsidRPr="00055D3B">
        <w:rPr>
          <w:color w:val="333333"/>
          <w:shd w:val="clear" w:color="auto" w:fill="FFFFFF"/>
        </w:rPr>
        <w:t xml:space="preserve"> practices of women artists from the so-called Eastern Europe, whose voices have long been nationally and internationally silenced</w:t>
      </w:r>
      <w:r w:rsidR="00506D73" w:rsidRPr="00055D3B">
        <w:rPr>
          <w:color w:val="333333"/>
          <w:shd w:val="clear" w:color="auto" w:fill="FFFFFF"/>
        </w:rPr>
        <w:t>. We show that these voices make</w:t>
      </w:r>
      <w:r w:rsidR="00E2539C" w:rsidRPr="00055D3B">
        <w:rPr>
          <w:color w:val="333333"/>
          <w:shd w:val="clear" w:color="auto" w:fill="FFFFFF"/>
        </w:rPr>
        <w:t xml:space="preserve"> </w:t>
      </w:r>
      <w:r w:rsidR="00506D73" w:rsidRPr="00055D3B">
        <w:rPr>
          <w:color w:val="333333"/>
          <w:shd w:val="clear" w:color="auto" w:fill="FFFFFF"/>
        </w:rPr>
        <w:t>crucial contributions to global feminist debates.</w:t>
      </w:r>
    </w:p>
    <w:sectPr w:rsidR="00555F2E" w:rsidRPr="008F2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2E"/>
    <w:rsid w:val="00011FF8"/>
    <w:rsid w:val="00055D3B"/>
    <w:rsid w:val="00111FD2"/>
    <w:rsid w:val="001651D2"/>
    <w:rsid w:val="001B0AB0"/>
    <w:rsid w:val="001C1A7F"/>
    <w:rsid w:val="00233E40"/>
    <w:rsid w:val="002E5E21"/>
    <w:rsid w:val="00334A53"/>
    <w:rsid w:val="00506D73"/>
    <w:rsid w:val="00555F2E"/>
    <w:rsid w:val="00591292"/>
    <w:rsid w:val="006A7B1D"/>
    <w:rsid w:val="008F2683"/>
    <w:rsid w:val="009A2127"/>
    <w:rsid w:val="00A02ACC"/>
    <w:rsid w:val="00B17D2C"/>
    <w:rsid w:val="00CB0872"/>
    <w:rsid w:val="00CC1327"/>
    <w:rsid w:val="00E2539C"/>
    <w:rsid w:val="00E40FD8"/>
    <w:rsid w:val="00E42B7C"/>
    <w:rsid w:val="00F037C7"/>
    <w:rsid w:val="00F554C8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7AE7D"/>
  <w15:chartTrackingRefBased/>
  <w15:docId w15:val="{7E36AF1D-ECD0-43C3-BF3C-75D8A5BB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FD2"/>
    <w:pPr>
      <w:spacing w:line="36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F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F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F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F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F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F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F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F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F2E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F2E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F2E"/>
    <w:rPr>
      <w:b/>
      <w:bCs/>
      <w:smallCaps/>
      <w:color w:val="0F4761" w:themeColor="accent1" w:themeShade="BF"/>
      <w:spacing w:val="5"/>
    </w:rPr>
  </w:style>
  <w:style w:type="paragraph" w:customStyle="1" w:styleId="Akapity">
    <w:name w:val="Akapity"/>
    <w:basedOn w:val="Normal"/>
    <w:qFormat/>
    <w:rsid w:val="00555F2E"/>
    <w:rPr>
      <w:rFonts w:cs="Times New Roman"/>
      <w:bCs/>
      <w:iCs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1709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Lech</dc:creator>
  <cp:keywords/>
  <dc:description/>
  <cp:lastModifiedBy>Kasia Lech</cp:lastModifiedBy>
  <cp:revision>3</cp:revision>
  <dcterms:created xsi:type="dcterms:W3CDTF">2025-05-26T07:10:00Z</dcterms:created>
  <dcterms:modified xsi:type="dcterms:W3CDTF">2025-05-26T07:11:00Z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53f36ef0-556b-479c-ae1d-da8d8b8aad59</vt:lpwstr>
  </property>
</Properties>
</file>